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D5" w:rsidRPr="00140A5A" w:rsidRDefault="009142B4" w:rsidP="008722EF">
      <w:pPr>
        <w:spacing w:line="240" w:lineRule="auto"/>
        <w:ind w:left="5954" w:firstLine="0"/>
        <w:jc w:val="right"/>
        <w:rPr>
          <w:bCs/>
          <w:sz w:val="24"/>
          <w:szCs w:val="24"/>
        </w:rPr>
      </w:pPr>
      <w:r w:rsidRPr="00140A5A">
        <w:rPr>
          <w:bCs/>
          <w:sz w:val="24"/>
          <w:szCs w:val="24"/>
        </w:rPr>
        <w:t>УТВЕРЖДЕНО</w:t>
      </w:r>
    </w:p>
    <w:p w:rsidR="009142B4" w:rsidRPr="00140A5A" w:rsidRDefault="009142B4" w:rsidP="008722EF">
      <w:pPr>
        <w:spacing w:line="240" w:lineRule="auto"/>
        <w:ind w:left="5954" w:firstLine="0"/>
        <w:jc w:val="right"/>
        <w:rPr>
          <w:bCs/>
          <w:sz w:val="24"/>
          <w:szCs w:val="24"/>
        </w:rPr>
      </w:pPr>
      <w:r w:rsidRPr="00140A5A">
        <w:rPr>
          <w:bCs/>
          <w:sz w:val="24"/>
          <w:szCs w:val="24"/>
        </w:rPr>
        <w:t>Решением Совета директоров</w:t>
      </w:r>
    </w:p>
    <w:p w:rsidR="009142B4" w:rsidRPr="00140A5A" w:rsidRDefault="009142B4" w:rsidP="008722EF">
      <w:pPr>
        <w:spacing w:line="240" w:lineRule="auto"/>
        <w:ind w:left="5812" w:right="-144" w:firstLine="0"/>
        <w:jc w:val="right"/>
        <w:rPr>
          <w:bCs/>
          <w:sz w:val="24"/>
          <w:szCs w:val="24"/>
        </w:rPr>
      </w:pPr>
      <w:r w:rsidRPr="00140A5A">
        <w:rPr>
          <w:bCs/>
          <w:sz w:val="24"/>
          <w:szCs w:val="24"/>
        </w:rPr>
        <w:t>АО «Ненецкая нефтяная компания»</w:t>
      </w:r>
    </w:p>
    <w:p w:rsidR="009142B4" w:rsidRPr="00140A5A" w:rsidRDefault="009142B4" w:rsidP="00CC3D99">
      <w:pPr>
        <w:spacing w:line="240" w:lineRule="auto"/>
        <w:ind w:left="5387" w:right="-286" w:firstLine="0"/>
        <w:jc w:val="right"/>
        <w:rPr>
          <w:bCs/>
          <w:sz w:val="24"/>
          <w:szCs w:val="24"/>
        </w:rPr>
      </w:pPr>
      <w:r w:rsidRPr="00140A5A">
        <w:rPr>
          <w:bCs/>
          <w:sz w:val="24"/>
          <w:szCs w:val="24"/>
        </w:rPr>
        <w:t>(</w:t>
      </w:r>
      <w:r w:rsidR="00B851E6">
        <w:rPr>
          <w:bCs/>
          <w:sz w:val="24"/>
          <w:szCs w:val="24"/>
        </w:rPr>
        <w:t>п</w:t>
      </w:r>
      <w:r w:rsidR="00B851E6" w:rsidRPr="00140A5A">
        <w:rPr>
          <w:bCs/>
          <w:sz w:val="24"/>
          <w:szCs w:val="24"/>
        </w:rPr>
        <w:t>ротокол</w:t>
      </w:r>
      <w:r w:rsidRPr="00140A5A">
        <w:rPr>
          <w:bCs/>
          <w:sz w:val="24"/>
          <w:szCs w:val="24"/>
        </w:rPr>
        <w:t xml:space="preserve"> </w:t>
      </w:r>
      <w:r w:rsidRPr="003A29D3">
        <w:rPr>
          <w:bCs/>
          <w:sz w:val="24"/>
          <w:szCs w:val="24"/>
        </w:rPr>
        <w:t xml:space="preserve">от </w:t>
      </w:r>
      <w:r w:rsidR="00B71A91">
        <w:rPr>
          <w:bCs/>
          <w:sz w:val="24"/>
          <w:szCs w:val="24"/>
        </w:rPr>
        <w:t>04</w:t>
      </w:r>
      <w:r w:rsidR="00194FAC" w:rsidRPr="00465532">
        <w:rPr>
          <w:bCs/>
          <w:sz w:val="24"/>
          <w:szCs w:val="24"/>
        </w:rPr>
        <w:t xml:space="preserve"> </w:t>
      </w:r>
      <w:r w:rsidR="00B71A91">
        <w:rPr>
          <w:bCs/>
          <w:sz w:val="24"/>
          <w:szCs w:val="24"/>
        </w:rPr>
        <w:t>мая</w:t>
      </w:r>
      <w:r w:rsidR="00BD5339" w:rsidRPr="00465532">
        <w:rPr>
          <w:bCs/>
          <w:sz w:val="24"/>
          <w:szCs w:val="24"/>
        </w:rPr>
        <w:t xml:space="preserve"> </w:t>
      </w:r>
      <w:r w:rsidR="000A0E18" w:rsidRPr="00465532">
        <w:rPr>
          <w:bCs/>
          <w:sz w:val="24"/>
          <w:szCs w:val="24"/>
        </w:rPr>
        <w:t>20</w:t>
      </w:r>
      <w:r w:rsidR="00BD5339" w:rsidRPr="00465532">
        <w:rPr>
          <w:bCs/>
          <w:sz w:val="24"/>
          <w:szCs w:val="24"/>
        </w:rPr>
        <w:t>2</w:t>
      </w:r>
      <w:r w:rsidR="003F44FC">
        <w:rPr>
          <w:bCs/>
          <w:sz w:val="24"/>
          <w:szCs w:val="24"/>
        </w:rPr>
        <w:t>3</w:t>
      </w:r>
      <w:r w:rsidR="000A0E18" w:rsidRPr="00465532">
        <w:rPr>
          <w:bCs/>
          <w:sz w:val="24"/>
          <w:szCs w:val="24"/>
        </w:rPr>
        <w:t>г</w:t>
      </w:r>
      <w:r w:rsidR="00B80607" w:rsidRPr="00465532">
        <w:rPr>
          <w:bCs/>
          <w:sz w:val="24"/>
          <w:szCs w:val="24"/>
        </w:rPr>
        <w:t xml:space="preserve">. </w:t>
      </w:r>
      <w:r w:rsidRPr="00465532">
        <w:rPr>
          <w:bCs/>
          <w:sz w:val="24"/>
          <w:szCs w:val="24"/>
        </w:rPr>
        <w:t>№</w:t>
      </w:r>
      <w:r w:rsidR="006736B9">
        <w:rPr>
          <w:bCs/>
          <w:sz w:val="24"/>
          <w:szCs w:val="24"/>
          <w:lang w:val="en-US"/>
        </w:rPr>
        <w:t xml:space="preserve"> </w:t>
      </w:r>
      <w:r w:rsidR="00B71A91">
        <w:rPr>
          <w:bCs/>
          <w:sz w:val="24"/>
          <w:szCs w:val="24"/>
        </w:rPr>
        <w:t>268</w:t>
      </w:r>
      <w:r w:rsidRPr="00465532">
        <w:rPr>
          <w:bCs/>
          <w:sz w:val="24"/>
          <w:szCs w:val="24"/>
        </w:rPr>
        <w:t>)</w:t>
      </w:r>
    </w:p>
    <w:p w:rsidR="009B15D5" w:rsidRPr="00140A5A" w:rsidRDefault="009B15D5" w:rsidP="008A5D66">
      <w:pPr>
        <w:spacing w:line="240" w:lineRule="auto"/>
        <w:ind w:firstLine="0"/>
        <w:jc w:val="center"/>
        <w:rPr>
          <w:bCs/>
          <w:sz w:val="24"/>
          <w:szCs w:val="24"/>
        </w:rPr>
      </w:pPr>
    </w:p>
    <w:p w:rsidR="009B15D5" w:rsidRPr="00140A5A" w:rsidRDefault="009B15D5" w:rsidP="008A5D66">
      <w:pPr>
        <w:spacing w:line="240" w:lineRule="auto"/>
        <w:ind w:firstLine="0"/>
        <w:jc w:val="center"/>
        <w:rPr>
          <w:bCs/>
          <w:sz w:val="24"/>
          <w:szCs w:val="24"/>
        </w:rPr>
      </w:pPr>
    </w:p>
    <w:p w:rsidR="009B15D5" w:rsidRPr="00140A5A" w:rsidRDefault="009B15D5" w:rsidP="008A5D66">
      <w:pPr>
        <w:spacing w:line="240" w:lineRule="auto"/>
        <w:ind w:firstLine="0"/>
        <w:jc w:val="center"/>
        <w:rPr>
          <w:bCs/>
          <w:sz w:val="24"/>
          <w:szCs w:val="24"/>
        </w:rPr>
      </w:pPr>
    </w:p>
    <w:p w:rsidR="009B15D5" w:rsidRPr="00140A5A" w:rsidRDefault="009B15D5" w:rsidP="008A5D66">
      <w:pPr>
        <w:spacing w:line="240" w:lineRule="auto"/>
        <w:ind w:firstLine="0"/>
        <w:jc w:val="center"/>
        <w:rPr>
          <w:bCs/>
          <w:sz w:val="24"/>
          <w:szCs w:val="24"/>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9B15D5" w:rsidRPr="00140A5A" w:rsidRDefault="009B15D5" w:rsidP="008A5D66">
      <w:pPr>
        <w:spacing w:line="240" w:lineRule="auto"/>
        <w:ind w:firstLine="0"/>
        <w:jc w:val="center"/>
        <w:rPr>
          <w:sz w:val="24"/>
          <w:szCs w:val="24"/>
          <w:u w:val="single"/>
        </w:rPr>
      </w:pPr>
    </w:p>
    <w:p w:rsidR="004A2A33" w:rsidRPr="00140A5A" w:rsidRDefault="00105208" w:rsidP="008A5D66">
      <w:pPr>
        <w:spacing w:line="240" w:lineRule="auto"/>
        <w:ind w:firstLine="0"/>
        <w:jc w:val="center"/>
        <w:rPr>
          <w:sz w:val="24"/>
          <w:szCs w:val="24"/>
        </w:rPr>
      </w:pPr>
      <w:r w:rsidRPr="00140A5A">
        <w:rPr>
          <w:sz w:val="24"/>
          <w:szCs w:val="24"/>
        </w:rPr>
        <w:t xml:space="preserve">ПОЛОЖЕНИЕ </w:t>
      </w:r>
    </w:p>
    <w:p w:rsidR="009B15D5" w:rsidRPr="00140A5A" w:rsidRDefault="009B15D5" w:rsidP="008A5D66">
      <w:pPr>
        <w:spacing w:line="240" w:lineRule="auto"/>
        <w:ind w:firstLine="0"/>
        <w:jc w:val="center"/>
        <w:rPr>
          <w:sz w:val="24"/>
          <w:szCs w:val="24"/>
        </w:rPr>
      </w:pPr>
      <w:r w:rsidRPr="00140A5A">
        <w:rPr>
          <w:sz w:val="24"/>
          <w:szCs w:val="24"/>
        </w:rPr>
        <w:t xml:space="preserve">о закупках </w:t>
      </w:r>
      <w:r w:rsidR="00D95CA6" w:rsidRPr="00140A5A">
        <w:rPr>
          <w:sz w:val="24"/>
          <w:szCs w:val="24"/>
        </w:rPr>
        <w:t>товаров, работ,</w:t>
      </w:r>
      <w:r w:rsidR="004A2A33" w:rsidRPr="00140A5A">
        <w:rPr>
          <w:sz w:val="24"/>
          <w:szCs w:val="24"/>
        </w:rPr>
        <w:t xml:space="preserve"> услуг</w:t>
      </w:r>
    </w:p>
    <w:p w:rsidR="009B15D5" w:rsidRPr="00140A5A" w:rsidRDefault="009B15D5" w:rsidP="00D84A96">
      <w:pPr>
        <w:spacing w:line="240" w:lineRule="auto"/>
        <w:ind w:firstLine="0"/>
        <w:jc w:val="center"/>
        <w:rPr>
          <w:sz w:val="24"/>
          <w:szCs w:val="24"/>
        </w:rPr>
      </w:pPr>
      <w:r w:rsidRPr="00140A5A">
        <w:rPr>
          <w:sz w:val="24"/>
          <w:szCs w:val="24"/>
        </w:rPr>
        <w:t>акционерного общества «Ненецкая нефтяная компания»</w:t>
      </w:r>
    </w:p>
    <w:p w:rsidR="00B80607" w:rsidRPr="00140A5A" w:rsidRDefault="001B700A" w:rsidP="00D84A96">
      <w:pPr>
        <w:spacing w:line="240" w:lineRule="auto"/>
        <w:ind w:firstLine="0"/>
        <w:jc w:val="center"/>
        <w:rPr>
          <w:sz w:val="24"/>
          <w:szCs w:val="24"/>
        </w:rPr>
      </w:pPr>
      <w:r w:rsidRPr="00140A5A">
        <w:rPr>
          <w:sz w:val="24"/>
          <w:szCs w:val="24"/>
        </w:rPr>
        <w:t>(</w:t>
      </w:r>
      <w:r w:rsidR="008722EF">
        <w:rPr>
          <w:sz w:val="24"/>
          <w:szCs w:val="24"/>
        </w:rPr>
        <w:t>новая редакция</w:t>
      </w:r>
      <w:r w:rsidR="002B1B9B" w:rsidRPr="00140A5A">
        <w:rPr>
          <w:sz w:val="24"/>
          <w:szCs w:val="24"/>
        </w:rPr>
        <w:t>)</w:t>
      </w:r>
    </w:p>
    <w:p w:rsidR="009B15D5" w:rsidRPr="00140A5A" w:rsidRDefault="009B15D5" w:rsidP="00A56880">
      <w:pPr>
        <w:spacing w:line="240" w:lineRule="auto"/>
        <w:ind w:firstLine="0"/>
        <w:jc w:val="center"/>
        <w:rPr>
          <w:sz w:val="24"/>
          <w:szCs w:val="24"/>
        </w:rPr>
      </w:pPr>
    </w:p>
    <w:p w:rsidR="009B15D5" w:rsidRPr="00140A5A" w:rsidRDefault="009B15D5" w:rsidP="002547B6">
      <w:pPr>
        <w:spacing w:line="240" w:lineRule="auto"/>
        <w:ind w:firstLine="0"/>
        <w:jc w:val="center"/>
        <w:rPr>
          <w:sz w:val="24"/>
          <w:szCs w:val="24"/>
          <w:u w:val="single"/>
        </w:rPr>
      </w:pPr>
    </w:p>
    <w:p w:rsidR="009B15D5" w:rsidRPr="00140A5A" w:rsidRDefault="009B15D5" w:rsidP="008F05E8">
      <w:pPr>
        <w:spacing w:line="240" w:lineRule="auto"/>
        <w:ind w:firstLine="0"/>
        <w:jc w:val="center"/>
        <w:rPr>
          <w:sz w:val="24"/>
          <w:szCs w:val="24"/>
          <w:u w:val="single"/>
        </w:rPr>
      </w:pPr>
    </w:p>
    <w:p w:rsidR="009B15D5" w:rsidRPr="00140A5A" w:rsidRDefault="009B15D5" w:rsidP="008F05E8">
      <w:pPr>
        <w:spacing w:line="240" w:lineRule="auto"/>
        <w:ind w:firstLine="0"/>
        <w:jc w:val="center"/>
        <w:rPr>
          <w:sz w:val="24"/>
          <w:szCs w:val="24"/>
        </w:rPr>
      </w:pPr>
    </w:p>
    <w:p w:rsidR="009B15D5" w:rsidRPr="00140A5A" w:rsidRDefault="009B15D5" w:rsidP="00D728D5">
      <w:pPr>
        <w:spacing w:line="240" w:lineRule="auto"/>
        <w:ind w:firstLine="0"/>
        <w:jc w:val="center"/>
        <w:rPr>
          <w:sz w:val="24"/>
          <w:szCs w:val="24"/>
        </w:rPr>
      </w:pPr>
    </w:p>
    <w:p w:rsidR="009B15D5" w:rsidRPr="00140A5A" w:rsidRDefault="009B15D5" w:rsidP="00D728D5">
      <w:pPr>
        <w:spacing w:line="240" w:lineRule="auto"/>
        <w:ind w:firstLine="0"/>
        <w:jc w:val="center"/>
        <w:rPr>
          <w:sz w:val="24"/>
          <w:szCs w:val="24"/>
        </w:rPr>
      </w:pPr>
    </w:p>
    <w:p w:rsidR="009B15D5" w:rsidRPr="00140A5A" w:rsidRDefault="009B15D5" w:rsidP="00911628">
      <w:pPr>
        <w:spacing w:line="240" w:lineRule="auto"/>
        <w:ind w:firstLine="0"/>
        <w:jc w:val="center"/>
        <w:rPr>
          <w:sz w:val="24"/>
          <w:szCs w:val="24"/>
        </w:rPr>
      </w:pPr>
    </w:p>
    <w:p w:rsidR="009B15D5" w:rsidRPr="00140A5A" w:rsidRDefault="009B15D5" w:rsidP="00911628">
      <w:pPr>
        <w:spacing w:line="240" w:lineRule="auto"/>
        <w:ind w:firstLine="0"/>
        <w:jc w:val="center"/>
        <w:rPr>
          <w:sz w:val="24"/>
          <w:szCs w:val="24"/>
        </w:rPr>
      </w:pPr>
    </w:p>
    <w:p w:rsidR="009B15D5" w:rsidRPr="00140A5A" w:rsidRDefault="009B15D5" w:rsidP="00E86DCE">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105208" w:rsidRPr="00140A5A" w:rsidRDefault="00105208">
      <w:pPr>
        <w:spacing w:line="240" w:lineRule="auto"/>
        <w:ind w:firstLine="0"/>
        <w:jc w:val="center"/>
        <w:rPr>
          <w:sz w:val="24"/>
          <w:szCs w:val="24"/>
        </w:rPr>
      </w:pPr>
    </w:p>
    <w:p w:rsidR="00105208" w:rsidRPr="00140A5A" w:rsidRDefault="00105208">
      <w:pPr>
        <w:spacing w:line="240" w:lineRule="auto"/>
        <w:ind w:firstLine="0"/>
        <w:jc w:val="center"/>
        <w:rPr>
          <w:sz w:val="24"/>
          <w:szCs w:val="24"/>
        </w:rPr>
      </w:pPr>
    </w:p>
    <w:p w:rsidR="00105208" w:rsidRPr="00140A5A" w:rsidRDefault="00105208">
      <w:pPr>
        <w:spacing w:line="240" w:lineRule="auto"/>
        <w:ind w:firstLine="0"/>
        <w:jc w:val="center"/>
        <w:rPr>
          <w:sz w:val="24"/>
          <w:szCs w:val="24"/>
        </w:rPr>
      </w:pPr>
    </w:p>
    <w:p w:rsidR="00105208" w:rsidRPr="00140A5A" w:rsidRDefault="00105208">
      <w:pPr>
        <w:spacing w:line="240" w:lineRule="auto"/>
        <w:ind w:firstLine="0"/>
        <w:jc w:val="center"/>
        <w:rPr>
          <w:sz w:val="24"/>
          <w:szCs w:val="24"/>
        </w:rPr>
      </w:pPr>
    </w:p>
    <w:p w:rsidR="00105208" w:rsidRPr="00140A5A" w:rsidRDefault="00105208">
      <w:pPr>
        <w:spacing w:line="240" w:lineRule="auto"/>
        <w:ind w:firstLine="0"/>
        <w:jc w:val="center"/>
        <w:rPr>
          <w:sz w:val="24"/>
          <w:szCs w:val="24"/>
        </w:rPr>
      </w:pPr>
    </w:p>
    <w:p w:rsidR="009B15D5" w:rsidRPr="00140A5A" w:rsidRDefault="009B15D5">
      <w:pPr>
        <w:spacing w:line="240" w:lineRule="auto"/>
        <w:ind w:firstLine="0"/>
        <w:jc w:val="center"/>
        <w:rPr>
          <w:sz w:val="24"/>
          <w:szCs w:val="24"/>
        </w:rPr>
      </w:pPr>
    </w:p>
    <w:p w:rsidR="009B15D5" w:rsidRPr="00140A5A" w:rsidRDefault="009B15D5">
      <w:pPr>
        <w:spacing w:line="240" w:lineRule="auto"/>
        <w:ind w:firstLine="0"/>
        <w:rPr>
          <w:sz w:val="24"/>
          <w:szCs w:val="24"/>
        </w:rPr>
      </w:pPr>
    </w:p>
    <w:p w:rsidR="009B15D5" w:rsidRPr="00140A5A" w:rsidRDefault="00C730E6">
      <w:pPr>
        <w:spacing w:line="240" w:lineRule="auto"/>
        <w:ind w:firstLine="0"/>
        <w:jc w:val="center"/>
        <w:rPr>
          <w:sz w:val="24"/>
          <w:szCs w:val="24"/>
        </w:rPr>
      </w:pPr>
      <w:r w:rsidRPr="00140A5A">
        <w:rPr>
          <w:sz w:val="24"/>
          <w:szCs w:val="24"/>
        </w:rPr>
        <w:t>пос. Искателей, Ненецкий автономный округ</w:t>
      </w:r>
    </w:p>
    <w:p w:rsidR="009B15D5" w:rsidRPr="00140A5A" w:rsidRDefault="00EC30D9">
      <w:pPr>
        <w:spacing w:line="240" w:lineRule="auto"/>
        <w:ind w:firstLine="0"/>
        <w:jc w:val="center"/>
        <w:rPr>
          <w:sz w:val="24"/>
          <w:szCs w:val="24"/>
        </w:rPr>
      </w:pPr>
      <w:r w:rsidRPr="00140A5A">
        <w:rPr>
          <w:sz w:val="24"/>
          <w:szCs w:val="24"/>
        </w:rPr>
        <w:t>20</w:t>
      </w:r>
      <w:r w:rsidR="00B669D9">
        <w:rPr>
          <w:sz w:val="24"/>
          <w:szCs w:val="24"/>
        </w:rPr>
        <w:t>2</w:t>
      </w:r>
      <w:r w:rsidR="00963265">
        <w:rPr>
          <w:sz w:val="24"/>
          <w:szCs w:val="24"/>
        </w:rPr>
        <w:t>2</w:t>
      </w:r>
      <w:r w:rsidRPr="00140A5A">
        <w:rPr>
          <w:sz w:val="24"/>
          <w:szCs w:val="24"/>
        </w:rPr>
        <w:t xml:space="preserve"> </w:t>
      </w:r>
      <w:r w:rsidR="00724D70" w:rsidRPr="00140A5A">
        <w:rPr>
          <w:sz w:val="24"/>
          <w:szCs w:val="24"/>
        </w:rPr>
        <w:t>г.</w:t>
      </w:r>
    </w:p>
    <w:p w:rsidR="009B15D5" w:rsidRPr="00140A5A" w:rsidRDefault="00A65B1D">
      <w:pPr>
        <w:pStyle w:val="a"/>
        <w:numPr>
          <w:ilvl w:val="0"/>
          <w:numId w:val="0"/>
        </w:numPr>
        <w:spacing w:before="0" w:after="0" w:line="240" w:lineRule="auto"/>
        <w:rPr>
          <w:rFonts w:ascii="Times New Roman" w:hAnsi="Times New Roman" w:cs="Times New Roman"/>
          <w:sz w:val="24"/>
          <w:szCs w:val="24"/>
        </w:rPr>
      </w:pPr>
      <w:bookmarkStart w:id="0" w:name="_Toc297666366"/>
      <w:r w:rsidRPr="00140A5A">
        <w:rPr>
          <w:rFonts w:ascii="Times New Roman" w:hAnsi="Times New Roman" w:cs="Times New Roman"/>
          <w:sz w:val="24"/>
          <w:szCs w:val="24"/>
        </w:rPr>
        <w:lastRenderedPageBreak/>
        <w:t xml:space="preserve">РАЗДЕЛ </w:t>
      </w:r>
      <w:r w:rsidRPr="00140A5A">
        <w:rPr>
          <w:rFonts w:ascii="Times New Roman" w:hAnsi="Times New Roman" w:cs="Times New Roman"/>
          <w:sz w:val="24"/>
          <w:szCs w:val="24"/>
          <w:lang w:val="en-US"/>
        </w:rPr>
        <w:t>I</w:t>
      </w:r>
      <w:r w:rsidRPr="00140A5A">
        <w:rPr>
          <w:rFonts w:ascii="Times New Roman" w:hAnsi="Times New Roman" w:cs="Times New Roman"/>
          <w:sz w:val="24"/>
          <w:szCs w:val="24"/>
        </w:rPr>
        <w:t xml:space="preserve">. </w:t>
      </w:r>
      <w:r w:rsidR="009B15D5" w:rsidRPr="00140A5A">
        <w:rPr>
          <w:rFonts w:ascii="Times New Roman" w:hAnsi="Times New Roman" w:cs="Times New Roman"/>
          <w:sz w:val="24"/>
          <w:szCs w:val="24"/>
        </w:rPr>
        <w:t>Общие положения</w:t>
      </w:r>
      <w:bookmarkEnd w:id="0"/>
    </w:p>
    <w:p w:rsidR="00660931" w:rsidRPr="006E6DAA" w:rsidRDefault="00660931">
      <w:pPr>
        <w:pStyle w:val="1"/>
        <w:keepLines/>
        <w:tabs>
          <w:tab w:val="num" w:pos="2694"/>
        </w:tabs>
        <w:suppressAutoHyphens/>
        <w:spacing w:before="0" w:after="0" w:line="240" w:lineRule="auto"/>
        <w:ind w:left="540" w:firstLine="0"/>
        <w:rPr>
          <w:rFonts w:ascii="Times New Roman" w:hAnsi="Times New Roman" w:cs="Times New Roman"/>
          <w:sz w:val="24"/>
          <w:szCs w:val="24"/>
          <w:lang w:val="en-US"/>
        </w:rPr>
      </w:pPr>
      <w:bookmarkStart w:id="1" w:name="_Toc297666367"/>
    </w:p>
    <w:p w:rsidR="009B15D5" w:rsidRPr="00140A5A" w:rsidRDefault="00660931">
      <w:pPr>
        <w:pStyle w:val="1"/>
        <w:keepLines/>
        <w:suppressAutoHyphens/>
        <w:spacing w:before="0" w:after="0" w:line="240" w:lineRule="auto"/>
        <w:ind w:left="540" w:firstLine="0"/>
        <w:rPr>
          <w:rFonts w:ascii="Times New Roman" w:hAnsi="Times New Roman" w:cs="Times New Roman"/>
          <w:sz w:val="24"/>
          <w:szCs w:val="24"/>
        </w:rPr>
      </w:pPr>
      <w:bookmarkStart w:id="2" w:name="_Toc297666368"/>
      <w:bookmarkEnd w:id="1"/>
      <w:r w:rsidRPr="00140A5A">
        <w:rPr>
          <w:rFonts w:ascii="Times New Roman" w:hAnsi="Times New Roman" w:cs="Times New Roman"/>
          <w:sz w:val="24"/>
          <w:szCs w:val="24"/>
        </w:rPr>
        <w:t>1.1. О</w:t>
      </w:r>
      <w:r w:rsidR="009B15D5" w:rsidRPr="00140A5A">
        <w:rPr>
          <w:rFonts w:ascii="Times New Roman" w:hAnsi="Times New Roman" w:cs="Times New Roman"/>
          <w:sz w:val="24"/>
          <w:szCs w:val="24"/>
        </w:rPr>
        <w:t>бласть применения</w:t>
      </w:r>
      <w:bookmarkEnd w:id="2"/>
    </w:p>
    <w:p w:rsidR="009B15D5" w:rsidRPr="00140A5A" w:rsidRDefault="00660931">
      <w:pPr>
        <w:pStyle w:val="-3"/>
        <w:numPr>
          <w:ilvl w:val="2"/>
          <w:numId w:val="0"/>
        </w:numPr>
        <w:tabs>
          <w:tab w:val="num" w:pos="0"/>
          <w:tab w:val="num" w:pos="2574"/>
        </w:tabs>
        <w:spacing w:line="240" w:lineRule="auto"/>
        <w:ind w:firstLine="540"/>
        <w:rPr>
          <w:sz w:val="24"/>
        </w:rPr>
      </w:pPr>
      <w:bookmarkStart w:id="3" w:name="_Ref262035999"/>
      <w:r w:rsidRPr="00140A5A">
        <w:rPr>
          <w:sz w:val="24"/>
        </w:rPr>
        <w:t xml:space="preserve">1.1.1. </w:t>
      </w:r>
      <w:r w:rsidR="009B15D5" w:rsidRPr="00140A5A">
        <w:rPr>
          <w:sz w:val="24"/>
        </w:rPr>
        <w:t xml:space="preserve">Настоящее Положение о закупках </w:t>
      </w:r>
      <w:r w:rsidR="009D0EFE" w:rsidRPr="00140A5A">
        <w:rPr>
          <w:sz w:val="24"/>
        </w:rPr>
        <w:t xml:space="preserve">товаров, работ, услуг </w:t>
      </w:r>
      <w:r w:rsidR="009B15D5" w:rsidRPr="00140A5A">
        <w:rPr>
          <w:sz w:val="24"/>
        </w:rPr>
        <w:t>(далее – Положение)</w:t>
      </w:r>
      <w:r w:rsidR="009142B4" w:rsidRPr="00140A5A">
        <w:rPr>
          <w:sz w:val="24"/>
        </w:rPr>
        <w:t xml:space="preserve"> </w:t>
      </w:r>
      <w:r w:rsidR="00D87AB4" w:rsidRPr="00140A5A">
        <w:rPr>
          <w:sz w:val="24"/>
        </w:rPr>
        <w:t xml:space="preserve">АО </w:t>
      </w:r>
      <w:r w:rsidR="009142B4" w:rsidRPr="00140A5A">
        <w:rPr>
          <w:sz w:val="24"/>
        </w:rPr>
        <w:t>«Ненецкая нефтяная компания»</w:t>
      </w:r>
      <w:r w:rsidR="009B15D5" w:rsidRPr="00140A5A">
        <w:rPr>
          <w:sz w:val="24"/>
        </w:rPr>
        <w:t xml:space="preserve"> (далее — Общество</w:t>
      </w:r>
      <w:r w:rsidR="00D87AB4" w:rsidRPr="00140A5A">
        <w:rPr>
          <w:sz w:val="24"/>
        </w:rPr>
        <w:t>, Заказчик</w:t>
      </w:r>
      <w:r w:rsidR="009B15D5" w:rsidRPr="00140A5A">
        <w:rPr>
          <w:sz w:val="24"/>
        </w:rPr>
        <w:t xml:space="preserve">) определяет порядок планирования закупок, </w:t>
      </w:r>
      <w:r w:rsidR="009D0EFE" w:rsidRPr="00140A5A">
        <w:rPr>
          <w:sz w:val="24"/>
        </w:rPr>
        <w:t xml:space="preserve">условия выбора процедур </w:t>
      </w:r>
      <w:r w:rsidR="009B15D5" w:rsidRPr="00140A5A">
        <w:rPr>
          <w:sz w:val="24"/>
        </w:rPr>
        <w:t>закупок, порядок проведения процедур, порядок выбора победителей, порядок выбора лучших предложений, порядок оформления принимаемых решений, порядок заключения и выполнения договоров с целью обеспечения эффективной закупочной деятельности в Обществе.</w:t>
      </w:r>
      <w:bookmarkEnd w:id="3"/>
    </w:p>
    <w:p w:rsidR="009B15D5" w:rsidRPr="00140A5A" w:rsidRDefault="00660931">
      <w:pPr>
        <w:pStyle w:val="-3"/>
        <w:numPr>
          <w:ilvl w:val="2"/>
          <w:numId w:val="0"/>
        </w:numPr>
        <w:tabs>
          <w:tab w:val="num" w:pos="0"/>
          <w:tab w:val="num" w:pos="2574"/>
        </w:tabs>
        <w:spacing w:line="240" w:lineRule="auto"/>
        <w:ind w:firstLine="540"/>
        <w:rPr>
          <w:sz w:val="24"/>
        </w:rPr>
      </w:pPr>
      <w:r w:rsidRPr="00140A5A">
        <w:rPr>
          <w:sz w:val="24"/>
        </w:rPr>
        <w:t xml:space="preserve">1.1.2. </w:t>
      </w:r>
      <w:r w:rsidR="00081AE0" w:rsidRPr="00140A5A">
        <w:rPr>
          <w:sz w:val="24"/>
        </w:rPr>
        <w:t>Настоящее П</w:t>
      </w:r>
      <w:r w:rsidR="009B15D5" w:rsidRPr="00140A5A">
        <w:rPr>
          <w:sz w:val="24"/>
        </w:rPr>
        <w:t>оложение распространяется на все закупки товаров, работ, услуг для собственных нужд Общества</w:t>
      </w:r>
      <w:r w:rsidR="00C507E0" w:rsidRPr="00140A5A">
        <w:rPr>
          <w:sz w:val="24"/>
        </w:rPr>
        <w:t>, а также для целей коммерческого использования</w:t>
      </w:r>
      <w:r w:rsidR="009B15D5" w:rsidRPr="00140A5A">
        <w:rPr>
          <w:sz w:val="24"/>
        </w:rPr>
        <w:t>.</w:t>
      </w:r>
    </w:p>
    <w:p w:rsidR="00660931" w:rsidRPr="00140A5A" w:rsidRDefault="00660931">
      <w:pPr>
        <w:pStyle w:val="-3"/>
        <w:numPr>
          <w:ilvl w:val="2"/>
          <w:numId w:val="0"/>
        </w:numPr>
        <w:tabs>
          <w:tab w:val="num" w:pos="0"/>
          <w:tab w:val="num" w:pos="2574"/>
        </w:tabs>
        <w:spacing w:line="240" w:lineRule="auto"/>
        <w:ind w:firstLine="540"/>
        <w:rPr>
          <w:sz w:val="24"/>
        </w:rPr>
      </w:pPr>
    </w:p>
    <w:p w:rsidR="009B15D5" w:rsidRPr="00140A5A" w:rsidRDefault="00660931">
      <w:pPr>
        <w:pStyle w:val="2"/>
        <w:numPr>
          <w:ilvl w:val="1"/>
          <w:numId w:val="0"/>
        </w:numPr>
        <w:tabs>
          <w:tab w:val="num" w:pos="0"/>
        </w:tabs>
        <w:spacing w:before="0" w:after="0"/>
        <w:ind w:firstLine="540"/>
        <w:jc w:val="both"/>
        <w:rPr>
          <w:sz w:val="24"/>
          <w:szCs w:val="24"/>
        </w:rPr>
      </w:pPr>
      <w:bookmarkStart w:id="4" w:name="_Ref243106585"/>
      <w:bookmarkStart w:id="5" w:name="_Toc297666369"/>
      <w:r w:rsidRPr="00140A5A">
        <w:rPr>
          <w:sz w:val="24"/>
          <w:szCs w:val="24"/>
        </w:rPr>
        <w:t xml:space="preserve">1.2. </w:t>
      </w:r>
      <w:r w:rsidR="009B15D5" w:rsidRPr="00140A5A">
        <w:rPr>
          <w:sz w:val="24"/>
          <w:szCs w:val="24"/>
        </w:rPr>
        <w:t>Исключения из области применения</w:t>
      </w:r>
      <w:bookmarkEnd w:id="4"/>
      <w:bookmarkEnd w:id="5"/>
    </w:p>
    <w:p w:rsidR="00660931" w:rsidRPr="00140A5A" w:rsidRDefault="00660931">
      <w:pPr>
        <w:pStyle w:val="-3"/>
        <w:numPr>
          <w:ilvl w:val="2"/>
          <w:numId w:val="0"/>
        </w:numPr>
        <w:tabs>
          <w:tab w:val="num" w:pos="0"/>
          <w:tab w:val="num" w:pos="2574"/>
        </w:tabs>
        <w:spacing w:line="240" w:lineRule="auto"/>
        <w:ind w:firstLine="540"/>
        <w:rPr>
          <w:sz w:val="24"/>
        </w:rPr>
      </w:pPr>
      <w:r w:rsidRPr="00140A5A">
        <w:rPr>
          <w:sz w:val="24"/>
        </w:rPr>
        <w:t xml:space="preserve">1.2.1. </w:t>
      </w:r>
      <w:r w:rsidR="009B15D5" w:rsidRPr="00140A5A">
        <w:rPr>
          <w:sz w:val="24"/>
        </w:rPr>
        <w:t>Если при использовании отдельных источников финансирования Общество должно применять иной порядок проведения закупок, прямо предусмотренный условиями предоставления такого финансирования, и данный порядок был зар</w:t>
      </w:r>
      <w:r w:rsidR="00A65B1D" w:rsidRPr="00140A5A">
        <w:rPr>
          <w:sz w:val="24"/>
        </w:rPr>
        <w:t>анее согласован Комиссией по</w:t>
      </w:r>
      <w:r w:rsidR="00507FE3" w:rsidRPr="00140A5A">
        <w:rPr>
          <w:sz w:val="24"/>
        </w:rPr>
        <w:t xml:space="preserve"> </w:t>
      </w:r>
      <w:r w:rsidR="00C507E0" w:rsidRPr="00140A5A">
        <w:rPr>
          <w:sz w:val="24"/>
        </w:rPr>
        <w:t xml:space="preserve">осуществлению закупок (конкурентных закупок) </w:t>
      </w:r>
      <w:r w:rsidR="009B15D5" w:rsidRPr="00140A5A">
        <w:rPr>
          <w:sz w:val="24"/>
        </w:rPr>
        <w:t>(далее – Комиссия), то настоящее Положение применяется в части, не противоречащей такому порядку.</w:t>
      </w:r>
    </w:p>
    <w:p w:rsidR="009B15D5" w:rsidRPr="00140A5A" w:rsidRDefault="009B15D5" w:rsidP="00732D97">
      <w:pPr>
        <w:pStyle w:val="-3"/>
        <w:numPr>
          <w:ilvl w:val="2"/>
          <w:numId w:val="0"/>
        </w:numPr>
        <w:tabs>
          <w:tab w:val="num" w:pos="0"/>
          <w:tab w:val="num" w:pos="2574"/>
        </w:tabs>
        <w:spacing w:line="240" w:lineRule="auto"/>
        <w:ind w:firstLine="539"/>
        <w:rPr>
          <w:sz w:val="24"/>
        </w:rPr>
      </w:pPr>
      <w:r w:rsidRPr="00140A5A">
        <w:rPr>
          <w:sz w:val="24"/>
        </w:rPr>
        <w:t xml:space="preserve">1.2.2. Настоящее Положение не регулирует отношения, </w:t>
      </w:r>
      <w:r w:rsidR="00C507E0" w:rsidRPr="00140A5A">
        <w:rPr>
          <w:sz w:val="24"/>
        </w:rPr>
        <w:t xml:space="preserve">указанные в части 4 статьи 1 Федерального закона от 18 июля 2011 г. N 223-ФЗ "О закупках товаров, работ, услуг отдельными видами юридических лиц" (далее также – Федеральный закон № 223-ФЗ) </w:t>
      </w:r>
    </w:p>
    <w:p w:rsidR="00194FAC" w:rsidRPr="00140A5A" w:rsidRDefault="00194FAC" w:rsidP="008A5D66">
      <w:pPr>
        <w:tabs>
          <w:tab w:val="num" w:pos="0"/>
        </w:tabs>
        <w:autoSpaceDE w:val="0"/>
        <w:autoSpaceDN w:val="0"/>
        <w:adjustRightInd w:val="0"/>
        <w:spacing w:line="240" w:lineRule="auto"/>
        <w:ind w:firstLine="539"/>
        <w:rPr>
          <w:sz w:val="24"/>
          <w:szCs w:val="24"/>
        </w:rPr>
      </w:pPr>
    </w:p>
    <w:p w:rsidR="009B15D5" w:rsidRPr="00140A5A" w:rsidRDefault="009B15D5" w:rsidP="008A5D66">
      <w:pPr>
        <w:pStyle w:val="afff2"/>
        <w:tabs>
          <w:tab w:val="num" w:pos="0"/>
        </w:tabs>
        <w:autoSpaceDE w:val="0"/>
        <w:autoSpaceDN w:val="0"/>
        <w:adjustRightInd w:val="0"/>
        <w:spacing w:line="240" w:lineRule="auto"/>
        <w:ind w:left="0" w:firstLine="540"/>
        <w:contextualSpacing/>
        <w:rPr>
          <w:b/>
          <w:sz w:val="24"/>
          <w:szCs w:val="24"/>
        </w:rPr>
      </w:pPr>
      <w:r w:rsidRPr="00140A5A">
        <w:rPr>
          <w:b/>
          <w:sz w:val="24"/>
          <w:szCs w:val="24"/>
        </w:rPr>
        <w:t>1.3</w:t>
      </w:r>
      <w:r w:rsidR="00660931" w:rsidRPr="00140A5A">
        <w:rPr>
          <w:b/>
          <w:sz w:val="24"/>
          <w:szCs w:val="24"/>
        </w:rPr>
        <w:t>.</w:t>
      </w:r>
      <w:r w:rsidRPr="00140A5A">
        <w:rPr>
          <w:b/>
          <w:sz w:val="24"/>
          <w:szCs w:val="24"/>
        </w:rPr>
        <w:t xml:space="preserve"> Правовые основы осуществления закупок</w:t>
      </w:r>
    </w:p>
    <w:p w:rsidR="009B15D5" w:rsidRPr="00140A5A" w:rsidRDefault="009B15D5" w:rsidP="00D84A96">
      <w:pPr>
        <w:tabs>
          <w:tab w:val="num" w:pos="0"/>
        </w:tabs>
        <w:autoSpaceDE w:val="0"/>
        <w:autoSpaceDN w:val="0"/>
        <w:adjustRightInd w:val="0"/>
        <w:spacing w:line="240" w:lineRule="auto"/>
        <w:ind w:firstLine="540"/>
        <w:rPr>
          <w:sz w:val="24"/>
          <w:szCs w:val="24"/>
        </w:rPr>
      </w:pPr>
      <w:r w:rsidRPr="00140A5A">
        <w:rPr>
          <w:sz w:val="24"/>
          <w:szCs w:val="24"/>
        </w:rPr>
        <w:t xml:space="preserve">1.3.1. При осуществлении закупок Общество, организаторы закупки руководствуются Конституцией Российской Федерации, Гражданским кодексом Российской Федерации, Федеральным законом </w:t>
      </w:r>
      <w:r w:rsidR="00660931" w:rsidRPr="00140A5A">
        <w:rPr>
          <w:sz w:val="24"/>
          <w:szCs w:val="24"/>
        </w:rPr>
        <w:t xml:space="preserve">от 18.07.2011 г. № 223-ФЗ </w:t>
      </w:r>
      <w:r w:rsidRPr="00140A5A">
        <w:rPr>
          <w:sz w:val="24"/>
          <w:szCs w:val="24"/>
        </w:rPr>
        <w:t>«О закупках товаров, работ, услуг отдельными видами юрид</w:t>
      </w:r>
      <w:r w:rsidR="00022221" w:rsidRPr="00140A5A">
        <w:rPr>
          <w:sz w:val="24"/>
          <w:szCs w:val="24"/>
        </w:rPr>
        <w:t xml:space="preserve">ических лиц», другими </w:t>
      </w:r>
      <w:r w:rsidRPr="00140A5A">
        <w:rPr>
          <w:sz w:val="24"/>
          <w:szCs w:val="24"/>
        </w:rPr>
        <w:t xml:space="preserve">федеральными законами и </w:t>
      </w:r>
      <w:r w:rsidR="00022221" w:rsidRPr="00140A5A">
        <w:rPr>
          <w:sz w:val="24"/>
          <w:szCs w:val="24"/>
        </w:rPr>
        <w:t xml:space="preserve">иными </w:t>
      </w:r>
      <w:r w:rsidRPr="00140A5A">
        <w:rPr>
          <w:sz w:val="24"/>
          <w:szCs w:val="24"/>
        </w:rPr>
        <w:t>нормативными правовыми актами Российской Федерации, настоящим Положением.</w:t>
      </w:r>
    </w:p>
    <w:p w:rsidR="00C507E0" w:rsidRPr="00140A5A" w:rsidRDefault="009B15D5" w:rsidP="00D84A96">
      <w:pPr>
        <w:tabs>
          <w:tab w:val="num" w:pos="0"/>
        </w:tabs>
        <w:autoSpaceDE w:val="0"/>
        <w:autoSpaceDN w:val="0"/>
        <w:adjustRightInd w:val="0"/>
        <w:spacing w:line="240" w:lineRule="auto"/>
        <w:ind w:firstLine="540"/>
        <w:rPr>
          <w:sz w:val="24"/>
          <w:szCs w:val="24"/>
        </w:rPr>
      </w:pPr>
      <w:r w:rsidRPr="00140A5A">
        <w:rPr>
          <w:sz w:val="24"/>
          <w:szCs w:val="24"/>
        </w:rPr>
        <w:t xml:space="preserve">1.3.2. Настоящее Положение является документом, регламентирующим закупочную деятельность Заказчика, и содержит </w:t>
      </w:r>
      <w:r w:rsidR="00C507E0" w:rsidRPr="00140A5A">
        <w:rPr>
          <w:sz w:val="24"/>
          <w:szCs w:val="24"/>
        </w:rPr>
        <w:t>в том числе порядок подготовки и осуществления закупок способами, указанными в частях 3.1 и 3.2 статьи 3 Федерального закона № 223-ФЗ и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p>
    <w:p w:rsidR="002D1938" w:rsidRPr="00140A5A" w:rsidRDefault="009B15D5" w:rsidP="00A56880">
      <w:pPr>
        <w:tabs>
          <w:tab w:val="num" w:pos="0"/>
        </w:tabs>
        <w:autoSpaceDE w:val="0"/>
        <w:autoSpaceDN w:val="0"/>
        <w:adjustRightInd w:val="0"/>
        <w:spacing w:line="240" w:lineRule="auto"/>
        <w:ind w:firstLine="540"/>
        <w:rPr>
          <w:sz w:val="24"/>
          <w:szCs w:val="24"/>
        </w:rPr>
      </w:pPr>
      <w:r w:rsidRPr="00140A5A">
        <w:rPr>
          <w:sz w:val="24"/>
          <w:szCs w:val="24"/>
        </w:rPr>
        <w:t xml:space="preserve">1.3.3. Настоящее Положение утверждается и может быть изменено </w:t>
      </w:r>
      <w:r w:rsidR="002847F3" w:rsidRPr="00140A5A">
        <w:rPr>
          <w:sz w:val="24"/>
          <w:szCs w:val="24"/>
        </w:rPr>
        <w:t xml:space="preserve">решением Совета директоров </w:t>
      </w:r>
      <w:r w:rsidR="002D1938" w:rsidRPr="00140A5A">
        <w:rPr>
          <w:sz w:val="24"/>
          <w:szCs w:val="24"/>
        </w:rPr>
        <w:t>АО «Ненецкая нефтяная компания».</w:t>
      </w:r>
    </w:p>
    <w:p w:rsidR="002D1938" w:rsidRPr="00140A5A" w:rsidRDefault="002D1938" w:rsidP="002547B6">
      <w:pPr>
        <w:tabs>
          <w:tab w:val="num" w:pos="0"/>
        </w:tabs>
        <w:autoSpaceDE w:val="0"/>
        <w:autoSpaceDN w:val="0"/>
        <w:adjustRightInd w:val="0"/>
        <w:spacing w:line="240" w:lineRule="auto"/>
        <w:ind w:firstLine="540"/>
        <w:rPr>
          <w:sz w:val="24"/>
          <w:szCs w:val="24"/>
        </w:rPr>
      </w:pPr>
    </w:p>
    <w:p w:rsidR="009B15D5" w:rsidRPr="00140A5A" w:rsidRDefault="007F6437" w:rsidP="00E86DCE">
      <w:pPr>
        <w:pStyle w:val="2"/>
        <w:numPr>
          <w:ilvl w:val="1"/>
          <w:numId w:val="0"/>
        </w:numPr>
        <w:tabs>
          <w:tab w:val="num" w:pos="0"/>
        </w:tabs>
        <w:spacing w:before="0" w:after="0"/>
        <w:ind w:firstLine="540"/>
        <w:jc w:val="both"/>
        <w:rPr>
          <w:sz w:val="24"/>
          <w:szCs w:val="24"/>
        </w:rPr>
      </w:pPr>
      <w:bookmarkStart w:id="6" w:name="_Toc297666371"/>
      <w:r w:rsidRPr="00140A5A">
        <w:rPr>
          <w:sz w:val="24"/>
          <w:szCs w:val="24"/>
        </w:rPr>
        <w:t>1</w:t>
      </w:r>
      <w:r w:rsidR="002D1938" w:rsidRPr="00140A5A">
        <w:rPr>
          <w:sz w:val="24"/>
          <w:szCs w:val="24"/>
        </w:rPr>
        <w:t>.</w:t>
      </w:r>
      <w:r w:rsidRPr="00140A5A">
        <w:rPr>
          <w:sz w:val="24"/>
          <w:szCs w:val="24"/>
        </w:rPr>
        <w:t>4</w:t>
      </w:r>
      <w:r w:rsidR="002D1938" w:rsidRPr="00140A5A">
        <w:rPr>
          <w:sz w:val="24"/>
          <w:szCs w:val="24"/>
        </w:rPr>
        <w:t xml:space="preserve">. </w:t>
      </w:r>
      <w:r w:rsidR="009B15D5" w:rsidRPr="00140A5A">
        <w:rPr>
          <w:sz w:val="24"/>
          <w:szCs w:val="24"/>
        </w:rPr>
        <w:t>Цели закупочной деятельности</w:t>
      </w:r>
      <w:bookmarkEnd w:id="6"/>
    </w:p>
    <w:p w:rsidR="00C507E0" w:rsidRPr="00140A5A" w:rsidRDefault="007F6437">
      <w:pPr>
        <w:pStyle w:val="-3"/>
        <w:numPr>
          <w:ilvl w:val="2"/>
          <w:numId w:val="0"/>
        </w:numPr>
        <w:tabs>
          <w:tab w:val="num" w:pos="0"/>
          <w:tab w:val="num" w:pos="2574"/>
        </w:tabs>
        <w:spacing w:line="240" w:lineRule="auto"/>
        <w:ind w:firstLine="540"/>
        <w:rPr>
          <w:sz w:val="24"/>
        </w:rPr>
      </w:pPr>
      <w:r w:rsidRPr="00140A5A">
        <w:rPr>
          <w:sz w:val="24"/>
        </w:rPr>
        <w:t>1</w:t>
      </w:r>
      <w:r w:rsidR="002D1938" w:rsidRPr="00140A5A">
        <w:rPr>
          <w:sz w:val="24"/>
        </w:rPr>
        <w:t>.</w:t>
      </w:r>
      <w:r w:rsidRPr="00140A5A">
        <w:rPr>
          <w:sz w:val="24"/>
        </w:rPr>
        <w:t>4</w:t>
      </w:r>
      <w:r w:rsidR="002D1938" w:rsidRPr="00140A5A">
        <w:rPr>
          <w:sz w:val="24"/>
        </w:rPr>
        <w:t xml:space="preserve">.1. </w:t>
      </w:r>
      <w:r w:rsidR="009B15D5" w:rsidRPr="00140A5A">
        <w:rPr>
          <w:sz w:val="24"/>
        </w:rPr>
        <w:t xml:space="preserve">Основной целью закупочной деятельности является </w:t>
      </w:r>
      <w:r w:rsidR="00C507E0" w:rsidRPr="00140A5A">
        <w:rPr>
          <w:sz w:val="24"/>
        </w:rPr>
        <w:t xml:space="preserve">своевременное и полное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w:t>
      </w:r>
    </w:p>
    <w:p w:rsidR="009B15D5" w:rsidRPr="00140A5A" w:rsidRDefault="007F6437">
      <w:pPr>
        <w:pStyle w:val="-3"/>
        <w:numPr>
          <w:ilvl w:val="2"/>
          <w:numId w:val="0"/>
        </w:numPr>
        <w:tabs>
          <w:tab w:val="num" w:pos="0"/>
          <w:tab w:val="num" w:pos="2574"/>
        </w:tabs>
        <w:spacing w:line="240" w:lineRule="auto"/>
        <w:ind w:firstLine="540"/>
        <w:rPr>
          <w:sz w:val="24"/>
        </w:rPr>
      </w:pPr>
      <w:r w:rsidRPr="00140A5A">
        <w:rPr>
          <w:sz w:val="24"/>
        </w:rPr>
        <w:t>1</w:t>
      </w:r>
      <w:r w:rsidR="002D1938" w:rsidRPr="00140A5A">
        <w:rPr>
          <w:sz w:val="24"/>
        </w:rPr>
        <w:t>.</w:t>
      </w:r>
      <w:r w:rsidRPr="00140A5A">
        <w:rPr>
          <w:sz w:val="24"/>
        </w:rPr>
        <w:t>4</w:t>
      </w:r>
      <w:r w:rsidR="002D1938" w:rsidRPr="00140A5A">
        <w:rPr>
          <w:sz w:val="24"/>
        </w:rPr>
        <w:t xml:space="preserve">.2. </w:t>
      </w:r>
      <w:r w:rsidR="009B15D5" w:rsidRPr="00140A5A">
        <w:rPr>
          <w:sz w:val="24"/>
        </w:rPr>
        <w:t>Другими целями закупочной деятельности являются:</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bCs/>
          <w:sz w:val="24"/>
        </w:rPr>
        <w:t xml:space="preserve">а) </w:t>
      </w:r>
      <w:r w:rsidR="009B15D5" w:rsidRPr="00140A5A">
        <w:rPr>
          <w:bCs/>
          <w:sz w:val="24"/>
        </w:rPr>
        <w:t>повышение эффективности использования денежных средств, направляемых на закупки;</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предотвращение ошибочных действий в сфере закупок;</w:t>
      </w:r>
    </w:p>
    <w:p w:rsidR="00C507E0"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создание положительного имиджа Общества, как приобретателя товаров, работ, услуг</w:t>
      </w:r>
      <w:r w:rsidR="00C507E0" w:rsidRPr="00140A5A">
        <w:rPr>
          <w:sz w:val="24"/>
        </w:rPr>
        <w:t>;</w:t>
      </w:r>
    </w:p>
    <w:p w:rsidR="00C507E0" w:rsidRPr="00140A5A" w:rsidRDefault="00C507E0">
      <w:pPr>
        <w:pStyle w:val="-60"/>
        <w:numPr>
          <w:ilvl w:val="5"/>
          <w:numId w:val="0"/>
        </w:numPr>
        <w:tabs>
          <w:tab w:val="num" w:pos="0"/>
          <w:tab w:val="num" w:pos="2410"/>
        </w:tabs>
        <w:spacing w:line="240" w:lineRule="auto"/>
        <w:ind w:firstLine="540"/>
        <w:rPr>
          <w:sz w:val="24"/>
        </w:rPr>
      </w:pPr>
      <w:r w:rsidRPr="00140A5A">
        <w:rPr>
          <w:sz w:val="24"/>
        </w:rPr>
        <w:t>г) эффективное использование денежных средств;</w:t>
      </w:r>
    </w:p>
    <w:p w:rsidR="00C507E0" w:rsidRPr="00140A5A" w:rsidRDefault="00C507E0">
      <w:pPr>
        <w:pStyle w:val="-60"/>
        <w:numPr>
          <w:ilvl w:val="5"/>
          <w:numId w:val="0"/>
        </w:numPr>
        <w:tabs>
          <w:tab w:val="num" w:pos="0"/>
          <w:tab w:val="num" w:pos="2410"/>
        </w:tabs>
        <w:spacing w:line="240" w:lineRule="auto"/>
        <w:ind w:firstLine="540"/>
        <w:rPr>
          <w:sz w:val="24"/>
        </w:rPr>
      </w:pPr>
      <w:r w:rsidRPr="00140A5A">
        <w:rPr>
          <w:sz w:val="24"/>
        </w:rPr>
        <w:t>д) расширение возможностей участия юридических и физических лиц в</w:t>
      </w:r>
      <w:r w:rsidR="00482D05" w:rsidRPr="00140A5A">
        <w:rPr>
          <w:sz w:val="24"/>
        </w:rPr>
        <w:t xml:space="preserve"> закупке товаров, работ, услуг </w:t>
      </w:r>
      <w:r w:rsidRPr="00140A5A">
        <w:rPr>
          <w:sz w:val="24"/>
        </w:rPr>
        <w:t>для нужд Заказчика и стимулирование такого участия;</w:t>
      </w:r>
    </w:p>
    <w:p w:rsidR="00C507E0" w:rsidRPr="00140A5A" w:rsidRDefault="00C507E0">
      <w:pPr>
        <w:pStyle w:val="-60"/>
        <w:numPr>
          <w:ilvl w:val="5"/>
          <w:numId w:val="0"/>
        </w:numPr>
        <w:tabs>
          <w:tab w:val="num" w:pos="0"/>
          <w:tab w:val="num" w:pos="2410"/>
        </w:tabs>
        <w:spacing w:line="240" w:lineRule="auto"/>
        <w:ind w:firstLine="540"/>
        <w:rPr>
          <w:sz w:val="24"/>
        </w:rPr>
      </w:pPr>
      <w:r w:rsidRPr="00140A5A">
        <w:rPr>
          <w:sz w:val="24"/>
        </w:rPr>
        <w:t>е) развитие добросовестной конкуренции;</w:t>
      </w:r>
    </w:p>
    <w:p w:rsidR="00C507E0" w:rsidRPr="00140A5A" w:rsidRDefault="00C507E0">
      <w:pPr>
        <w:pStyle w:val="-60"/>
        <w:numPr>
          <w:ilvl w:val="5"/>
          <w:numId w:val="0"/>
        </w:numPr>
        <w:tabs>
          <w:tab w:val="num" w:pos="0"/>
          <w:tab w:val="num" w:pos="2410"/>
        </w:tabs>
        <w:spacing w:line="240" w:lineRule="auto"/>
        <w:ind w:firstLine="540"/>
        <w:rPr>
          <w:sz w:val="24"/>
        </w:rPr>
      </w:pPr>
      <w:r w:rsidRPr="00140A5A">
        <w:rPr>
          <w:sz w:val="24"/>
        </w:rPr>
        <w:t>ж) обеспечение гласности и прозрачности закупки;</w:t>
      </w:r>
    </w:p>
    <w:p w:rsidR="009B15D5" w:rsidRPr="00140A5A" w:rsidRDefault="00C507E0">
      <w:pPr>
        <w:pStyle w:val="-60"/>
        <w:numPr>
          <w:ilvl w:val="5"/>
          <w:numId w:val="0"/>
        </w:numPr>
        <w:tabs>
          <w:tab w:val="num" w:pos="0"/>
          <w:tab w:val="num" w:pos="2410"/>
        </w:tabs>
        <w:spacing w:line="240" w:lineRule="auto"/>
        <w:ind w:firstLine="540"/>
        <w:rPr>
          <w:sz w:val="24"/>
        </w:rPr>
      </w:pPr>
      <w:r w:rsidRPr="00140A5A">
        <w:rPr>
          <w:sz w:val="24"/>
        </w:rPr>
        <w:lastRenderedPageBreak/>
        <w:t>з) предотвращение коррупции и других злоупотреблений.</w:t>
      </w:r>
    </w:p>
    <w:p w:rsidR="002D1938" w:rsidRPr="00140A5A" w:rsidRDefault="002D1938">
      <w:pPr>
        <w:pStyle w:val="-60"/>
        <w:numPr>
          <w:ilvl w:val="5"/>
          <w:numId w:val="0"/>
        </w:numPr>
        <w:tabs>
          <w:tab w:val="num" w:pos="0"/>
          <w:tab w:val="num" w:pos="2410"/>
        </w:tabs>
        <w:spacing w:line="240" w:lineRule="auto"/>
        <w:ind w:firstLine="540"/>
        <w:rPr>
          <w:sz w:val="24"/>
        </w:rPr>
      </w:pPr>
    </w:p>
    <w:p w:rsidR="009B15D5" w:rsidRPr="00140A5A" w:rsidRDefault="007F6437">
      <w:pPr>
        <w:pStyle w:val="2"/>
        <w:numPr>
          <w:ilvl w:val="1"/>
          <w:numId w:val="0"/>
        </w:numPr>
        <w:tabs>
          <w:tab w:val="num" w:pos="0"/>
        </w:tabs>
        <w:spacing w:before="0" w:after="0"/>
        <w:ind w:firstLine="540"/>
        <w:jc w:val="both"/>
        <w:rPr>
          <w:sz w:val="24"/>
          <w:szCs w:val="24"/>
        </w:rPr>
      </w:pPr>
      <w:bookmarkStart w:id="7" w:name="_Ref216351275"/>
      <w:bookmarkStart w:id="8" w:name="_Toc297666372"/>
      <w:r w:rsidRPr="00140A5A">
        <w:rPr>
          <w:sz w:val="24"/>
          <w:szCs w:val="24"/>
        </w:rPr>
        <w:t xml:space="preserve">1.5. </w:t>
      </w:r>
      <w:r w:rsidR="009B15D5" w:rsidRPr="00140A5A">
        <w:rPr>
          <w:sz w:val="24"/>
          <w:szCs w:val="24"/>
        </w:rPr>
        <w:t>Принципы закупок</w:t>
      </w:r>
      <w:bookmarkEnd w:id="7"/>
      <w:bookmarkEnd w:id="8"/>
    </w:p>
    <w:p w:rsidR="009B15D5" w:rsidRPr="00140A5A" w:rsidRDefault="007F6437">
      <w:pPr>
        <w:tabs>
          <w:tab w:val="num" w:pos="0"/>
        </w:tabs>
        <w:autoSpaceDE w:val="0"/>
        <w:autoSpaceDN w:val="0"/>
        <w:adjustRightInd w:val="0"/>
        <w:spacing w:line="240" w:lineRule="auto"/>
        <w:ind w:firstLine="540"/>
        <w:outlineLvl w:val="0"/>
        <w:rPr>
          <w:sz w:val="24"/>
          <w:szCs w:val="24"/>
        </w:rPr>
      </w:pPr>
      <w:r w:rsidRPr="00140A5A">
        <w:rPr>
          <w:sz w:val="24"/>
          <w:szCs w:val="24"/>
        </w:rPr>
        <w:t>1</w:t>
      </w:r>
      <w:r w:rsidR="009B15D5" w:rsidRPr="00140A5A">
        <w:rPr>
          <w:sz w:val="24"/>
          <w:szCs w:val="24"/>
        </w:rPr>
        <w:t>.</w:t>
      </w:r>
      <w:r w:rsidRPr="00140A5A">
        <w:rPr>
          <w:sz w:val="24"/>
          <w:szCs w:val="24"/>
        </w:rPr>
        <w:t>5</w:t>
      </w:r>
      <w:r w:rsidR="009B15D5" w:rsidRPr="00140A5A">
        <w:rPr>
          <w:sz w:val="24"/>
          <w:szCs w:val="24"/>
        </w:rPr>
        <w:t xml:space="preserve">.1. Основными принципами осуществления закупок в Обществе являются: </w:t>
      </w:r>
    </w:p>
    <w:p w:rsidR="009B15D5" w:rsidRPr="00140A5A" w:rsidRDefault="009B15D5">
      <w:pPr>
        <w:tabs>
          <w:tab w:val="num" w:pos="0"/>
        </w:tabs>
        <w:autoSpaceDE w:val="0"/>
        <w:autoSpaceDN w:val="0"/>
        <w:adjustRightInd w:val="0"/>
        <w:spacing w:line="240" w:lineRule="auto"/>
        <w:ind w:firstLine="540"/>
        <w:outlineLvl w:val="0"/>
        <w:rPr>
          <w:sz w:val="24"/>
          <w:szCs w:val="24"/>
        </w:rPr>
      </w:pPr>
      <w:r w:rsidRPr="00140A5A">
        <w:rPr>
          <w:sz w:val="24"/>
          <w:szCs w:val="24"/>
        </w:rPr>
        <w:t>а) информационная открытость закупки;</w:t>
      </w:r>
    </w:p>
    <w:p w:rsidR="009B15D5" w:rsidRPr="00140A5A" w:rsidRDefault="009B15D5">
      <w:pPr>
        <w:tabs>
          <w:tab w:val="num" w:pos="0"/>
        </w:tabs>
        <w:autoSpaceDE w:val="0"/>
        <w:autoSpaceDN w:val="0"/>
        <w:adjustRightInd w:val="0"/>
        <w:spacing w:line="240" w:lineRule="auto"/>
        <w:ind w:firstLine="540"/>
        <w:outlineLvl w:val="0"/>
        <w:rPr>
          <w:sz w:val="24"/>
          <w:szCs w:val="24"/>
        </w:rPr>
      </w:pPr>
      <w:r w:rsidRPr="00140A5A">
        <w:rPr>
          <w:sz w:val="24"/>
          <w:szCs w:val="24"/>
        </w:rPr>
        <w:t>б) равноправие, справедливость, отсутствие дискриминации и необоснованных ограничений конкуренции по отношению к участникам закупки;</w:t>
      </w:r>
    </w:p>
    <w:p w:rsidR="009B15D5" w:rsidRPr="00140A5A" w:rsidRDefault="009B15D5">
      <w:pPr>
        <w:tabs>
          <w:tab w:val="num" w:pos="0"/>
        </w:tabs>
        <w:autoSpaceDE w:val="0"/>
        <w:autoSpaceDN w:val="0"/>
        <w:adjustRightInd w:val="0"/>
        <w:spacing w:line="240" w:lineRule="auto"/>
        <w:ind w:firstLine="540"/>
        <w:outlineLvl w:val="0"/>
        <w:rPr>
          <w:sz w:val="24"/>
          <w:szCs w:val="24"/>
        </w:rPr>
      </w:pPr>
      <w:r w:rsidRPr="00140A5A">
        <w:rPr>
          <w:sz w:val="24"/>
          <w:szCs w:val="24"/>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022221" w:rsidRPr="00140A5A">
        <w:rPr>
          <w:sz w:val="24"/>
          <w:szCs w:val="24"/>
        </w:rPr>
        <w:t>вленных на сокращение издержек З</w:t>
      </w:r>
      <w:r w:rsidRPr="00140A5A">
        <w:rPr>
          <w:sz w:val="24"/>
          <w:szCs w:val="24"/>
        </w:rPr>
        <w:t>аказчика;</w:t>
      </w:r>
    </w:p>
    <w:p w:rsidR="009B15D5" w:rsidRPr="00140A5A" w:rsidRDefault="009B15D5">
      <w:pPr>
        <w:tabs>
          <w:tab w:val="num" w:pos="0"/>
        </w:tabs>
        <w:autoSpaceDE w:val="0"/>
        <w:autoSpaceDN w:val="0"/>
        <w:adjustRightInd w:val="0"/>
        <w:spacing w:line="240" w:lineRule="auto"/>
        <w:ind w:firstLine="540"/>
        <w:outlineLvl w:val="0"/>
        <w:rPr>
          <w:sz w:val="24"/>
          <w:szCs w:val="24"/>
        </w:rPr>
      </w:pPr>
      <w:r w:rsidRPr="00140A5A">
        <w:rPr>
          <w:sz w:val="24"/>
          <w:szCs w:val="24"/>
        </w:rPr>
        <w:t>г) отсутствие ограничения допуска к участию в закупке путем установления неизмеряемых требований к участникам закупки</w:t>
      </w:r>
      <w:r w:rsidR="002D1938" w:rsidRPr="00140A5A">
        <w:rPr>
          <w:sz w:val="24"/>
          <w:szCs w:val="24"/>
        </w:rPr>
        <w:t>;</w:t>
      </w:r>
    </w:p>
    <w:p w:rsidR="009B15D5" w:rsidRPr="00140A5A" w:rsidRDefault="009B15D5">
      <w:pPr>
        <w:pStyle w:val="-60"/>
        <w:tabs>
          <w:tab w:val="clear" w:pos="2410"/>
          <w:tab w:val="num" w:pos="0"/>
        </w:tabs>
        <w:spacing w:line="240" w:lineRule="auto"/>
        <w:ind w:left="0" w:firstLine="540"/>
        <w:rPr>
          <w:sz w:val="24"/>
        </w:rPr>
      </w:pPr>
      <w:r w:rsidRPr="00140A5A">
        <w:rPr>
          <w:sz w:val="24"/>
        </w:rPr>
        <w:t xml:space="preserve">д) оптимальность процедур </w:t>
      </w:r>
      <w:r w:rsidR="002D1938" w:rsidRPr="00140A5A">
        <w:rPr>
          <w:sz w:val="24"/>
        </w:rPr>
        <w:t>и результата. Реализуется</w:t>
      </w:r>
      <w:r w:rsidR="00022221" w:rsidRPr="00140A5A">
        <w:rPr>
          <w:sz w:val="24"/>
        </w:rPr>
        <w:t>,</w:t>
      </w:r>
      <w:r w:rsidR="002D1938" w:rsidRPr="00140A5A">
        <w:rPr>
          <w:sz w:val="24"/>
        </w:rPr>
        <w:t xml:space="preserve"> в том числе</w:t>
      </w:r>
      <w:r w:rsidRPr="00140A5A">
        <w:rPr>
          <w:sz w:val="24"/>
        </w:rPr>
        <w:t xml:space="preserve">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w:t>
      </w:r>
      <w:r w:rsidR="002D1938" w:rsidRPr="00140A5A">
        <w:rPr>
          <w:sz w:val="24"/>
        </w:rPr>
        <w:t>, цена и др.).</w:t>
      </w:r>
    </w:p>
    <w:p w:rsidR="002D1938" w:rsidRPr="00140A5A" w:rsidRDefault="002D1938">
      <w:pPr>
        <w:pStyle w:val="-60"/>
        <w:tabs>
          <w:tab w:val="clear" w:pos="2410"/>
          <w:tab w:val="num" w:pos="0"/>
        </w:tabs>
        <w:spacing w:line="240" w:lineRule="auto"/>
        <w:ind w:left="0" w:firstLine="540"/>
        <w:rPr>
          <w:sz w:val="24"/>
        </w:rPr>
      </w:pPr>
    </w:p>
    <w:p w:rsidR="009B15D5" w:rsidRPr="00140A5A" w:rsidRDefault="007F6437">
      <w:pPr>
        <w:pStyle w:val="2"/>
        <w:numPr>
          <w:ilvl w:val="1"/>
          <w:numId w:val="0"/>
        </w:numPr>
        <w:tabs>
          <w:tab w:val="num" w:pos="0"/>
        </w:tabs>
        <w:spacing w:before="0" w:after="0"/>
        <w:ind w:firstLine="540"/>
        <w:jc w:val="both"/>
        <w:rPr>
          <w:sz w:val="24"/>
          <w:szCs w:val="24"/>
        </w:rPr>
      </w:pPr>
      <w:bookmarkStart w:id="9" w:name="_Toc297666373"/>
      <w:r w:rsidRPr="00140A5A">
        <w:rPr>
          <w:sz w:val="24"/>
          <w:szCs w:val="24"/>
        </w:rPr>
        <w:t>1</w:t>
      </w:r>
      <w:r w:rsidR="002D1938" w:rsidRPr="00140A5A">
        <w:rPr>
          <w:sz w:val="24"/>
          <w:szCs w:val="24"/>
        </w:rPr>
        <w:t>.</w:t>
      </w:r>
      <w:r w:rsidRPr="00140A5A">
        <w:rPr>
          <w:sz w:val="24"/>
          <w:szCs w:val="24"/>
        </w:rPr>
        <w:t>6</w:t>
      </w:r>
      <w:r w:rsidR="002D1938" w:rsidRPr="00140A5A">
        <w:rPr>
          <w:sz w:val="24"/>
          <w:szCs w:val="24"/>
        </w:rPr>
        <w:t xml:space="preserve">. </w:t>
      </w:r>
      <w:r w:rsidR="009B15D5" w:rsidRPr="00140A5A">
        <w:rPr>
          <w:sz w:val="24"/>
          <w:szCs w:val="24"/>
        </w:rPr>
        <w:t>Методы и инструменты</w:t>
      </w:r>
      <w:bookmarkEnd w:id="9"/>
    </w:p>
    <w:p w:rsidR="009B15D5" w:rsidRPr="00140A5A" w:rsidRDefault="007F6437">
      <w:pPr>
        <w:pStyle w:val="-3"/>
        <w:numPr>
          <w:ilvl w:val="2"/>
          <w:numId w:val="0"/>
        </w:numPr>
        <w:tabs>
          <w:tab w:val="num" w:pos="0"/>
          <w:tab w:val="num" w:pos="2574"/>
        </w:tabs>
        <w:spacing w:line="240" w:lineRule="auto"/>
        <w:ind w:firstLine="540"/>
        <w:rPr>
          <w:sz w:val="24"/>
        </w:rPr>
      </w:pPr>
      <w:r w:rsidRPr="00140A5A">
        <w:rPr>
          <w:sz w:val="24"/>
        </w:rPr>
        <w:t>1</w:t>
      </w:r>
      <w:r w:rsidR="002D1938" w:rsidRPr="00140A5A">
        <w:rPr>
          <w:sz w:val="24"/>
        </w:rPr>
        <w:t>.</w:t>
      </w:r>
      <w:r w:rsidRPr="00140A5A">
        <w:rPr>
          <w:sz w:val="24"/>
        </w:rPr>
        <w:t>6</w:t>
      </w:r>
      <w:r w:rsidR="002D1938" w:rsidRPr="00140A5A">
        <w:rPr>
          <w:sz w:val="24"/>
        </w:rPr>
        <w:t xml:space="preserve">.1. </w:t>
      </w:r>
      <w:r w:rsidR="009B15D5" w:rsidRPr="00140A5A">
        <w:rPr>
          <w:sz w:val="24"/>
        </w:rPr>
        <w:t>Общество использует следующие методы и инструменты при организации закупочной деятельности:</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создание условий для развития добросовестной конкуренции;</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планирование закупочной деятельности;</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конкурентный выбор поставщиков, где это возможно и целесообразно;</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учет особенностей закупаемых товаров, работ, услуг, рынков и ситуаций, в которых проводится закупка;</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д) </w:t>
      </w:r>
      <w:r w:rsidR="009B15D5" w:rsidRPr="00140A5A">
        <w:rPr>
          <w:sz w:val="24"/>
        </w:rPr>
        <w:t>коллегиальное принятие решений по наиболее важным вопросам организации и осуществления закупочной деятельности;</w:t>
      </w:r>
    </w:p>
    <w:p w:rsidR="009B15D5" w:rsidRPr="00140A5A" w:rsidRDefault="002D1938">
      <w:pPr>
        <w:pStyle w:val="-60"/>
        <w:numPr>
          <w:ilvl w:val="5"/>
          <w:numId w:val="0"/>
        </w:numPr>
        <w:tabs>
          <w:tab w:val="num" w:pos="0"/>
          <w:tab w:val="num" w:pos="2410"/>
        </w:tabs>
        <w:spacing w:line="240" w:lineRule="auto"/>
        <w:ind w:firstLine="540"/>
        <w:rPr>
          <w:sz w:val="24"/>
        </w:rPr>
      </w:pPr>
      <w:r w:rsidRPr="00140A5A">
        <w:rPr>
          <w:sz w:val="24"/>
        </w:rPr>
        <w:t xml:space="preserve">е) </w:t>
      </w:r>
      <w:r w:rsidR="009B15D5" w:rsidRPr="00140A5A">
        <w:rPr>
          <w:sz w:val="24"/>
        </w:rPr>
        <w:t>осуществление постоянного мониторинга и регулярного планового и, при необходимости, внепланового контроля закупочной деятельности;</w:t>
      </w:r>
    </w:p>
    <w:p w:rsidR="009B15D5" w:rsidRPr="00140A5A" w:rsidRDefault="00953FD1">
      <w:pPr>
        <w:pStyle w:val="-60"/>
        <w:numPr>
          <w:ilvl w:val="5"/>
          <w:numId w:val="0"/>
        </w:numPr>
        <w:tabs>
          <w:tab w:val="num" w:pos="0"/>
          <w:tab w:val="num" w:pos="2410"/>
        </w:tabs>
        <w:spacing w:line="240" w:lineRule="auto"/>
        <w:ind w:firstLine="540"/>
        <w:rPr>
          <w:sz w:val="24"/>
        </w:rPr>
      </w:pPr>
      <w:r w:rsidRPr="00140A5A">
        <w:rPr>
          <w:sz w:val="24"/>
        </w:rPr>
        <w:t xml:space="preserve">ж) </w:t>
      </w:r>
      <w:r w:rsidR="009B15D5" w:rsidRPr="00140A5A">
        <w:rPr>
          <w:sz w:val="24"/>
        </w:rPr>
        <w:t>ориентация на работу с квалифицированными поставщиками;</w:t>
      </w:r>
    </w:p>
    <w:p w:rsidR="009B15D5" w:rsidRPr="00140A5A" w:rsidRDefault="00953FD1">
      <w:pPr>
        <w:pStyle w:val="-60"/>
        <w:numPr>
          <w:ilvl w:val="5"/>
          <w:numId w:val="0"/>
        </w:numPr>
        <w:tabs>
          <w:tab w:val="num" w:pos="0"/>
          <w:tab w:val="num" w:pos="2410"/>
        </w:tabs>
        <w:spacing w:line="240" w:lineRule="auto"/>
        <w:ind w:firstLine="540"/>
        <w:rPr>
          <w:sz w:val="24"/>
        </w:rPr>
      </w:pPr>
      <w:r w:rsidRPr="00140A5A">
        <w:rPr>
          <w:sz w:val="24"/>
        </w:rPr>
        <w:t xml:space="preserve">з) </w:t>
      </w:r>
      <w:r w:rsidR="009B15D5" w:rsidRPr="00140A5A">
        <w:rPr>
          <w:sz w:val="24"/>
        </w:rPr>
        <w:t>повышение профессионализма и компетентности работников Общества  в подготовке и принятии решений по закупкам;</w:t>
      </w:r>
    </w:p>
    <w:p w:rsidR="00C25623" w:rsidRPr="00140A5A" w:rsidRDefault="009B15D5">
      <w:pPr>
        <w:pStyle w:val="-60"/>
        <w:tabs>
          <w:tab w:val="clear" w:pos="2410"/>
          <w:tab w:val="num" w:pos="0"/>
        </w:tabs>
        <w:spacing w:line="240" w:lineRule="auto"/>
        <w:ind w:left="0" w:firstLine="540"/>
        <w:rPr>
          <w:sz w:val="24"/>
        </w:rPr>
      </w:pPr>
      <w:r w:rsidRPr="00140A5A">
        <w:rPr>
          <w:sz w:val="24"/>
        </w:rPr>
        <w:t>и)</w:t>
      </w:r>
      <w:r w:rsidR="00953FD1" w:rsidRPr="00140A5A">
        <w:rPr>
          <w:sz w:val="24"/>
        </w:rPr>
        <w:t xml:space="preserve"> </w:t>
      </w:r>
      <w:r w:rsidRPr="00140A5A">
        <w:rPr>
          <w:sz w:val="24"/>
        </w:rPr>
        <w:t>использование типовых форм и шаблонов проектов договоров, закупочной и иной документации.</w:t>
      </w:r>
      <w:bookmarkStart w:id="10" w:name="_Ref220400108"/>
      <w:bookmarkStart w:id="11" w:name="_Toc297666374"/>
    </w:p>
    <w:p w:rsidR="00C25623" w:rsidRPr="00140A5A" w:rsidRDefault="00C25623">
      <w:pPr>
        <w:pStyle w:val="-60"/>
        <w:tabs>
          <w:tab w:val="clear" w:pos="2410"/>
          <w:tab w:val="num" w:pos="0"/>
        </w:tabs>
        <w:spacing w:line="240" w:lineRule="auto"/>
        <w:ind w:left="0" w:firstLine="540"/>
        <w:rPr>
          <w:sz w:val="24"/>
        </w:rPr>
      </w:pPr>
    </w:p>
    <w:p w:rsidR="009B15D5" w:rsidRPr="00140A5A" w:rsidRDefault="00D87AB4">
      <w:pPr>
        <w:pStyle w:val="-60"/>
        <w:tabs>
          <w:tab w:val="clear" w:pos="2410"/>
          <w:tab w:val="num" w:pos="0"/>
        </w:tabs>
        <w:spacing w:line="240" w:lineRule="auto"/>
        <w:ind w:left="0" w:firstLine="540"/>
        <w:jc w:val="center"/>
        <w:rPr>
          <w:b/>
          <w:sz w:val="24"/>
        </w:rPr>
      </w:pPr>
      <w:r w:rsidRPr="00140A5A">
        <w:rPr>
          <w:b/>
          <w:sz w:val="24"/>
        </w:rPr>
        <w:t xml:space="preserve">РАЗДЕЛ </w:t>
      </w:r>
      <w:r w:rsidRPr="00140A5A">
        <w:rPr>
          <w:b/>
          <w:sz w:val="24"/>
          <w:lang w:val="en-US"/>
        </w:rPr>
        <w:t>II</w:t>
      </w:r>
      <w:bookmarkEnd w:id="10"/>
      <w:bookmarkEnd w:id="11"/>
      <w:r w:rsidRPr="00140A5A">
        <w:rPr>
          <w:b/>
          <w:sz w:val="24"/>
        </w:rPr>
        <w:t>. ТЕРМИНЫ И ОПРЕДЕЛЕНИЯ</w:t>
      </w:r>
    </w:p>
    <w:p w:rsidR="00D87AB4" w:rsidRPr="00140A5A" w:rsidRDefault="00D87AB4">
      <w:pPr>
        <w:pStyle w:val="-60"/>
        <w:tabs>
          <w:tab w:val="clear" w:pos="2410"/>
          <w:tab w:val="num" w:pos="0"/>
        </w:tabs>
        <w:spacing w:line="240" w:lineRule="auto"/>
        <w:ind w:left="0" w:firstLine="540"/>
        <w:jc w:val="center"/>
        <w:rPr>
          <w:b/>
          <w:sz w:val="24"/>
        </w:rPr>
      </w:pPr>
    </w:p>
    <w:p w:rsidR="00744335" w:rsidRPr="00140A5A" w:rsidRDefault="00744335">
      <w:pPr>
        <w:tabs>
          <w:tab w:val="num" w:pos="0"/>
        </w:tabs>
        <w:spacing w:line="240" w:lineRule="auto"/>
        <w:ind w:firstLine="540"/>
        <w:rPr>
          <w:sz w:val="24"/>
          <w:szCs w:val="24"/>
        </w:rPr>
      </w:pPr>
      <w:r w:rsidRPr="00140A5A">
        <w:rPr>
          <w:b/>
          <w:sz w:val="24"/>
          <w:szCs w:val="24"/>
        </w:rPr>
        <w:t xml:space="preserve">Альтернативное предложение </w:t>
      </w:r>
      <w:r w:rsidRPr="00140A5A">
        <w:rPr>
          <w:sz w:val="24"/>
          <w:szCs w:val="24"/>
        </w:rPr>
        <w:t>– предложение участника процедуры, 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744335" w:rsidRPr="00140A5A" w:rsidRDefault="00744335">
      <w:pPr>
        <w:tabs>
          <w:tab w:val="num" w:pos="0"/>
        </w:tabs>
        <w:spacing w:line="240" w:lineRule="auto"/>
        <w:ind w:firstLine="540"/>
        <w:rPr>
          <w:sz w:val="24"/>
          <w:szCs w:val="24"/>
        </w:rPr>
      </w:pPr>
      <w:r w:rsidRPr="00140A5A">
        <w:rPr>
          <w:b/>
          <w:sz w:val="24"/>
          <w:szCs w:val="24"/>
        </w:rPr>
        <w:t xml:space="preserve">Аукцион – </w:t>
      </w:r>
      <w:r w:rsidRPr="00140A5A">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B15D5" w:rsidRPr="00140A5A" w:rsidRDefault="009B15D5">
      <w:pPr>
        <w:pStyle w:val="-3"/>
        <w:tabs>
          <w:tab w:val="clear" w:pos="2574"/>
          <w:tab w:val="num" w:pos="0"/>
        </w:tabs>
        <w:spacing w:line="240" w:lineRule="auto"/>
        <w:ind w:left="0" w:firstLine="540"/>
        <w:rPr>
          <w:sz w:val="24"/>
        </w:rPr>
      </w:pPr>
      <w:r w:rsidRPr="00140A5A">
        <w:rPr>
          <w:b/>
          <w:sz w:val="24"/>
        </w:rPr>
        <w:lastRenderedPageBreak/>
        <w:t>День</w:t>
      </w:r>
      <w:r w:rsidRPr="00140A5A">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w:t>
      </w:r>
      <w:r w:rsidR="00D87AB4" w:rsidRPr="00140A5A">
        <w:rPr>
          <w:sz w:val="24"/>
        </w:rPr>
        <w:t xml:space="preserve">ый не признается в соответствии </w:t>
      </w:r>
      <w:r w:rsidRPr="00140A5A">
        <w:rPr>
          <w:sz w:val="24"/>
        </w:rPr>
        <w:t>с законодательством Российской Федерации выходным и (или) нерабочим праздничным днем.</w:t>
      </w:r>
    </w:p>
    <w:p w:rsidR="00744335" w:rsidRPr="00140A5A" w:rsidRDefault="00744335">
      <w:pPr>
        <w:tabs>
          <w:tab w:val="num" w:pos="0"/>
        </w:tabs>
        <w:autoSpaceDE w:val="0"/>
        <w:autoSpaceDN w:val="0"/>
        <w:adjustRightInd w:val="0"/>
        <w:spacing w:line="240" w:lineRule="auto"/>
        <w:ind w:firstLine="540"/>
        <w:rPr>
          <w:sz w:val="24"/>
          <w:szCs w:val="24"/>
        </w:rPr>
      </w:pPr>
      <w:r w:rsidRPr="00140A5A">
        <w:rPr>
          <w:b/>
          <w:sz w:val="24"/>
          <w:szCs w:val="24"/>
        </w:rPr>
        <w:t xml:space="preserve">Единая информационная система </w:t>
      </w:r>
      <w:r w:rsidRPr="00140A5A">
        <w:rPr>
          <w:sz w:val="24"/>
          <w:szCs w:val="24"/>
        </w:rPr>
        <w:t>-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744335" w:rsidRPr="00140A5A" w:rsidRDefault="00744335">
      <w:pPr>
        <w:tabs>
          <w:tab w:val="num" w:pos="0"/>
        </w:tabs>
        <w:autoSpaceDE w:val="0"/>
        <w:autoSpaceDN w:val="0"/>
        <w:adjustRightInd w:val="0"/>
        <w:spacing w:line="240" w:lineRule="auto"/>
        <w:ind w:firstLine="540"/>
        <w:rPr>
          <w:sz w:val="24"/>
          <w:szCs w:val="24"/>
        </w:rPr>
      </w:pPr>
      <w:r w:rsidRPr="00140A5A">
        <w:rPr>
          <w:b/>
          <w:sz w:val="24"/>
          <w:szCs w:val="24"/>
        </w:rPr>
        <w:t xml:space="preserve">Закрытые процедуры закупки – </w:t>
      </w:r>
      <w:r w:rsidRPr="00140A5A">
        <w:rPr>
          <w:sz w:val="24"/>
          <w:szCs w:val="24"/>
        </w:rPr>
        <w:t>процедуры, в которых могут принять участие только поставщики, определенные организатором процедуры закупки. Случаи проведения закрытых способов закупки устанавливаются частью 1 статьи 3.5. Федерального закона № 223-ФЗ</w:t>
      </w:r>
    </w:p>
    <w:p w:rsidR="00744335" w:rsidRPr="00140A5A" w:rsidRDefault="00744335">
      <w:pPr>
        <w:tabs>
          <w:tab w:val="num" w:pos="0"/>
        </w:tabs>
        <w:autoSpaceDE w:val="0"/>
        <w:autoSpaceDN w:val="0"/>
        <w:adjustRightInd w:val="0"/>
        <w:spacing w:line="240" w:lineRule="auto"/>
        <w:ind w:firstLine="540"/>
        <w:rPr>
          <w:sz w:val="24"/>
          <w:szCs w:val="24"/>
        </w:rPr>
      </w:pPr>
      <w:r w:rsidRPr="00140A5A">
        <w:rPr>
          <w:b/>
          <w:sz w:val="24"/>
          <w:szCs w:val="24"/>
        </w:rPr>
        <w:t>Закупка у единственного поставщика</w:t>
      </w:r>
      <w:r w:rsidR="002D2CB3" w:rsidRPr="00140A5A">
        <w:rPr>
          <w:b/>
          <w:sz w:val="24"/>
          <w:szCs w:val="24"/>
        </w:rPr>
        <w:t xml:space="preserve"> (исполнителя, подрядчика)</w:t>
      </w:r>
      <w:r w:rsidRPr="00140A5A">
        <w:rPr>
          <w:b/>
          <w:sz w:val="24"/>
          <w:szCs w:val="24"/>
        </w:rPr>
        <w:t xml:space="preserve"> </w:t>
      </w:r>
      <w:r w:rsidRPr="00140A5A">
        <w:rPr>
          <w:sz w:val="24"/>
          <w:szCs w:val="24"/>
        </w:rPr>
        <w:t>– неконкурентный способ закупки, при которой договор с поставщиком заключается без проведения конкурентных процедур.</w:t>
      </w:r>
    </w:p>
    <w:p w:rsidR="009B15D5" w:rsidRPr="00140A5A" w:rsidRDefault="009B15D5">
      <w:pPr>
        <w:tabs>
          <w:tab w:val="num" w:pos="0"/>
        </w:tabs>
        <w:autoSpaceDE w:val="0"/>
        <w:autoSpaceDN w:val="0"/>
        <w:adjustRightInd w:val="0"/>
        <w:spacing w:line="240" w:lineRule="auto"/>
        <w:ind w:firstLine="540"/>
        <w:rPr>
          <w:sz w:val="24"/>
          <w:szCs w:val="24"/>
        </w:rPr>
      </w:pPr>
      <w:r w:rsidRPr="00140A5A">
        <w:rPr>
          <w:b/>
          <w:sz w:val="24"/>
          <w:szCs w:val="24"/>
        </w:rPr>
        <w:t>Закупочная документация</w:t>
      </w:r>
      <w:r w:rsidRPr="00140A5A">
        <w:rPr>
          <w:sz w:val="24"/>
          <w:szCs w:val="24"/>
        </w:rPr>
        <w:t xml:space="preserve"> </w:t>
      </w:r>
      <w:r w:rsidR="006B53D0" w:rsidRPr="00140A5A">
        <w:rPr>
          <w:sz w:val="24"/>
          <w:szCs w:val="24"/>
        </w:rPr>
        <w:t>(документация о конкурентной закупке)</w:t>
      </w:r>
      <w:r w:rsidR="00DC673E">
        <w:rPr>
          <w:sz w:val="24"/>
          <w:szCs w:val="24"/>
        </w:rPr>
        <w:t xml:space="preserve"> </w:t>
      </w:r>
      <w:r w:rsidRPr="00140A5A">
        <w:rPr>
          <w:sz w:val="24"/>
          <w:szCs w:val="24"/>
        </w:rPr>
        <w:t>– ком</w:t>
      </w:r>
      <w:r w:rsidR="00777A84" w:rsidRPr="00140A5A">
        <w:rPr>
          <w:sz w:val="24"/>
          <w:szCs w:val="24"/>
        </w:rPr>
        <w:t>плект документов, утверждаемый З</w:t>
      </w:r>
      <w:r w:rsidRPr="00140A5A">
        <w:rPr>
          <w:sz w:val="24"/>
          <w:szCs w:val="24"/>
        </w:rPr>
        <w:t>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9B15D5" w:rsidRPr="00140A5A" w:rsidRDefault="009B15D5">
      <w:pPr>
        <w:tabs>
          <w:tab w:val="num" w:pos="0"/>
        </w:tabs>
        <w:spacing w:line="240" w:lineRule="auto"/>
        <w:ind w:firstLine="540"/>
        <w:rPr>
          <w:sz w:val="24"/>
          <w:szCs w:val="24"/>
        </w:rPr>
      </w:pPr>
      <w:r w:rsidRPr="00140A5A">
        <w:rPr>
          <w:b/>
          <w:sz w:val="24"/>
          <w:szCs w:val="24"/>
        </w:rPr>
        <w:t>Закупочная деятельность</w:t>
      </w:r>
      <w:r w:rsidRPr="00140A5A">
        <w:rPr>
          <w:sz w:val="24"/>
          <w:szCs w:val="24"/>
        </w:rPr>
        <w:t xml:space="preserve"> — любая деятельность, осуществляемая работниками Общества в рамках бизнес-процесса закупочной деятельности (в целях проведения закупок).</w:t>
      </w:r>
    </w:p>
    <w:p w:rsidR="009B15D5" w:rsidRPr="00140A5A" w:rsidRDefault="009B15D5">
      <w:pPr>
        <w:tabs>
          <w:tab w:val="num" w:pos="0"/>
        </w:tabs>
        <w:spacing w:line="240" w:lineRule="auto"/>
        <w:ind w:firstLine="540"/>
        <w:rPr>
          <w:sz w:val="24"/>
          <w:szCs w:val="24"/>
        </w:rPr>
      </w:pPr>
      <w:r w:rsidRPr="00140A5A">
        <w:rPr>
          <w:b/>
          <w:bCs/>
          <w:sz w:val="24"/>
          <w:szCs w:val="24"/>
        </w:rPr>
        <w:t>Закупочная процедура</w:t>
      </w:r>
      <w:r w:rsidRPr="00140A5A">
        <w:rPr>
          <w:sz w:val="24"/>
          <w:szCs w:val="24"/>
        </w:rPr>
        <w:t xml:space="preserve"> – процедура, результатом выполнения которой является определение контрагента для заключения гражданско-правового договора в целях приобретения Обществом товаров, работ, услуг.</w:t>
      </w:r>
    </w:p>
    <w:p w:rsidR="00744335" w:rsidRPr="00140A5A" w:rsidRDefault="00744335">
      <w:pPr>
        <w:tabs>
          <w:tab w:val="num" w:pos="0"/>
        </w:tabs>
        <w:spacing w:line="240" w:lineRule="auto"/>
        <w:ind w:firstLine="540"/>
        <w:rPr>
          <w:sz w:val="24"/>
          <w:szCs w:val="24"/>
        </w:rPr>
      </w:pPr>
      <w:r w:rsidRPr="00140A5A">
        <w:rPr>
          <w:b/>
          <w:sz w:val="24"/>
          <w:szCs w:val="24"/>
        </w:rPr>
        <w:t xml:space="preserve">Запрос котировок </w:t>
      </w:r>
      <w:r w:rsidRPr="00140A5A">
        <w:rPr>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4335" w:rsidRPr="00140A5A" w:rsidRDefault="00744335">
      <w:pPr>
        <w:tabs>
          <w:tab w:val="num" w:pos="0"/>
        </w:tabs>
        <w:spacing w:line="240" w:lineRule="auto"/>
        <w:ind w:firstLine="540"/>
        <w:rPr>
          <w:sz w:val="24"/>
          <w:szCs w:val="24"/>
        </w:rPr>
      </w:pPr>
      <w:r w:rsidRPr="00140A5A">
        <w:rPr>
          <w:b/>
          <w:sz w:val="24"/>
          <w:szCs w:val="24"/>
        </w:rPr>
        <w:t xml:space="preserve">Запрос предложений </w:t>
      </w:r>
      <w:r w:rsidRPr="00140A5A">
        <w:rPr>
          <w:sz w:val="24"/>
          <w:szCs w:val="24"/>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15D5" w:rsidRPr="00140A5A" w:rsidRDefault="009B15D5">
      <w:pPr>
        <w:tabs>
          <w:tab w:val="num" w:pos="0"/>
        </w:tabs>
        <w:spacing w:line="240" w:lineRule="auto"/>
        <w:ind w:firstLine="540"/>
        <w:rPr>
          <w:sz w:val="24"/>
          <w:szCs w:val="24"/>
        </w:rPr>
      </w:pPr>
      <w:r w:rsidRPr="00140A5A">
        <w:rPr>
          <w:b/>
          <w:sz w:val="24"/>
          <w:szCs w:val="24"/>
        </w:rPr>
        <w:t>Инициатор закупки</w:t>
      </w:r>
      <w:r w:rsidRPr="00140A5A">
        <w:rPr>
          <w:sz w:val="24"/>
          <w:szCs w:val="24"/>
        </w:rPr>
        <w:t xml:space="preserve"> — подразделение Общества, заинтересованное в заключении соответствующего договора.</w:t>
      </w:r>
    </w:p>
    <w:p w:rsidR="009B15D5" w:rsidRDefault="009B15D5">
      <w:pPr>
        <w:tabs>
          <w:tab w:val="num" w:pos="0"/>
        </w:tabs>
        <w:spacing w:line="240" w:lineRule="auto"/>
        <w:ind w:firstLine="540"/>
        <w:rPr>
          <w:sz w:val="24"/>
          <w:szCs w:val="24"/>
        </w:rPr>
      </w:pPr>
      <w:r w:rsidRPr="00140A5A">
        <w:rPr>
          <w:b/>
          <w:sz w:val="24"/>
          <w:szCs w:val="24"/>
        </w:rPr>
        <w:t xml:space="preserve">Комиссия по </w:t>
      </w:r>
      <w:r w:rsidR="0067101C" w:rsidRPr="00CC2CF9">
        <w:rPr>
          <w:b/>
          <w:sz w:val="24"/>
          <w:szCs w:val="24"/>
        </w:rPr>
        <w:t>осуществлению закупок</w:t>
      </w:r>
      <w:r w:rsidR="0067101C" w:rsidRPr="00140A5A">
        <w:rPr>
          <w:sz w:val="24"/>
          <w:szCs w:val="24"/>
        </w:rPr>
        <w:t xml:space="preserve"> (конкурентных закупок) </w:t>
      </w:r>
      <w:r w:rsidRPr="00140A5A">
        <w:rPr>
          <w:sz w:val="24"/>
          <w:szCs w:val="24"/>
        </w:rPr>
        <w:t>- постоянно действующая закупочная Комиссия, коллегиальный орган, создаваемый реш</w:t>
      </w:r>
      <w:r w:rsidR="001E77AD" w:rsidRPr="00140A5A">
        <w:rPr>
          <w:sz w:val="24"/>
          <w:szCs w:val="24"/>
        </w:rPr>
        <w:t>ением генерального директора</w:t>
      </w:r>
      <w:r w:rsidRPr="00140A5A">
        <w:rPr>
          <w:sz w:val="24"/>
          <w:szCs w:val="24"/>
        </w:rPr>
        <w:t xml:space="preserve"> Общества</w:t>
      </w:r>
      <w:r w:rsidR="0067101C" w:rsidRPr="00140A5A">
        <w:rPr>
          <w:sz w:val="24"/>
          <w:szCs w:val="24"/>
        </w:rPr>
        <w:t xml:space="preserve"> для определения поставщиков (подрядчиков, исполнителей) по результатам проведения конкурентных закупок.</w:t>
      </w:r>
    </w:p>
    <w:p w:rsidR="00FC5994" w:rsidRPr="00B503D5" w:rsidRDefault="00FC5994" w:rsidP="000C5C84">
      <w:pPr>
        <w:autoSpaceDE w:val="0"/>
        <w:autoSpaceDN w:val="0"/>
        <w:adjustRightInd w:val="0"/>
        <w:spacing w:line="240" w:lineRule="auto"/>
        <w:rPr>
          <w:sz w:val="24"/>
          <w:szCs w:val="24"/>
        </w:rPr>
      </w:pPr>
      <w:r w:rsidRPr="00B503D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FC5994" w:rsidRPr="00B503D5" w:rsidRDefault="00FC5994" w:rsidP="000C5C84">
      <w:pPr>
        <w:autoSpaceDE w:val="0"/>
        <w:autoSpaceDN w:val="0"/>
        <w:adjustRightInd w:val="0"/>
        <w:spacing w:line="240" w:lineRule="auto"/>
        <w:ind w:firstLine="540"/>
        <w:rPr>
          <w:i/>
          <w:sz w:val="24"/>
          <w:szCs w:val="24"/>
        </w:rPr>
      </w:pPr>
      <w:bookmarkStart w:id="12" w:name="Par2"/>
      <w:bookmarkEnd w:id="12"/>
      <w:r w:rsidRPr="00B503D5">
        <w:rPr>
          <w:i/>
          <w:sz w:val="24"/>
          <w:szCs w:val="24"/>
        </w:rPr>
        <w:t>Членами комиссии по осуществлению закупок не могут быть:</w:t>
      </w:r>
    </w:p>
    <w:p w:rsidR="00FC5994" w:rsidRPr="00B503D5" w:rsidRDefault="00FC5994" w:rsidP="000C5C84">
      <w:pPr>
        <w:autoSpaceDE w:val="0"/>
        <w:autoSpaceDN w:val="0"/>
        <w:adjustRightInd w:val="0"/>
        <w:spacing w:line="240" w:lineRule="auto"/>
        <w:ind w:firstLine="540"/>
        <w:rPr>
          <w:sz w:val="24"/>
          <w:szCs w:val="24"/>
        </w:rPr>
      </w:pPr>
      <w:r w:rsidRPr="00B503D5">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w:t>
      </w:r>
      <w:r w:rsidRPr="00B503D5">
        <w:rPr>
          <w:sz w:val="24"/>
          <w:szCs w:val="24"/>
        </w:rPr>
        <w:lastRenderedPageBreak/>
        <w:t>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FC5994" w:rsidRPr="00B503D5" w:rsidRDefault="00FC5994" w:rsidP="000C5C84">
      <w:pPr>
        <w:autoSpaceDE w:val="0"/>
        <w:autoSpaceDN w:val="0"/>
        <w:adjustRightInd w:val="0"/>
        <w:spacing w:line="240" w:lineRule="auto"/>
        <w:ind w:firstLine="540"/>
        <w:rPr>
          <w:sz w:val="24"/>
          <w:szCs w:val="24"/>
        </w:rPr>
      </w:pPr>
      <w:r w:rsidRPr="00B503D5">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C5994" w:rsidRPr="00B503D5" w:rsidRDefault="00FC5994" w:rsidP="000C5C84">
      <w:pPr>
        <w:autoSpaceDE w:val="0"/>
        <w:autoSpaceDN w:val="0"/>
        <w:adjustRightInd w:val="0"/>
        <w:spacing w:line="240" w:lineRule="auto"/>
        <w:ind w:firstLine="540"/>
        <w:rPr>
          <w:sz w:val="24"/>
          <w:szCs w:val="24"/>
        </w:rPr>
      </w:pPr>
      <w:r w:rsidRPr="00B503D5">
        <w:rPr>
          <w:sz w:val="24"/>
          <w:szCs w:val="24"/>
        </w:rPr>
        <w:t>3) иные физические лица в случаях, определенных положением о закупке.</w:t>
      </w:r>
    </w:p>
    <w:p w:rsidR="00FC5994" w:rsidRDefault="00FC5994" w:rsidP="000C5C84">
      <w:pPr>
        <w:autoSpaceDE w:val="0"/>
        <w:autoSpaceDN w:val="0"/>
        <w:adjustRightInd w:val="0"/>
        <w:spacing w:line="240" w:lineRule="auto"/>
        <w:ind w:firstLine="540"/>
        <w:rPr>
          <w:sz w:val="24"/>
          <w:szCs w:val="24"/>
        </w:rPr>
      </w:pPr>
      <w:r w:rsidRPr="00B503D5">
        <w:rPr>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w:t>
      </w:r>
      <w:r w:rsidR="000C5C84" w:rsidRPr="00B503D5">
        <w:rPr>
          <w:sz w:val="24"/>
          <w:szCs w:val="24"/>
        </w:rPr>
        <w:t xml:space="preserve"> 3 Федерального закона № 223-ФЗ, </w:t>
      </w:r>
      <w:r w:rsidRPr="00B503D5">
        <w:rPr>
          <w:sz w:val="24"/>
          <w:szCs w:val="24"/>
        </w:rPr>
        <w:t xml:space="preserve">. В случае выявления в составе комиссии по осуществлению закупок физических лиц, указанных в части 7.2 </w:t>
      </w:r>
      <w:r w:rsidR="000C5C84" w:rsidRPr="00B503D5">
        <w:rPr>
          <w:sz w:val="24"/>
          <w:szCs w:val="24"/>
        </w:rPr>
        <w:t>статьи 3 Федерального закона № 223-ФЗ</w:t>
      </w:r>
      <w:r w:rsidRPr="00B503D5">
        <w:rPr>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w:t>
      </w:r>
      <w:r w:rsidR="000C5C84" w:rsidRPr="00B503D5">
        <w:rPr>
          <w:sz w:val="24"/>
          <w:szCs w:val="24"/>
        </w:rPr>
        <w:t>статьи 3 Федерального закона № 223-ФЗ</w:t>
      </w:r>
      <w:r w:rsidRPr="00B503D5">
        <w:rPr>
          <w:sz w:val="24"/>
          <w:szCs w:val="24"/>
        </w:rPr>
        <w:t>.</w:t>
      </w:r>
    </w:p>
    <w:p w:rsidR="00744335" w:rsidRPr="00140A5A" w:rsidRDefault="00744335" w:rsidP="00732D97">
      <w:pPr>
        <w:pStyle w:val="afff0"/>
        <w:tabs>
          <w:tab w:val="clear" w:pos="576"/>
          <w:tab w:val="clear" w:pos="851"/>
          <w:tab w:val="clear" w:pos="1134"/>
          <w:tab w:val="num" w:pos="0"/>
          <w:tab w:val="left" w:pos="567"/>
          <w:tab w:val="left" w:pos="1260"/>
          <w:tab w:val="left" w:pos="1440"/>
        </w:tabs>
        <w:spacing w:line="240" w:lineRule="auto"/>
        <w:ind w:left="0" w:firstLine="0"/>
        <w:rPr>
          <w:sz w:val="24"/>
          <w:szCs w:val="24"/>
        </w:rPr>
      </w:pPr>
      <w:r w:rsidRPr="00140A5A">
        <w:rPr>
          <w:b/>
          <w:sz w:val="24"/>
          <w:szCs w:val="24"/>
        </w:rPr>
        <w:tab/>
      </w:r>
      <w:r w:rsidR="009B15D5" w:rsidRPr="00140A5A">
        <w:rPr>
          <w:b/>
          <w:sz w:val="24"/>
          <w:szCs w:val="24"/>
        </w:rPr>
        <w:t>Конкурентн</w:t>
      </w:r>
      <w:r w:rsidRPr="00140A5A">
        <w:rPr>
          <w:b/>
          <w:sz w:val="24"/>
          <w:szCs w:val="24"/>
        </w:rPr>
        <w:t>ая</w:t>
      </w:r>
      <w:r w:rsidR="009B15D5" w:rsidRPr="00140A5A">
        <w:rPr>
          <w:b/>
          <w:sz w:val="24"/>
          <w:szCs w:val="24"/>
        </w:rPr>
        <w:t xml:space="preserve"> закупк</w:t>
      </w:r>
      <w:r w:rsidRPr="00140A5A">
        <w:rPr>
          <w:b/>
          <w:sz w:val="24"/>
          <w:szCs w:val="24"/>
        </w:rPr>
        <w:t>а</w:t>
      </w:r>
      <w:r w:rsidR="009B15D5" w:rsidRPr="00140A5A">
        <w:rPr>
          <w:b/>
          <w:sz w:val="24"/>
          <w:szCs w:val="24"/>
        </w:rPr>
        <w:t xml:space="preserve"> </w:t>
      </w:r>
      <w:r w:rsidR="009B15D5" w:rsidRPr="00140A5A">
        <w:rPr>
          <w:sz w:val="24"/>
          <w:szCs w:val="24"/>
        </w:rPr>
        <w:t xml:space="preserve">— </w:t>
      </w:r>
      <w:r w:rsidRPr="00140A5A">
        <w:rPr>
          <w:sz w:val="24"/>
          <w:szCs w:val="24"/>
        </w:rPr>
        <w:t>закупка, осуществляемая с соблюдением одновременно следующих условий:</w:t>
      </w:r>
    </w:p>
    <w:p w:rsidR="00744335" w:rsidRPr="00140A5A" w:rsidRDefault="00744335" w:rsidP="008A5D66">
      <w:pPr>
        <w:pStyle w:val="afff0"/>
        <w:tabs>
          <w:tab w:val="clear" w:pos="576"/>
          <w:tab w:val="left" w:pos="0"/>
          <w:tab w:val="left" w:pos="900"/>
          <w:tab w:val="left" w:pos="1260"/>
          <w:tab w:val="left" w:pos="1440"/>
        </w:tabs>
        <w:spacing w:line="240" w:lineRule="auto"/>
        <w:ind w:left="0" w:firstLine="709"/>
        <w:rPr>
          <w:sz w:val="24"/>
          <w:szCs w:val="24"/>
        </w:rPr>
      </w:pPr>
      <w:r w:rsidRPr="00140A5A">
        <w:rPr>
          <w:sz w:val="24"/>
          <w:szCs w:val="24"/>
        </w:rPr>
        <w:t>1) информация о конкурентной закупке сообщается заказчиком одним из следующих способов:</w:t>
      </w:r>
    </w:p>
    <w:p w:rsidR="00744335" w:rsidRPr="00140A5A" w:rsidRDefault="00744335" w:rsidP="008A5D66">
      <w:pPr>
        <w:pStyle w:val="afff0"/>
        <w:tabs>
          <w:tab w:val="clear" w:pos="576"/>
          <w:tab w:val="left" w:pos="0"/>
          <w:tab w:val="left" w:pos="900"/>
          <w:tab w:val="left" w:pos="1260"/>
          <w:tab w:val="left" w:pos="1440"/>
        </w:tabs>
        <w:spacing w:line="240" w:lineRule="auto"/>
        <w:ind w:left="0" w:firstLine="709"/>
        <w:rPr>
          <w:sz w:val="24"/>
          <w:szCs w:val="24"/>
        </w:rPr>
      </w:pPr>
      <w:r w:rsidRPr="00140A5A">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44335" w:rsidRPr="00140A5A" w:rsidRDefault="00744335" w:rsidP="00D84A96">
      <w:pPr>
        <w:pStyle w:val="afff0"/>
        <w:tabs>
          <w:tab w:val="clear" w:pos="576"/>
          <w:tab w:val="left" w:pos="0"/>
          <w:tab w:val="left" w:pos="900"/>
          <w:tab w:val="left" w:pos="1260"/>
          <w:tab w:val="left" w:pos="1440"/>
        </w:tabs>
        <w:spacing w:line="240" w:lineRule="auto"/>
        <w:ind w:left="0" w:firstLine="709"/>
        <w:rPr>
          <w:sz w:val="24"/>
          <w:szCs w:val="24"/>
        </w:rPr>
      </w:pPr>
      <w:r w:rsidRPr="00140A5A">
        <w:rPr>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4335" w:rsidRPr="00140A5A" w:rsidRDefault="00744335" w:rsidP="00D84A96">
      <w:pPr>
        <w:pStyle w:val="afff0"/>
        <w:tabs>
          <w:tab w:val="clear" w:pos="576"/>
          <w:tab w:val="left" w:pos="0"/>
          <w:tab w:val="left" w:pos="900"/>
          <w:tab w:val="left" w:pos="1260"/>
          <w:tab w:val="left" w:pos="1440"/>
        </w:tabs>
        <w:spacing w:line="240" w:lineRule="auto"/>
        <w:ind w:left="0" w:firstLine="709"/>
        <w:rPr>
          <w:sz w:val="24"/>
          <w:szCs w:val="24"/>
        </w:rPr>
      </w:pPr>
      <w:r w:rsidRPr="00140A5A">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4335" w:rsidRPr="00140A5A" w:rsidRDefault="00744335" w:rsidP="00A56880">
      <w:pPr>
        <w:pStyle w:val="afff0"/>
        <w:tabs>
          <w:tab w:val="clear" w:pos="576"/>
          <w:tab w:val="clear" w:pos="851"/>
          <w:tab w:val="clear" w:pos="1134"/>
          <w:tab w:val="left" w:pos="0"/>
          <w:tab w:val="left" w:pos="900"/>
          <w:tab w:val="left" w:pos="1260"/>
          <w:tab w:val="left" w:pos="1440"/>
        </w:tabs>
        <w:spacing w:line="240" w:lineRule="auto"/>
        <w:ind w:left="0" w:firstLine="709"/>
        <w:rPr>
          <w:sz w:val="24"/>
          <w:szCs w:val="24"/>
        </w:rPr>
      </w:pPr>
      <w:r w:rsidRPr="00140A5A">
        <w:rPr>
          <w:sz w:val="24"/>
          <w:szCs w:val="24"/>
        </w:rPr>
        <w:t>3) описание предмета конкурентной закупки осуществляется с соблюдением требований части 6.1 статьи 3 Федерального закона № 223-ФЗ.</w:t>
      </w:r>
    </w:p>
    <w:p w:rsidR="00744335" w:rsidRPr="00140A5A" w:rsidRDefault="00744335" w:rsidP="002547B6">
      <w:pPr>
        <w:tabs>
          <w:tab w:val="num" w:pos="0"/>
        </w:tabs>
        <w:autoSpaceDE w:val="0"/>
        <w:autoSpaceDN w:val="0"/>
        <w:adjustRightInd w:val="0"/>
        <w:spacing w:line="240" w:lineRule="auto"/>
        <w:ind w:firstLine="540"/>
        <w:rPr>
          <w:sz w:val="24"/>
          <w:szCs w:val="24"/>
        </w:rPr>
      </w:pPr>
      <w:r w:rsidRPr="00140A5A">
        <w:rPr>
          <w:b/>
          <w:sz w:val="24"/>
          <w:szCs w:val="24"/>
        </w:rPr>
        <w:t>Конкурс</w:t>
      </w:r>
      <w:r w:rsidRPr="00140A5A">
        <w:rPr>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B6FE3" w:rsidRPr="00140A5A" w:rsidRDefault="005B6FE3" w:rsidP="008F05E8">
      <w:pPr>
        <w:pStyle w:val="afff0"/>
        <w:tabs>
          <w:tab w:val="clear" w:pos="576"/>
          <w:tab w:val="clear" w:pos="851"/>
          <w:tab w:val="clear" w:pos="1134"/>
          <w:tab w:val="num" w:pos="0"/>
          <w:tab w:val="left" w:pos="540"/>
          <w:tab w:val="left" w:pos="900"/>
          <w:tab w:val="left" w:pos="1260"/>
          <w:tab w:val="left" w:pos="1440"/>
        </w:tabs>
        <w:spacing w:line="240" w:lineRule="auto"/>
        <w:ind w:left="0" w:firstLine="540"/>
        <w:rPr>
          <w:sz w:val="24"/>
          <w:szCs w:val="24"/>
        </w:rPr>
      </w:pPr>
      <w:r w:rsidRPr="00140A5A">
        <w:rPr>
          <w:b/>
          <w:sz w:val="24"/>
          <w:szCs w:val="24"/>
        </w:rPr>
        <w:t xml:space="preserve">Начальная (максимальная) цена договора </w:t>
      </w:r>
      <w:r w:rsidRPr="00140A5A">
        <w:rPr>
          <w:sz w:val="24"/>
          <w:szCs w:val="24"/>
        </w:rPr>
        <w:t>– предельно допустимая цена договора, определяемая заказчиком в документации о закупке.</w:t>
      </w:r>
    </w:p>
    <w:p w:rsidR="00087435" w:rsidRPr="00140A5A" w:rsidRDefault="00087435" w:rsidP="008F05E8">
      <w:pPr>
        <w:pStyle w:val="afff0"/>
        <w:tabs>
          <w:tab w:val="clear" w:pos="576"/>
          <w:tab w:val="clear" w:pos="851"/>
          <w:tab w:val="clear" w:pos="1134"/>
          <w:tab w:val="num" w:pos="0"/>
          <w:tab w:val="left" w:pos="540"/>
          <w:tab w:val="left" w:pos="900"/>
          <w:tab w:val="left" w:pos="1260"/>
          <w:tab w:val="left" w:pos="1440"/>
        </w:tabs>
        <w:spacing w:line="240" w:lineRule="auto"/>
        <w:ind w:left="0" w:firstLine="540"/>
        <w:rPr>
          <w:sz w:val="24"/>
          <w:szCs w:val="24"/>
        </w:rPr>
      </w:pPr>
      <w:r w:rsidRPr="00140A5A">
        <w:rPr>
          <w:b/>
          <w:sz w:val="24"/>
          <w:szCs w:val="24"/>
        </w:rPr>
        <w:t xml:space="preserve">Неконкурентный способ закупки </w:t>
      </w:r>
      <w:r w:rsidRPr="00140A5A">
        <w:rPr>
          <w:sz w:val="24"/>
          <w:szCs w:val="24"/>
        </w:rPr>
        <w:t>- закупка, условия осуществления которой не соответствуют условиям, предусмотренным частью 3 статьи 3 Федерального закона № 223-ФЗ.</w:t>
      </w:r>
    </w:p>
    <w:p w:rsidR="00744335" w:rsidRPr="00140A5A" w:rsidRDefault="00744335" w:rsidP="008F05E8">
      <w:pPr>
        <w:pStyle w:val="afff0"/>
        <w:tabs>
          <w:tab w:val="clear" w:pos="576"/>
          <w:tab w:val="clear" w:pos="851"/>
          <w:tab w:val="clear" w:pos="1134"/>
          <w:tab w:val="num" w:pos="0"/>
          <w:tab w:val="left" w:pos="540"/>
          <w:tab w:val="left" w:pos="900"/>
          <w:tab w:val="left" w:pos="1260"/>
          <w:tab w:val="left" w:pos="1440"/>
        </w:tabs>
        <w:spacing w:line="240" w:lineRule="auto"/>
        <w:ind w:left="0" w:firstLine="540"/>
        <w:rPr>
          <w:sz w:val="24"/>
          <w:szCs w:val="24"/>
        </w:rPr>
      </w:pPr>
      <w:r w:rsidRPr="00140A5A">
        <w:rPr>
          <w:b/>
          <w:sz w:val="24"/>
          <w:szCs w:val="24"/>
        </w:rPr>
        <w:t>Оператор электронной торговой площадки</w:t>
      </w:r>
      <w:r w:rsidRPr="00140A5A">
        <w:rPr>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w:t>
      </w:r>
      <w:r w:rsidRPr="00140A5A">
        <w:rPr>
          <w:sz w:val="24"/>
          <w:szCs w:val="24"/>
        </w:rPr>
        <w:lastRenderedPageBreak/>
        <w:t>обеспечивающее проведение конкурентных закупок в электронной форме в соответствии с положениями Федерального закона № 223-ФЗ.</w:t>
      </w:r>
    </w:p>
    <w:p w:rsidR="009B15D5" w:rsidRPr="00140A5A" w:rsidRDefault="009B15D5">
      <w:pPr>
        <w:pStyle w:val="afff0"/>
        <w:tabs>
          <w:tab w:val="clear" w:pos="576"/>
          <w:tab w:val="clear" w:pos="851"/>
          <w:tab w:val="clear" w:pos="1134"/>
          <w:tab w:val="num" w:pos="0"/>
          <w:tab w:val="left" w:pos="540"/>
          <w:tab w:val="left" w:pos="900"/>
          <w:tab w:val="left" w:pos="1260"/>
          <w:tab w:val="left" w:pos="1440"/>
        </w:tabs>
        <w:spacing w:line="240" w:lineRule="auto"/>
        <w:ind w:left="0" w:firstLine="540"/>
        <w:rPr>
          <w:sz w:val="24"/>
          <w:szCs w:val="24"/>
        </w:rPr>
      </w:pPr>
      <w:r w:rsidRPr="00140A5A">
        <w:rPr>
          <w:b/>
          <w:sz w:val="24"/>
          <w:szCs w:val="24"/>
        </w:rPr>
        <w:t xml:space="preserve">Организатор закупки </w:t>
      </w:r>
      <w:r w:rsidR="00744335" w:rsidRPr="00140A5A">
        <w:rPr>
          <w:b/>
          <w:sz w:val="24"/>
          <w:szCs w:val="24"/>
        </w:rPr>
        <w:t xml:space="preserve">(организатор процедуры закупки) </w:t>
      </w:r>
      <w:r w:rsidRPr="00140A5A">
        <w:rPr>
          <w:sz w:val="24"/>
          <w:szCs w:val="24"/>
        </w:rPr>
        <w:t>— Общество в целом или иное юридическое или физическое лицо, которое на основе договора с Обществом от его имени и за его счет выполняет, организовывает и проводит закупочные процедуры; при проведении конкретной процедуры называется соответственно организатор конкурса, организатор запроса предложений и т.д.</w:t>
      </w:r>
    </w:p>
    <w:p w:rsidR="009B15D5" w:rsidRPr="00140A5A" w:rsidRDefault="009B15D5">
      <w:pPr>
        <w:tabs>
          <w:tab w:val="num" w:pos="0"/>
        </w:tabs>
        <w:autoSpaceDE w:val="0"/>
        <w:autoSpaceDN w:val="0"/>
        <w:adjustRightInd w:val="0"/>
        <w:spacing w:line="240" w:lineRule="auto"/>
        <w:ind w:firstLine="540"/>
        <w:rPr>
          <w:sz w:val="24"/>
          <w:szCs w:val="24"/>
        </w:rPr>
      </w:pPr>
      <w:r w:rsidRPr="00140A5A">
        <w:rPr>
          <w:b/>
          <w:sz w:val="24"/>
          <w:szCs w:val="24"/>
        </w:rPr>
        <w:t>Открытые процедуры закупки</w:t>
      </w:r>
      <w:r w:rsidRPr="00140A5A">
        <w:rPr>
          <w:sz w:val="24"/>
          <w:szCs w:val="24"/>
        </w:rPr>
        <w:t xml:space="preserve"> – процедуры, в которых может принять участие любой </w:t>
      </w:r>
      <w:r w:rsidR="00744335" w:rsidRPr="00140A5A">
        <w:rPr>
          <w:sz w:val="24"/>
          <w:szCs w:val="24"/>
        </w:rPr>
        <w:t>участник закупки</w:t>
      </w:r>
      <w:r w:rsidRPr="00140A5A">
        <w:rPr>
          <w:sz w:val="24"/>
          <w:szCs w:val="24"/>
        </w:rPr>
        <w:t>.</w:t>
      </w:r>
    </w:p>
    <w:p w:rsidR="001A158D" w:rsidRPr="00140A5A" w:rsidRDefault="001A158D">
      <w:pPr>
        <w:tabs>
          <w:tab w:val="num" w:pos="0"/>
        </w:tabs>
        <w:spacing w:line="240" w:lineRule="auto"/>
        <w:ind w:firstLine="540"/>
        <w:rPr>
          <w:sz w:val="24"/>
          <w:szCs w:val="24"/>
        </w:rPr>
      </w:pPr>
      <w:r w:rsidRPr="00140A5A">
        <w:rPr>
          <w:b/>
          <w:sz w:val="24"/>
          <w:szCs w:val="24"/>
        </w:rPr>
        <w:t xml:space="preserve">Переторжка </w:t>
      </w:r>
      <w:r w:rsidRPr="00140A5A">
        <w:rPr>
          <w:sz w:val="24"/>
          <w:szCs w:val="24"/>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p>
    <w:p w:rsidR="00744335" w:rsidRPr="00140A5A" w:rsidRDefault="00744335">
      <w:pPr>
        <w:tabs>
          <w:tab w:val="num" w:pos="0"/>
        </w:tabs>
        <w:spacing w:line="240" w:lineRule="auto"/>
        <w:ind w:firstLine="540"/>
        <w:rPr>
          <w:sz w:val="24"/>
          <w:szCs w:val="24"/>
        </w:rPr>
      </w:pPr>
      <w:r w:rsidRPr="00140A5A">
        <w:rPr>
          <w:b/>
          <w:sz w:val="24"/>
          <w:szCs w:val="24"/>
        </w:rPr>
        <w:t xml:space="preserve">Победитель процедуры закупки – </w:t>
      </w:r>
      <w:r w:rsidRPr="00140A5A">
        <w:rPr>
          <w:sz w:val="24"/>
          <w:szCs w:val="24"/>
        </w:rPr>
        <w:t>поставщик, который сделал лучшее предложение в соответствии с условиями закупочной документации.</w:t>
      </w:r>
    </w:p>
    <w:p w:rsidR="00744335" w:rsidRPr="00140A5A" w:rsidRDefault="00744335">
      <w:pPr>
        <w:tabs>
          <w:tab w:val="num" w:pos="0"/>
        </w:tabs>
        <w:spacing w:line="240" w:lineRule="auto"/>
        <w:ind w:firstLine="540"/>
        <w:rPr>
          <w:sz w:val="24"/>
          <w:szCs w:val="24"/>
        </w:rPr>
      </w:pPr>
      <w:r w:rsidRPr="00140A5A">
        <w:rPr>
          <w:b/>
          <w:sz w:val="24"/>
          <w:szCs w:val="24"/>
        </w:rPr>
        <w:t>Поставщик</w:t>
      </w:r>
      <w:r w:rsidRPr="00140A5A">
        <w:rPr>
          <w:sz w:val="24"/>
          <w:szCs w:val="24"/>
        </w:rPr>
        <w:t xml:space="preserve"> </w:t>
      </w:r>
      <w:r w:rsidRPr="00140A5A">
        <w:rPr>
          <w:b/>
          <w:sz w:val="24"/>
          <w:szCs w:val="24"/>
        </w:rPr>
        <w:t>(исполнитель, подрядчик)</w:t>
      </w:r>
      <w:r w:rsidRPr="00140A5A">
        <w:rPr>
          <w:sz w:val="24"/>
          <w:szCs w:val="24"/>
        </w:rPr>
        <w:t xml:space="preserve"> — любое лицо, с которым Общество заключает гражданско-правовой договор на поставку товаров, выполнение работ, оказание услуг для нужд Общества и за счет его средств.</w:t>
      </w:r>
    </w:p>
    <w:p w:rsidR="009B15D5" w:rsidRPr="00140A5A" w:rsidRDefault="009B15D5">
      <w:pPr>
        <w:tabs>
          <w:tab w:val="num" w:pos="0"/>
        </w:tabs>
        <w:spacing w:line="240" w:lineRule="auto"/>
        <w:ind w:firstLine="540"/>
        <w:rPr>
          <w:sz w:val="24"/>
          <w:szCs w:val="24"/>
        </w:rPr>
      </w:pPr>
      <w:r w:rsidRPr="00140A5A">
        <w:rPr>
          <w:b/>
          <w:sz w:val="24"/>
          <w:szCs w:val="24"/>
        </w:rPr>
        <w:t>Право «вето»</w:t>
      </w:r>
      <w:r w:rsidRPr="00140A5A">
        <w:rPr>
          <w:sz w:val="24"/>
          <w:szCs w:val="24"/>
        </w:rPr>
        <w:t xml:space="preserve"> — заранее предусмотренное </w:t>
      </w:r>
      <w:hyperlink r:id="rId8" w:history="1">
        <w:r w:rsidRPr="00140A5A">
          <w:rPr>
            <w:rStyle w:val="a6"/>
            <w:color w:val="auto"/>
            <w:sz w:val="24"/>
            <w:szCs w:val="24"/>
            <w:u w:val="none"/>
          </w:rPr>
          <w:t>право</w:t>
        </w:r>
      </w:hyperlink>
      <w:r w:rsidR="00B911F0" w:rsidRPr="00140A5A">
        <w:rPr>
          <w:sz w:val="24"/>
          <w:szCs w:val="24"/>
        </w:rPr>
        <w:t xml:space="preserve"> генерального директора</w:t>
      </w:r>
      <w:r w:rsidRPr="00140A5A">
        <w:rPr>
          <w:sz w:val="24"/>
          <w:szCs w:val="24"/>
        </w:rPr>
        <w:t xml:space="preserve"> Общества запрещать </w:t>
      </w:r>
      <w:hyperlink r:id="rId9" w:history="1">
        <w:r w:rsidRPr="00140A5A">
          <w:rPr>
            <w:rStyle w:val="a6"/>
            <w:color w:val="auto"/>
            <w:sz w:val="24"/>
            <w:szCs w:val="24"/>
            <w:u w:val="none"/>
          </w:rPr>
          <w:t>принятые решения</w:t>
        </w:r>
      </w:hyperlink>
      <w:r w:rsidRPr="00140A5A">
        <w:rPr>
          <w:sz w:val="24"/>
          <w:szCs w:val="24"/>
        </w:rPr>
        <w:t xml:space="preserve"> Комиссии с нарушением порядка проведения закупочных процедур или не соответствующие организационно-распорядительным документам Общества. При применении лицом права «вето» и недостижении согласия с должностными лицами и членами Комиссии, ре</w:t>
      </w:r>
      <w:r w:rsidR="00B911F0" w:rsidRPr="00140A5A">
        <w:rPr>
          <w:sz w:val="24"/>
          <w:szCs w:val="24"/>
        </w:rPr>
        <w:t>шающим мнением является мнение генерального д</w:t>
      </w:r>
      <w:r w:rsidRPr="00140A5A">
        <w:rPr>
          <w:sz w:val="24"/>
          <w:szCs w:val="24"/>
        </w:rPr>
        <w:t>иректора Общества.</w:t>
      </w:r>
    </w:p>
    <w:p w:rsidR="00744335" w:rsidRPr="00140A5A" w:rsidRDefault="00744335">
      <w:pPr>
        <w:pStyle w:val="af0"/>
        <w:widowControl w:val="0"/>
        <w:tabs>
          <w:tab w:val="clear" w:pos="9360"/>
          <w:tab w:val="left" w:pos="1518"/>
        </w:tabs>
        <w:ind w:right="108" w:firstLine="567"/>
        <w:jc w:val="both"/>
        <w:rPr>
          <w:sz w:val="24"/>
          <w:szCs w:val="24"/>
        </w:rPr>
      </w:pPr>
      <w:r w:rsidRPr="00140A5A">
        <w:rPr>
          <w:b/>
          <w:sz w:val="24"/>
          <w:szCs w:val="24"/>
        </w:rPr>
        <w:t>Предварительный отбор (далее также – квалификационный отбор)</w:t>
      </w:r>
      <w:r w:rsidRPr="00140A5A">
        <w:rPr>
          <w:sz w:val="24"/>
          <w:szCs w:val="24"/>
        </w:rPr>
        <w:t xml:space="preserve"> – не является самостоятельной процедурой закупки, а представляет собой способ определения круга участников процедуры закупки, проводится в целях формирования перечня участников закупки, соответствующих квалификационным требованиям, которым будут направлены приглашения для участия в процедурах закупки, предусмотренных Положением.</w:t>
      </w:r>
    </w:p>
    <w:p w:rsidR="009B15D5" w:rsidRPr="00140A5A" w:rsidRDefault="009B15D5">
      <w:pPr>
        <w:tabs>
          <w:tab w:val="num" w:pos="0"/>
        </w:tabs>
        <w:spacing w:line="240" w:lineRule="auto"/>
        <w:ind w:firstLine="540"/>
        <w:rPr>
          <w:sz w:val="24"/>
          <w:szCs w:val="24"/>
        </w:rPr>
      </w:pPr>
      <w:r w:rsidRPr="00140A5A">
        <w:rPr>
          <w:b/>
          <w:sz w:val="24"/>
          <w:szCs w:val="24"/>
        </w:rPr>
        <w:t>Продукция</w:t>
      </w:r>
      <w:r w:rsidRPr="00140A5A">
        <w:rPr>
          <w:sz w:val="24"/>
          <w:szCs w:val="24"/>
        </w:rPr>
        <w:t xml:space="preserve"> — товары, работы, услуги, приобретаемые Обществом.</w:t>
      </w:r>
    </w:p>
    <w:p w:rsidR="009B15D5" w:rsidRPr="00140A5A" w:rsidRDefault="009B15D5">
      <w:pPr>
        <w:tabs>
          <w:tab w:val="num" w:pos="0"/>
        </w:tabs>
        <w:spacing w:line="240" w:lineRule="auto"/>
        <w:ind w:firstLine="540"/>
        <w:rPr>
          <w:sz w:val="24"/>
          <w:szCs w:val="24"/>
        </w:rPr>
      </w:pPr>
      <w:r w:rsidRPr="00140A5A">
        <w:rPr>
          <w:b/>
          <w:sz w:val="24"/>
          <w:szCs w:val="24"/>
        </w:rPr>
        <w:t>Процедура</w:t>
      </w:r>
      <w:r w:rsidRPr="00140A5A">
        <w:rPr>
          <w:bCs/>
          <w:sz w:val="24"/>
          <w:szCs w:val="24"/>
        </w:rPr>
        <w:t xml:space="preserve"> </w:t>
      </w:r>
      <w:bookmarkStart w:id="13" w:name="OLE_LINK1"/>
      <w:bookmarkStart w:id="14" w:name="OLE_LINK2"/>
      <w:r w:rsidRPr="00140A5A">
        <w:rPr>
          <w:sz w:val="24"/>
          <w:szCs w:val="24"/>
        </w:rPr>
        <w:t>—</w:t>
      </w:r>
      <w:bookmarkEnd w:id="13"/>
      <w:bookmarkEnd w:id="14"/>
      <w:r w:rsidRPr="00140A5A">
        <w:rPr>
          <w:bCs/>
          <w:sz w:val="24"/>
          <w:szCs w:val="24"/>
        </w:rPr>
        <w:t xml:space="preserve"> </w:t>
      </w:r>
      <w:r w:rsidRPr="00140A5A">
        <w:rPr>
          <w:sz w:val="24"/>
          <w:szCs w:val="24"/>
        </w:rPr>
        <w:t>последовательные действия, которые характеризуют промежуточные результаты в процессе выполнения той или иной работы.</w:t>
      </w:r>
    </w:p>
    <w:p w:rsidR="00744335" w:rsidRPr="00140A5A" w:rsidRDefault="00744335">
      <w:pPr>
        <w:tabs>
          <w:tab w:val="num" w:pos="0"/>
        </w:tabs>
        <w:autoSpaceDE w:val="0"/>
        <w:autoSpaceDN w:val="0"/>
        <w:adjustRightInd w:val="0"/>
        <w:spacing w:line="240" w:lineRule="auto"/>
        <w:ind w:firstLine="540"/>
        <w:rPr>
          <w:sz w:val="24"/>
          <w:szCs w:val="24"/>
        </w:rPr>
      </w:pPr>
      <w:r w:rsidRPr="00140A5A">
        <w:rPr>
          <w:b/>
          <w:sz w:val="24"/>
          <w:szCs w:val="24"/>
        </w:rPr>
        <w:t xml:space="preserve">Процедура закупки в электронной форме </w:t>
      </w:r>
      <w:r w:rsidRPr="00140A5A">
        <w:rPr>
          <w:b/>
          <w:bCs/>
          <w:sz w:val="24"/>
          <w:szCs w:val="24"/>
        </w:rPr>
        <w:t xml:space="preserve">– </w:t>
      </w:r>
      <w:r w:rsidRPr="00140A5A">
        <w:rPr>
          <w:sz w:val="24"/>
          <w:szCs w:val="24"/>
        </w:rPr>
        <w:t>процедура закупки, осуществляемая на электронной торговой площадке.</w:t>
      </w:r>
    </w:p>
    <w:p w:rsidR="009B15D5" w:rsidRPr="00140A5A" w:rsidRDefault="009B15D5">
      <w:pPr>
        <w:tabs>
          <w:tab w:val="num" w:pos="0"/>
        </w:tabs>
        <w:autoSpaceDE w:val="0"/>
        <w:autoSpaceDN w:val="0"/>
        <w:adjustRightInd w:val="0"/>
        <w:spacing w:line="240" w:lineRule="auto"/>
        <w:ind w:firstLine="540"/>
        <w:rPr>
          <w:sz w:val="24"/>
          <w:szCs w:val="24"/>
        </w:rPr>
      </w:pPr>
      <w:r w:rsidRPr="00140A5A">
        <w:rPr>
          <w:b/>
          <w:sz w:val="24"/>
          <w:szCs w:val="24"/>
        </w:rPr>
        <w:t>Способ закупки</w:t>
      </w:r>
      <w:r w:rsidRPr="00140A5A">
        <w:rPr>
          <w:sz w:val="24"/>
          <w:szCs w:val="24"/>
        </w:rPr>
        <w:t xml:space="preserve"> –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w:t>
      </w:r>
    </w:p>
    <w:p w:rsidR="00903731" w:rsidRPr="00140A5A" w:rsidRDefault="00903731">
      <w:pPr>
        <w:tabs>
          <w:tab w:val="num" w:pos="0"/>
        </w:tabs>
        <w:autoSpaceDE w:val="0"/>
        <w:autoSpaceDN w:val="0"/>
        <w:adjustRightInd w:val="0"/>
        <w:spacing w:line="240" w:lineRule="auto"/>
        <w:ind w:firstLine="540"/>
        <w:rPr>
          <w:sz w:val="24"/>
          <w:szCs w:val="24"/>
        </w:rPr>
      </w:pPr>
      <w:r w:rsidRPr="00140A5A">
        <w:rPr>
          <w:b/>
          <w:sz w:val="24"/>
          <w:szCs w:val="24"/>
        </w:rPr>
        <w:t>Субъекты МСП</w:t>
      </w:r>
      <w:r w:rsidRPr="00140A5A">
        <w:rPr>
          <w:sz w:val="24"/>
          <w:szCs w:val="24"/>
        </w:rPr>
        <w:t xml:space="preserve"> </w:t>
      </w:r>
      <w:r w:rsidR="00744335" w:rsidRPr="00140A5A">
        <w:rPr>
          <w:sz w:val="24"/>
          <w:szCs w:val="24"/>
        </w:rPr>
        <w:t>–</w:t>
      </w:r>
      <w:r w:rsidRPr="00140A5A">
        <w:rPr>
          <w:sz w:val="24"/>
          <w:szCs w:val="24"/>
        </w:rPr>
        <w:t xml:space="preserve"> </w:t>
      </w:r>
      <w:r w:rsidR="00744335" w:rsidRPr="00140A5A">
        <w:rPr>
          <w:sz w:val="24"/>
          <w:szCs w:val="24"/>
        </w:rPr>
        <w:t xml:space="preserve">субъекты малого и среднего предпринимательства </w:t>
      </w:r>
      <w:r w:rsidR="007D7E4E" w:rsidRPr="00140A5A">
        <w:rPr>
          <w:sz w:val="24"/>
          <w:szCs w:val="24"/>
        </w:rPr>
        <w:t>в соответствии с понятиями, предусмотренными Федеральным законом от 24.07.2007 N 209-ФЗ «О развитии малого и среднего предпринимательства в Российской Федерации.</w:t>
      </w:r>
    </w:p>
    <w:p w:rsidR="001A158D" w:rsidRPr="00140A5A" w:rsidRDefault="001A158D">
      <w:pPr>
        <w:tabs>
          <w:tab w:val="num" w:pos="0"/>
        </w:tabs>
        <w:autoSpaceDE w:val="0"/>
        <w:autoSpaceDN w:val="0"/>
        <w:adjustRightInd w:val="0"/>
        <w:spacing w:line="240" w:lineRule="auto"/>
        <w:ind w:firstLine="540"/>
        <w:rPr>
          <w:sz w:val="24"/>
          <w:szCs w:val="24"/>
        </w:rPr>
      </w:pPr>
      <w:r w:rsidRPr="00140A5A">
        <w:rPr>
          <w:b/>
          <w:sz w:val="24"/>
          <w:szCs w:val="24"/>
        </w:rPr>
        <w:t xml:space="preserve">Участник закупки </w:t>
      </w:r>
      <w:r w:rsidRPr="00140A5A">
        <w:rPr>
          <w:sz w:val="24"/>
          <w:szCs w:val="24"/>
        </w:rPr>
        <w:t xml:space="preserve">– </w:t>
      </w:r>
      <w:r w:rsidR="007A2AD6" w:rsidRPr="00345EE5">
        <w:rPr>
          <w:sz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007A2AD6" w:rsidRPr="00345EE5">
        <w:rPr>
          <w:sz w:val="24"/>
        </w:rPr>
        <w:lastRenderedPageBreak/>
        <w:t>Федеральным законом от 14 июля 2022 года N 255-ФЗ "О контроле за деятельностью лиц, находящихся под иностранным влиянием".</w:t>
      </w:r>
      <w:bookmarkStart w:id="15" w:name="_GoBack"/>
      <w:bookmarkEnd w:id="15"/>
    </w:p>
    <w:p w:rsidR="009B15D5" w:rsidRPr="00140A5A" w:rsidRDefault="009B15D5">
      <w:pPr>
        <w:tabs>
          <w:tab w:val="num" w:pos="0"/>
        </w:tabs>
        <w:autoSpaceDE w:val="0"/>
        <w:autoSpaceDN w:val="0"/>
        <w:adjustRightInd w:val="0"/>
        <w:spacing w:line="240" w:lineRule="auto"/>
        <w:ind w:firstLine="540"/>
        <w:rPr>
          <w:sz w:val="24"/>
          <w:szCs w:val="24"/>
        </w:rPr>
      </w:pPr>
      <w:r w:rsidRPr="00140A5A">
        <w:rPr>
          <w:b/>
          <w:sz w:val="24"/>
          <w:szCs w:val="24"/>
        </w:rPr>
        <w:t>Электронная торговая площадка</w:t>
      </w:r>
      <w:r w:rsidRPr="00140A5A">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440989" w:rsidRPr="00140A5A" w:rsidRDefault="00440989">
      <w:pPr>
        <w:pStyle w:val="-60"/>
        <w:tabs>
          <w:tab w:val="clear" w:pos="2410"/>
          <w:tab w:val="num" w:pos="0"/>
        </w:tabs>
        <w:spacing w:line="240" w:lineRule="auto"/>
        <w:ind w:left="0" w:firstLine="540"/>
        <w:rPr>
          <w:sz w:val="24"/>
        </w:rPr>
      </w:pPr>
      <w:r w:rsidRPr="00140A5A">
        <w:rPr>
          <w:b/>
          <w:sz w:val="24"/>
        </w:rPr>
        <w:t>Электронный документ</w:t>
      </w:r>
      <w:r w:rsidRPr="00140A5A">
        <w:rPr>
          <w:sz w:val="24"/>
        </w:rPr>
        <w:t xml:space="preserve"> - документ, в котором информация представлена в электронно-цифровой форме и подписанный электронной подписью.</w:t>
      </w:r>
    </w:p>
    <w:p w:rsidR="00440989" w:rsidRPr="00140A5A" w:rsidRDefault="009B15D5">
      <w:pPr>
        <w:pStyle w:val="-60"/>
        <w:tabs>
          <w:tab w:val="clear" w:pos="2410"/>
          <w:tab w:val="num" w:pos="0"/>
        </w:tabs>
        <w:spacing w:line="240" w:lineRule="auto"/>
        <w:ind w:left="0" w:firstLine="540"/>
        <w:rPr>
          <w:sz w:val="24"/>
        </w:rPr>
      </w:pPr>
      <w:r w:rsidRPr="00140A5A">
        <w:rPr>
          <w:b/>
          <w:sz w:val="24"/>
        </w:rPr>
        <w:t>Эксперты</w:t>
      </w:r>
      <w:r w:rsidRPr="00140A5A">
        <w:rPr>
          <w:sz w:val="24"/>
        </w:rPr>
        <w:t xml:space="preserve"> – лица, привлекаемые Комиссией для каждой конкретной закупочной процедуры, в случаях требующих особой компетенции и специальных познаний в проводимых закупочных процедурах. Эксперты могут привлекаться из числа сотрудников Общества, а так же из сторонних организаций, в том числе из государственных органов. По результатам рассмотрения заявок эксперты в срок установленный Комиссией дают свое письменное заключение, которое приобщается Комиссией к протоколу оценки заявок. Члены Комиссии при принятии решений по каждой конкретной заявке учитывают заключение экспертов.</w:t>
      </w:r>
      <w:bookmarkStart w:id="16" w:name="_Toc297666375"/>
    </w:p>
    <w:p w:rsidR="008912C6" w:rsidRPr="00140A5A" w:rsidRDefault="008912C6">
      <w:pPr>
        <w:pStyle w:val="1"/>
        <w:keepLines/>
        <w:tabs>
          <w:tab w:val="num" w:pos="0"/>
          <w:tab w:val="num" w:pos="2694"/>
        </w:tabs>
        <w:suppressAutoHyphens/>
        <w:spacing w:before="0" w:after="0" w:line="240" w:lineRule="auto"/>
        <w:ind w:firstLine="540"/>
        <w:rPr>
          <w:rFonts w:ascii="Times New Roman" w:hAnsi="Times New Roman" w:cs="Times New Roman"/>
          <w:sz w:val="24"/>
          <w:szCs w:val="24"/>
        </w:rPr>
      </w:pPr>
      <w:bookmarkStart w:id="17" w:name="_Toc244458151"/>
      <w:bookmarkStart w:id="18" w:name="_Toc244458595"/>
      <w:bookmarkStart w:id="19" w:name="_Toc244458849"/>
      <w:bookmarkStart w:id="20" w:name="_Toc244585201"/>
      <w:bookmarkStart w:id="21" w:name="_Toc244591218"/>
      <w:bookmarkStart w:id="22" w:name="_Toc244612968"/>
      <w:bookmarkStart w:id="23" w:name="_Toc244616772"/>
      <w:bookmarkStart w:id="24" w:name="_Toc244458156"/>
      <w:bookmarkStart w:id="25" w:name="_Toc244458600"/>
      <w:bookmarkStart w:id="26" w:name="_Toc244458854"/>
      <w:bookmarkStart w:id="27" w:name="_Toc244585206"/>
      <w:bookmarkStart w:id="28" w:name="_Toc244591223"/>
      <w:bookmarkStart w:id="29" w:name="_Toc244612973"/>
      <w:bookmarkStart w:id="30" w:name="_Toc244616777"/>
      <w:bookmarkStart w:id="31" w:name="_Toc244458157"/>
      <w:bookmarkStart w:id="32" w:name="_Toc244458601"/>
      <w:bookmarkStart w:id="33" w:name="_Toc244458855"/>
      <w:bookmarkStart w:id="34" w:name="_Toc244585207"/>
      <w:bookmarkStart w:id="35" w:name="_Toc244591224"/>
      <w:bookmarkStart w:id="36" w:name="_Toc244612974"/>
      <w:bookmarkStart w:id="37" w:name="_Toc244616778"/>
      <w:bookmarkStart w:id="38" w:name="_Toc244458158"/>
      <w:bookmarkStart w:id="39" w:name="_Toc244458602"/>
      <w:bookmarkStart w:id="40" w:name="_Toc244458856"/>
      <w:bookmarkStart w:id="41" w:name="_Toc244585208"/>
      <w:bookmarkStart w:id="42" w:name="_Toc244591225"/>
      <w:bookmarkStart w:id="43" w:name="_Toc244612975"/>
      <w:bookmarkStart w:id="44" w:name="_Toc244616779"/>
      <w:bookmarkStart w:id="45" w:name="_Toc244458159"/>
      <w:bookmarkStart w:id="46" w:name="_Toc244458603"/>
      <w:bookmarkStart w:id="47" w:name="_Toc244458857"/>
      <w:bookmarkStart w:id="48" w:name="_Toc244585209"/>
      <w:bookmarkStart w:id="49" w:name="_Toc244591226"/>
      <w:bookmarkStart w:id="50" w:name="_Toc244612976"/>
      <w:bookmarkStart w:id="51" w:name="_Toc244616780"/>
      <w:bookmarkStart w:id="52" w:name="_Toc244458160"/>
      <w:bookmarkStart w:id="53" w:name="_Toc244458604"/>
      <w:bookmarkStart w:id="54" w:name="_Toc244458858"/>
      <w:bookmarkStart w:id="55" w:name="_Toc244585210"/>
      <w:bookmarkStart w:id="56" w:name="_Toc244591227"/>
      <w:bookmarkStart w:id="57" w:name="_Toc244612977"/>
      <w:bookmarkStart w:id="58" w:name="_Toc244616781"/>
      <w:bookmarkStart w:id="59" w:name="_Toc244458163"/>
      <w:bookmarkStart w:id="60" w:name="_Toc244458607"/>
      <w:bookmarkStart w:id="61" w:name="_Toc244458861"/>
      <w:bookmarkStart w:id="62" w:name="_Toc244585213"/>
      <w:bookmarkStart w:id="63" w:name="_Toc244591230"/>
      <w:bookmarkStart w:id="64" w:name="_Toc244612980"/>
      <w:bookmarkStart w:id="65" w:name="_Toc244616784"/>
      <w:bookmarkStart w:id="66" w:name="_Toc240102960"/>
      <w:bookmarkStart w:id="67" w:name="_Toc240171441"/>
      <w:bookmarkStart w:id="68" w:name="_Toc240102961"/>
      <w:bookmarkStart w:id="69" w:name="_Toc240171442"/>
      <w:bookmarkStart w:id="70" w:name="_Toc239677387"/>
      <w:bookmarkStart w:id="71" w:name="_Toc239705051"/>
      <w:bookmarkStart w:id="72" w:name="_Toc239707620"/>
      <w:bookmarkStart w:id="73" w:name="_Toc29766638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B15D5" w:rsidRPr="00140A5A" w:rsidRDefault="0014666A">
      <w:pPr>
        <w:pStyle w:val="1"/>
        <w:keepLines/>
        <w:tabs>
          <w:tab w:val="num" w:pos="0"/>
          <w:tab w:val="num" w:pos="2694"/>
        </w:tabs>
        <w:suppressAutoHyphens/>
        <w:spacing w:before="0" w:after="0" w:line="240" w:lineRule="auto"/>
        <w:ind w:firstLine="54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III</w:t>
      </w:r>
      <w:r w:rsidRPr="00140A5A">
        <w:rPr>
          <w:rFonts w:ascii="Times New Roman" w:hAnsi="Times New Roman" w:cs="Times New Roman"/>
          <w:sz w:val="24"/>
          <w:szCs w:val="24"/>
        </w:rPr>
        <w:t>. ИНФОРМАЦИОННОЕ ОБЕСПЕЧЕНИЕ ЗАКУПОЧНОЙ ДЕЯТЕЛЬНОСТИ</w:t>
      </w:r>
      <w:bookmarkEnd w:id="73"/>
    </w:p>
    <w:p w:rsidR="009D6C6E" w:rsidRPr="00140A5A" w:rsidRDefault="009D6C6E">
      <w:pPr>
        <w:tabs>
          <w:tab w:val="num" w:pos="0"/>
        </w:tabs>
        <w:autoSpaceDE w:val="0"/>
        <w:autoSpaceDN w:val="0"/>
        <w:adjustRightInd w:val="0"/>
        <w:spacing w:line="240" w:lineRule="auto"/>
        <w:ind w:firstLine="540"/>
        <w:rPr>
          <w:sz w:val="24"/>
          <w:szCs w:val="24"/>
        </w:rPr>
      </w:pP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пятнадцати дней со дня их принятия (утверждения).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3.2. Размещение в единой информационной системе информации о закупке производится в соответствии с порядком, установленном Правительством Российской Федерации.</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3.3. В единой информационной системе размещается план закупок товаров, работ, услуг на один год.</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3.5. Размещение плана закупки товаров, работ, услуг в единой информационной системе осуществляется не позднее 31 декабря текущего календарного года.</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3.6.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 xml:space="preserve">3.7.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 В единой информационной системе подлежит размещению следующая информация: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3.8.1.</w:t>
      </w:r>
      <w:r w:rsidRPr="00140A5A">
        <w:rPr>
          <w:sz w:val="24"/>
          <w:szCs w:val="24"/>
        </w:rPr>
        <w:tab/>
        <w:t>Извещение об осуществлении конкурентной закупки и вносимые в него изменения.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3.8.2.</w:t>
      </w:r>
      <w:r w:rsidRPr="00140A5A">
        <w:rPr>
          <w:sz w:val="24"/>
          <w:szCs w:val="24"/>
        </w:rPr>
        <w:tab/>
        <w:t>Документация о конкурентной закупке, за исключением запроса котировок, и вносимые в нее изменения.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3.8.3.</w:t>
      </w:r>
      <w:r w:rsidRPr="00140A5A">
        <w:rPr>
          <w:sz w:val="24"/>
          <w:szCs w:val="24"/>
        </w:rPr>
        <w:tab/>
        <w:t>Проект договора.</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3.8.4.</w:t>
      </w:r>
      <w:r w:rsidRPr="00140A5A">
        <w:rPr>
          <w:sz w:val="24"/>
          <w:szCs w:val="24"/>
        </w:rPr>
        <w:tab/>
        <w:t>Разъяснения документации о конкурентной закупке.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lastRenderedPageBreak/>
        <w:t>3.8.5.</w:t>
      </w:r>
      <w:r w:rsidRPr="00140A5A">
        <w:rPr>
          <w:sz w:val="24"/>
          <w:szCs w:val="24"/>
        </w:rPr>
        <w:tab/>
        <w:t>Протоколы, составляемые в ходе осуществления закупки, итоговый протокол.</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 xml:space="preserve">Извещение об отказе </w:t>
      </w:r>
      <w:r w:rsidR="00C62B45">
        <w:rPr>
          <w:sz w:val="24"/>
          <w:szCs w:val="24"/>
        </w:rPr>
        <w:t>по</w:t>
      </w:r>
      <w:r w:rsidRPr="00140A5A">
        <w:rPr>
          <w:sz w:val="24"/>
          <w:szCs w:val="24"/>
        </w:rPr>
        <w:t xml:space="preserve"> осуществлению конкурентной закупки.</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3.8.6.</w:t>
      </w:r>
      <w:r w:rsidRPr="00140A5A">
        <w:rPr>
          <w:sz w:val="24"/>
          <w:szCs w:val="24"/>
        </w:rPr>
        <w:tab/>
        <w:t>Иная информация, предусмотренная Федеральным законом № 223-ФЗ.</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Размещённая в единой информационной системе информация доступна для ознакомления без взимания платы.</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3.9.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3.10. Не позднее 10-го числа месяца, следующего за отчётным месяцем, в единой информационной системе заказчиком размещаются:</w:t>
      </w:r>
    </w:p>
    <w:p w:rsidR="0014666A" w:rsidRPr="00140A5A" w:rsidRDefault="005A73D5">
      <w:pPr>
        <w:tabs>
          <w:tab w:val="num" w:pos="0"/>
        </w:tabs>
        <w:autoSpaceDE w:val="0"/>
        <w:autoSpaceDN w:val="0"/>
        <w:adjustRightInd w:val="0"/>
        <w:spacing w:line="240" w:lineRule="auto"/>
        <w:ind w:firstLine="540"/>
        <w:rPr>
          <w:sz w:val="24"/>
          <w:szCs w:val="24"/>
        </w:rPr>
      </w:pPr>
      <w:r w:rsidRPr="00140A5A">
        <w:rPr>
          <w:sz w:val="24"/>
          <w:szCs w:val="24"/>
        </w:rPr>
        <w:t>3.10</w:t>
      </w:r>
      <w:r w:rsidR="0014666A" w:rsidRPr="00140A5A">
        <w:rPr>
          <w:sz w:val="24"/>
          <w:szCs w:val="24"/>
        </w:rPr>
        <w:t>.1.</w:t>
      </w:r>
      <w:r w:rsidR="0014666A" w:rsidRPr="00140A5A">
        <w:rPr>
          <w:sz w:val="24"/>
          <w:szCs w:val="24"/>
        </w:rPr>
        <w:tab/>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14666A" w:rsidRPr="00140A5A" w:rsidRDefault="005A73D5">
      <w:pPr>
        <w:tabs>
          <w:tab w:val="num" w:pos="0"/>
        </w:tabs>
        <w:autoSpaceDE w:val="0"/>
        <w:autoSpaceDN w:val="0"/>
        <w:adjustRightInd w:val="0"/>
        <w:spacing w:line="240" w:lineRule="auto"/>
        <w:ind w:firstLine="540"/>
        <w:rPr>
          <w:sz w:val="24"/>
          <w:szCs w:val="24"/>
        </w:rPr>
      </w:pPr>
      <w:r w:rsidRPr="00140A5A">
        <w:rPr>
          <w:sz w:val="24"/>
          <w:szCs w:val="24"/>
        </w:rPr>
        <w:t>3.10.</w:t>
      </w:r>
      <w:r w:rsidR="0014666A" w:rsidRPr="00140A5A">
        <w:rPr>
          <w:sz w:val="24"/>
          <w:szCs w:val="24"/>
        </w:rPr>
        <w:t>2.</w:t>
      </w:r>
      <w:r w:rsidR="0014666A" w:rsidRPr="00140A5A">
        <w:rPr>
          <w:sz w:val="24"/>
          <w:szCs w:val="24"/>
        </w:rPr>
        <w:tab/>
        <w:t xml:space="preserve">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14666A" w:rsidRPr="00140A5A" w:rsidRDefault="005A73D5">
      <w:pPr>
        <w:tabs>
          <w:tab w:val="num" w:pos="0"/>
        </w:tabs>
        <w:autoSpaceDE w:val="0"/>
        <w:autoSpaceDN w:val="0"/>
        <w:adjustRightInd w:val="0"/>
        <w:spacing w:line="240" w:lineRule="auto"/>
        <w:ind w:firstLine="540"/>
        <w:rPr>
          <w:sz w:val="24"/>
          <w:szCs w:val="24"/>
        </w:rPr>
      </w:pPr>
      <w:r w:rsidRPr="00140A5A">
        <w:rPr>
          <w:sz w:val="24"/>
          <w:szCs w:val="24"/>
        </w:rPr>
        <w:t>3.10.</w:t>
      </w:r>
      <w:r w:rsidR="0014666A" w:rsidRPr="00140A5A">
        <w:rPr>
          <w:sz w:val="24"/>
          <w:szCs w:val="24"/>
        </w:rPr>
        <w:t>3.</w:t>
      </w:r>
      <w:r w:rsidR="0014666A" w:rsidRPr="00140A5A">
        <w:rPr>
          <w:sz w:val="24"/>
          <w:szCs w:val="24"/>
        </w:rPr>
        <w:tab/>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3.11.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3.12.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3.13. Заказчик не размещает в единой информационной системе сведения о закупке товаров, работ, услуг, стоимость которых не превышает сто тысяч рублей, включая НДС (либо единый налог при применении контрагентом упрощённой системы налогообложения).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3.14. 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включая НДС (либо единый налог при применении контрагентом упрощённой системы налогообложения).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3.15. Заказчик вправе не размещать в единой информационной системе следующие сведения:</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1)</w:t>
      </w:r>
      <w:r w:rsidRPr="00140A5A">
        <w:rPr>
          <w:sz w:val="24"/>
          <w:szCs w:val="24"/>
        </w:rP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2)</w:t>
      </w:r>
      <w:r w:rsidRPr="00140A5A">
        <w:rPr>
          <w:sz w:val="24"/>
          <w:szCs w:val="24"/>
        </w:rPr>
        <w:tab/>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w:t>
      </w:r>
      <w:r w:rsidRPr="00140A5A">
        <w:rPr>
          <w:sz w:val="24"/>
          <w:szCs w:val="24"/>
        </w:rPr>
        <w:lastRenderedPageBreak/>
        <w:t>муниципальным имуществом, иного договора, предусматривающего переход прав владения и (или) пользования в отношении недвижимого имущества.</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3.16. Правительство Российской Федерации вправе определить:</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В случае принятия Правительством Российской Федерации соответствующих актов в соответствии с подпунктами 1), 2), 4) настоящего пункта, заказчик проводит закрытую закупку.</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3.17.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3.18. В реестр договоров не вносятся сведения и документы, которые в соответствии с Федеральным законом № 223 ФЗ не подлежат размещению в единой информационной системе.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3.19.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заказчика_с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14666A"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3.20. Информация, подлежащая размещению, хранится на официальном сайте заказчика в течение одного года.</w:t>
      </w:r>
    </w:p>
    <w:p w:rsidR="009D6C6E" w:rsidRPr="00140A5A" w:rsidRDefault="0014666A">
      <w:pPr>
        <w:tabs>
          <w:tab w:val="num" w:pos="0"/>
        </w:tabs>
        <w:autoSpaceDE w:val="0"/>
        <w:autoSpaceDN w:val="0"/>
        <w:adjustRightInd w:val="0"/>
        <w:spacing w:line="240" w:lineRule="auto"/>
        <w:ind w:firstLine="540"/>
        <w:rPr>
          <w:sz w:val="24"/>
          <w:szCs w:val="24"/>
        </w:rPr>
      </w:pPr>
      <w:r w:rsidRPr="00140A5A">
        <w:rPr>
          <w:sz w:val="24"/>
          <w:szCs w:val="24"/>
        </w:rPr>
        <w:t>3.21.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 В случае, если закупка осуществлялась путем проведения конкурса или аукциона указанные докумен</w:t>
      </w:r>
      <w:r w:rsidR="00217B15">
        <w:rPr>
          <w:sz w:val="24"/>
          <w:szCs w:val="24"/>
        </w:rPr>
        <w:t>ты хранятся заказчиком пять лет</w:t>
      </w:r>
      <w:r w:rsidRPr="00140A5A">
        <w:rPr>
          <w:sz w:val="24"/>
          <w:szCs w:val="24"/>
        </w:rPr>
        <w:t>.</w:t>
      </w:r>
      <w:bookmarkStart w:id="74" w:name="_Toc297666391"/>
    </w:p>
    <w:p w:rsidR="005A73D5" w:rsidRPr="00140A5A" w:rsidRDefault="005A73D5">
      <w:pPr>
        <w:tabs>
          <w:tab w:val="num" w:pos="0"/>
        </w:tabs>
        <w:autoSpaceDE w:val="0"/>
        <w:autoSpaceDN w:val="0"/>
        <w:adjustRightInd w:val="0"/>
        <w:spacing w:line="240" w:lineRule="auto"/>
        <w:ind w:firstLine="540"/>
        <w:jc w:val="center"/>
        <w:rPr>
          <w:b/>
          <w:sz w:val="24"/>
          <w:szCs w:val="24"/>
        </w:rPr>
      </w:pPr>
    </w:p>
    <w:p w:rsidR="009B15D5" w:rsidRPr="00140A5A" w:rsidRDefault="009D6C6E">
      <w:pPr>
        <w:tabs>
          <w:tab w:val="num" w:pos="0"/>
        </w:tabs>
        <w:autoSpaceDE w:val="0"/>
        <w:autoSpaceDN w:val="0"/>
        <w:adjustRightInd w:val="0"/>
        <w:spacing w:line="240" w:lineRule="auto"/>
        <w:ind w:firstLine="540"/>
        <w:jc w:val="center"/>
        <w:rPr>
          <w:b/>
          <w:sz w:val="24"/>
          <w:szCs w:val="24"/>
        </w:rPr>
      </w:pPr>
      <w:r w:rsidRPr="00140A5A">
        <w:rPr>
          <w:b/>
          <w:sz w:val="24"/>
          <w:szCs w:val="24"/>
        </w:rPr>
        <w:t xml:space="preserve">РАЗДЕЛ </w:t>
      </w:r>
      <w:r w:rsidR="00707ED5" w:rsidRPr="00140A5A">
        <w:rPr>
          <w:b/>
          <w:sz w:val="24"/>
          <w:szCs w:val="24"/>
          <w:lang w:val="en-US"/>
        </w:rPr>
        <w:t>I</w:t>
      </w:r>
      <w:r w:rsidRPr="00140A5A">
        <w:rPr>
          <w:b/>
          <w:sz w:val="24"/>
          <w:szCs w:val="24"/>
          <w:lang w:val="en-US"/>
        </w:rPr>
        <w:t>V</w:t>
      </w:r>
      <w:r w:rsidRPr="00140A5A">
        <w:rPr>
          <w:b/>
          <w:sz w:val="24"/>
          <w:szCs w:val="24"/>
        </w:rPr>
        <w:t>. ПОРЯДОК ПЛАНИРОВАНИ</w:t>
      </w:r>
      <w:r w:rsidR="009B15D5" w:rsidRPr="00140A5A">
        <w:rPr>
          <w:b/>
          <w:sz w:val="24"/>
          <w:szCs w:val="24"/>
        </w:rPr>
        <w:t xml:space="preserve">Я </w:t>
      </w:r>
      <w:bookmarkEnd w:id="74"/>
      <w:r w:rsidRPr="00140A5A">
        <w:rPr>
          <w:b/>
          <w:sz w:val="24"/>
          <w:szCs w:val="24"/>
        </w:rPr>
        <w:t>ЗАКУПОК</w:t>
      </w:r>
    </w:p>
    <w:p w:rsidR="009D6C6E" w:rsidRPr="00140A5A" w:rsidRDefault="009D6C6E">
      <w:pPr>
        <w:pStyle w:val="1"/>
        <w:keepLines/>
        <w:tabs>
          <w:tab w:val="num" w:pos="0"/>
          <w:tab w:val="num" w:pos="2694"/>
        </w:tabs>
        <w:suppressAutoHyphens/>
        <w:spacing w:before="0" w:after="0" w:line="240" w:lineRule="auto"/>
        <w:ind w:firstLine="540"/>
        <w:rPr>
          <w:rFonts w:ascii="Times New Roman" w:hAnsi="Times New Roman" w:cs="Times New Roman"/>
          <w:sz w:val="24"/>
          <w:szCs w:val="24"/>
        </w:rPr>
      </w:pPr>
      <w:bookmarkStart w:id="75" w:name="_Toc297666392"/>
    </w:p>
    <w:p w:rsidR="009B15D5" w:rsidRPr="00140A5A" w:rsidRDefault="00E42D06">
      <w:pPr>
        <w:pStyle w:val="consplusnormal0"/>
        <w:tabs>
          <w:tab w:val="num" w:pos="0"/>
          <w:tab w:val="left" w:pos="540"/>
        </w:tabs>
        <w:spacing w:before="0" w:beforeAutospacing="0" w:after="0" w:afterAutospacing="0"/>
        <w:jc w:val="both"/>
        <w:rPr>
          <w:b/>
        </w:rPr>
      </w:pPr>
      <w:bookmarkStart w:id="76" w:name="_Ref244457835"/>
      <w:bookmarkEnd w:id="75"/>
      <w:r w:rsidRPr="00140A5A">
        <w:rPr>
          <w:b/>
        </w:rPr>
        <w:tab/>
      </w:r>
      <w:r w:rsidR="00707ED5" w:rsidRPr="00140A5A">
        <w:rPr>
          <w:b/>
        </w:rPr>
        <w:t>4.1.</w:t>
      </w:r>
      <w:r w:rsidR="009B15D5" w:rsidRPr="00140A5A">
        <w:rPr>
          <w:b/>
        </w:rPr>
        <w:t xml:space="preserve"> Разработка и утверждение плана закупок Общества</w:t>
      </w:r>
    </w:p>
    <w:p w:rsidR="009B15D5" w:rsidRPr="00140A5A" w:rsidRDefault="00707ED5">
      <w:pPr>
        <w:pStyle w:val="consplusnormal0"/>
        <w:tabs>
          <w:tab w:val="num" w:pos="0"/>
        </w:tabs>
        <w:spacing w:before="0" w:beforeAutospacing="0" w:after="0" w:afterAutospacing="0"/>
        <w:ind w:firstLine="540"/>
        <w:jc w:val="both"/>
      </w:pPr>
      <w:r w:rsidRPr="00140A5A">
        <w:t>4.1.</w:t>
      </w:r>
      <w:r w:rsidR="00E42D06" w:rsidRPr="00140A5A">
        <w:t xml:space="preserve">1. </w:t>
      </w:r>
      <w:r w:rsidR="009B15D5" w:rsidRPr="00140A5A">
        <w:t>Общество осуществляют размещение заказов на поставки товаров, выполнение работ, оказание услуг в соответствии с номенклатурой, объемом и сроками, установленными планом закупок товаров, работ, услуг на текущий год.</w:t>
      </w:r>
    </w:p>
    <w:p w:rsidR="009B15D5" w:rsidRPr="00140A5A" w:rsidRDefault="00707ED5">
      <w:pPr>
        <w:pStyle w:val="5"/>
        <w:numPr>
          <w:ilvl w:val="0"/>
          <w:numId w:val="0"/>
        </w:numPr>
        <w:tabs>
          <w:tab w:val="num" w:pos="0"/>
        </w:tabs>
        <w:spacing w:before="0" w:line="240" w:lineRule="auto"/>
        <w:ind w:firstLine="540"/>
        <w:rPr>
          <w:b w:val="0"/>
          <w:sz w:val="24"/>
          <w:szCs w:val="24"/>
        </w:rPr>
      </w:pPr>
      <w:r w:rsidRPr="00140A5A">
        <w:rPr>
          <w:b w:val="0"/>
          <w:sz w:val="24"/>
          <w:szCs w:val="24"/>
        </w:rPr>
        <w:t xml:space="preserve">4.1.2. </w:t>
      </w:r>
      <w:r w:rsidR="00E4592D" w:rsidRPr="00140A5A">
        <w:rPr>
          <w:b w:val="0"/>
          <w:sz w:val="24"/>
          <w:szCs w:val="24"/>
        </w:rPr>
        <w:t>П</w:t>
      </w:r>
      <w:r w:rsidR="009B15D5" w:rsidRPr="00140A5A">
        <w:rPr>
          <w:b w:val="0"/>
          <w:sz w:val="24"/>
          <w:szCs w:val="24"/>
        </w:rPr>
        <w:t>лан закупок разрабатывается Обществом на очередной год на основе финансового</w:t>
      </w:r>
      <w:r w:rsidR="00721480" w:rsidRPr="00140A5A">
        <w:rPr>
          <w:b w:val="0"/>
          <w:sz w:val="24"/>
          <w:szCs w:val="24"/>
        </w:rPr>
        <w:t xml:space="preserve"> плана (годового бюджета</w:t>
      </w:r>
      <w:r w:rsidR="00E9626F" w:rsidRPr="00140A5A">
        <w:rPr>
          <w:b w:val="0"/>
          <w:sz w:val="24"/>
          <w:szCs w:val="24"/>
        </w:rPr>
        <w:t>) Общества</w:t>
      </w:r>
      <w:r w:rsidR="009B15D5" w:rsidRPr="00140A5A">
        <w:rPr>
          <w:b w:val="0"/>
          <w:sz w:val="24"/>
          <w:szCs w:val="24"/>
        </w:rPr>
        <w:t>.</w:t>
      </w:r>
    </w:p>
    <w:p w:rsidR="009B15D5" w:rsidRPr="00140A5A" w:rsidRDefault="00707ED5">
      <w:pPr>
        <w:pStyle w:val="5"/>
        <w:numPr>
          <w:ilvl w:val="0"/>
          <w:numId w:val="0"/>
        </w:numPr>
        <w:tabs>
          <w:tab w:val="num" w:pos="0"/>
        </w:tabs>
        <w:spacing w:before="0" w:line="240" w:lineRule="auto"/>
        <w:ind w:firstLine="540"/>
        <w:rPr>
          <w:b w:val="0"/>
          <w:sz w:val="24"/>
          <w:szCs w:val="24"/>
        </w:rPr>
      </w:pPr>
      <w:r w:rsidRPr="00140A5A">
        <w:rPr>
          <w:b w:val="0"/>
          <w:sz w:val="24"/>
          <w:szCs w:val="24"/>
        </w:rPr>
        <w:t xml:space="preserve">4.1.3. </w:t>
      </w:r>
      <w:r w:rsidR="00E4592D" w:rsidRPr="00140A5A">
        <w:rPr>
          <w:b w:val="0"/>
          <w:sz w:val="24"/>
          <w:szCs w:val="24"/>
        </w:rPr>
        <w:t>П</w:t>
      </w:r>
      <w:r w:rsidR="009B15D5" w:rsidRPr="00140A5A">
        <w:rPr>
          <w:b w:val="0"/>
          <w:sz w:val="24"/>
          <w:szCs w:val="24"/>
        </w:rPr>
        <w:t xml:space="preserve">орядок формирования плана закупки товаров, работ, услуг, порядок и сроки размещения </w:t>
      </w:r>
      <w:r w:rsidR="001460FE" w:rsidRPr="00140A5A">
        <w:rPr>
          <w:b w:val="0"/>
          <w:sz w:val="24"/>
          <w:szCs w:val="24"/>
        </w:rPr>
        <w:t>в единой информационной системе</w:t>
      </w:r>
      <w:r w:rsidR="009B15D5" w:rsidRPr="00140A5A">
        <w:rPr>
          <w:b w:val="0"/>
          <w:sz w:val="24"/>
          <w:szCs w:val="24"/>
        </w:rPr>
        <w:t xml:space="preserve"> такого плана, требования к форме такого плана устанавливаются Правительством Российской </w:t>
      </w:r>
      <w:r w:rsidR="009A77DB" w:rsidRPr="00140A5A">
        <w:rPr>
          <w:b w:val="0"/>
          <w:sz w:val="24"/>
          <w:szCs w:val="24"/>
        </w:rPr>
        <w:t>Федерации (</w:t>
      </w:r>
      <w:r w:rsidR="00A226CA" w:rsidRPr="00140A5A">
        <w:rPr>
          <w:b w:val="0"/>
          <w:sz w:val="24"/>
          <w:szCs w:val="24"/>
        </w:rPr>
        <w:t>ст</w:t>
      </w:r>
      <w:r w:rsidR="009A77DB" w:rsidRPr="00140A5A">
        <w:rPr>
          <w:b w:val="0"/>
          <w:sz w:val="24"/>
          <w:szCs w:val="24"/>
        </w:rPr>
        <w:t>атья</w:t>
      </w:r>
      <w:r w:rsidR="00A226CA" w:rsidRPr="00140A5A">
        <w:rPr>
          <w:b w:val="0"/>
          <w:sz w:val="24"/>
          <w:szCs w:val="24"/>
        </w:rPr>
        <w:t xml:space="preserve"> </w:t>
      </w:r>
      <w:r w:rsidR="009B15D5" w:rsidRPr="00140A5A">
        <w:rPr>
          <w:b w:val="0"/>
          <w:sz w:val="24"/>
          <w:szCs w:val="24"/>
        </w:rPr>
        <w:t xml:space="preserve">4 </w:t>
      </w:r>
      <w:r w:rsidR="00A226CA" w:rsidRPr="00140A5A">
        <w:rPr>
          <w:b w:val="0"/>
          <w:sz w:val="24"/>
          <w:szCs w:val="24"/>
        </w:rPr>
        <w:t xml:space="preserve">Федерального закона </w:t>
      </w:r>
      <w:r w:rsidR="009A77DB" w:rsidRPr="00140A5A">
        <w:rPr>
          <w:b w:val="0"/>
          <w:sz w:val="24"/>
          <w:szCs w:val="24"/>
        </w:rPr>
        <w:t>от 18.07.2011 г. № 223-ФЗ «О закупках товаров, работ, услуг отдельными видами юридических лиц»</w:t>
      </w:r>
      <w:r w:rsidR="009B15D5" w:rsidRPr="00140A5A">
        <w:rPr>
          <w:b w:val="0"/>
          <w:sz w:val="24"/>
          <w:szCs w:val="24"/>
        </w:rPr>
        <w:t xml:space="preserve">). </w:t>
      </w:r>
    </w:p>
    <w:p w:rsidR="00707ED5" w:rsidRPr="00140A5A" w:rsidRDefault="00707ED5" w:rsidP="00732D97">
      <w:pPr>
        <w:spacing w:line="240" w:lineRule="auto"/>
        <w:rPr>
          <w:sz w:val="24"/>
          <w:szCs w:val="24"/>
        </w:rPr>
      </w:pPr>
      <w:r w:rsidRPr="00140A5A">
        <w:rPr>
          <w:sz w:val="24"/>
          <w:szCs w:val="24"/>
        </w:rPr>
        <w:t>4.1.4. В план закупки не включаются с учётом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rsidR="00707ED5" w:rsidRDefault="00A0413D" w:rsidP="00732D97">
      <w:pPr>
        <w:spacing w:line="240" w:lineRule="auto"/>
        <w:rPr>
          <w:sz w:val="24"/>
          <w:szCs w:val="24"/>
        </w:rPr>
      </w:pPr>
      <w:r w:rsidRPr="00140A5A">
        <w:rPr>
          <w:sz w:val="24"/>
          <w:szCs w:val="24"/>
        </w:rPr>
        <w:t xml:space="preserve">4.1.5. </w:t>
      </w:r>
      <w:r w:rsidR="00707ED5" w:rsidRPr="00140A5A">
        <w:rPr>
          <w:sz w:val="24"/>
          <w:szCs w:val="24"/>
        </w:rPr>
        <w:t>В плане закупки могут не отражаться с учётом части 15 статьи 4 Федерального закона № 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отчётный финансовый год составляет более чем 5 млрд. рублей, - сведения о закупке товаров (работ, услуг), стоимость которых не превышает 500 тыс. рублей.</w:t>
      </w:r>
    </w:p>
    <w:p w:rsidR="00A13A7C" w:rsidRPr="00140A5A" w:rsidRDefault="00A13A7C" w:rsidP="00A13A7C">
      <w:pPr>
        <w:autoSpaceDE w:val="0"/>
        <w:autoSpaceDN w:val="0"/>
        <w:adjustRightInd w:val="0"/>
        <w:spacing w:line="240" w:lineRule="auto"/>
        <w:rPr>
          <w:sz w:val="24"/>
          <w:szCs w:val="24"/>
        </w:rPr>
      </w:pPr>
      <w:r w:rsidRPr="00A343FB">
        <w:rPr>
          <w:sz w:val="24"/>
          <w:szCs w:val="24"/>
        </w:rPr>
        <w:t>В план закупки может не включаться информация о закупках, указанных в под</w:t>
      </w:r>
      <w:hyperlink r:id="rId10" w:history="1">
        <w:r w:rsidRPr="00A343FB">
          <w:rPr>
            <w:sz w:val="24"/>
            <w:szCs w:val="24"/>
          </w:rPr>
          <w:t>пунктах 1</w:t>
        </w:r>
      </w:hyperlink>
      <w:r w:rsidRPr="00A343FB">
        <w:rPr>
          <w:sz w:val="24"/>
          <w:szCs w:val="24"/>
        </w:rPr>
        <w:t xml:space="preserve"> - </w:t>
      </w:r>
      <w:hyperlink r:id="rId11" w:history="1">
        <w:r w:rsidRPr="00A343FB">
          <w:rPr>
            <w:sz w:val="24"/>
            <w:szCs w:val="24"/>
          </w:rPr>
          <w:t>2 пункта 3.15</w:t>
        </w:r>
        <w:r w:rsidR="00986AFF" w:rsidRPr="00A343FB">
          <w:rPr>
            <w:sz w:val="24"/>
            <w:szCs w:val="24"/>
          </w:rPr>
          <w:t>.</w:t>
        </w:r>
        <w:r w:rsidRPr="00A343FB">
          <w:rPr>
            <w:sz w:val="24"/>
            <w:szCs w:val="24"/>
          </w:rPr>
          <w:t xml:space="preserve"> Раздела </w:t>
        </w:r>
        <w:r w:rsidRPr="00A343FB">
          <w:rPr>
            <w:sz w:val="24"/>
            <w:szCs w:val="24"/>
            <w:lang w:val="en-US"/>
          </w:rPr>
          <w:t>III</w:t>
        </w:r>
        <w:r w:rsidRPr="00A343FB">
          <w:rPr>
            <w:sz w:val="24"/>
            <w:szCs w:val="24"/>
          </w:rPr>
          <w:t xml:space="preserve"> настоящег</w:t>
        </w:r>
      </w:hyperlink>
      <w:r w:rsidRPr="00A343FB">
        <w:rPr>
          <w:sz w:val="24"/>
          <w:szCs w:val="24"/>
        </w:rPr>
        <w:t>о Положения, в случае принятия заказчиком решения о неразмещении сведений о таких закупках в единой информационной системе.</w:t>
      </w:r>
    </w:p>
    <w:p w:rsidR="00A0413D" w:rsidRPr="00140A5A" w:rsidRDefault="00A0413D" w:rsidP="008A5D66">
      <w:pPr>
        <w:spacing w:line="240" w:lineRule="auto"/>
        <w:rPr>
          <w:sz w:val="24"/>
          <w:szCs w:val="24"/>
        </w:rPr>
      </w:pPr>
      <w:r w:rsidRPr="00140A5A">
        <w:rPr>
          <w:sz w:val="24"/>
          <w:szCs w:val="24"/>
        </w:rPr>
        <w:t>4.1.6. План закупки должен иметь помесячную или поквартальную разбивку.</w:t>
      </w:r>
    </w:p>
    <w:p w:rsidR="00A0413D" w:rsidRPr="00140A5A" w:rsidRDefault="00A0413D" w:rsidP="00732D97">
      <w:pPr>
        <w:spacing w:line="240" w:lineRule="auto"/>
        <w:rPr>
          <w:sz w:val="24"/>
          <w:szCs w:val="24"/>
        </w:rPr>
      </w:pPr>
      <w:r w:rsidRPr="00140A5A">
        <w:rPr>
          <w:sz w:val="24"/>
          <w:szCs w:val="24"/>
        </w:rPr>
        <w:t>4.1.7.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E4592D" w:rsidRPr="00140A5A" w:rsidRDefault="00E4592D" w:rsidP="008A5D66">
      <w:pPr>
        <w:pStyle w:val="consplusnormal0"/>
        <w:tabs>
          <w:tab w:val="num" w:pos="0"/>
        </w:tabs>
        <w:spacing w:before="0" w:beforeAutospacing="0" w:after="0" w:afterAutospacing="0"/>
        <w:ind w:firstLine="540"/>
        <w:jc w:val="both"/>
      </w:pPr>
    </w:p>
    <w:p w:rsidR="009B15D5" w:rsidRPr="00140A5A" w:rsidRDefault="00E4592D" w:rsidP="008A5D66">
      <w:pPr>
        <w:pStyle w:val="consplusnormal0"/>
        <w:tabs>
          <w:tab w:val="num" w:pos="0"/>
          <w:tab w:val="left" w:pos="540"/>
        </w:tabs>
        <w:spacing w:before="0" w:beforeAutospacing="0" w:after="0" w:afterAutospacing="0"/>
        <w:jc w:val="both"/>
      </w:pPr>
      <w:r w:rsidRPr="00140A5A">
        <w:tab/>
      </w:r>
      <w:r w:rsidR="00707ED5" w:rsidRPr="00140A5A">
        <w:rPr>
          <w:b/>
        </w:rPr>
        <w:t>4</w:t>
      </w:r>
      <w:r w:rsidRPr="00140A5A">
        <w:rPr>
          <w:b/>
        </w:rPr>
        <w:t>.</w:t>
      </w:r>
      <w:r w:rsidR="00707ED5" w:rsidRPr="00140A5A">
        <w:rPr>
          <w:b/>
        </w:rPr>
        <w:t>2</w:t>
      </w:r>
      <w:r w:rsidRPr="00140A5A">
        <w:rPr>
          <w:b/>
        </w:rPr>
        <w:t>.</w:t>
      </w:r>
      <w:r w:rsidR="006655D7">
        <w:rPr>
          <w:b/>
          <w:bCs/>
        </w:rPr>
        <w:t xml:space="preserve"> Сроки </w:t>
      </w:r>
      <w:r w:rsidR="009B15D5" w:rsidRPr="00140A5A">
        <w:rPr>
          <w:b/>
          <w:bCs/>
        </w:rPr>
        <w:t>разработки, утверждения плана закупок</w:t>
      </w:r>
    </w:p>
    <w:p w:rsidR="009B15D5" w:rsidRPr="00140A5A" w:rsidRDefault="00707ED5" w:rsidP="00D84A96">
      <w:pPr>
        <w:pStyle w:val="5"/>
        <w:numPr>
          <w:ilvl w:val="0"/>
          <w:numId w:val="0"/>
        </w:numPr>
        <w:tabs>
          <w:tab w:val="num" w:pos="0"/>
        </w:tabs>
        <w:spacing w:before="0" w:line="240" w:lineRule="auto"/>
        <w:ind w:firstLine="540"/>
        <w:rPr>
          <w:b w:val="0"/>
          <w:sz w:val="24"/>
          <w:szCs w:val="24"/>
        </w:rPr>
      </w:pPr>
      <w:r w:rsidRPr="00140A5A">
        <w:rPr>
          <w:b w:val="0"/>
          <w:sz w:val="24"/>
          <w:szCs w:val="24"/>
        </w:rPr>
        <w:t>4</w:t>
      </w:r>
      <w:r w:rsidR="00A226CA" w:rsidRPr="00140A5A">
        <w:rPr>
          <w:b w:val="0"/>
          <w:sz w:val="24"/>
          <w:szCs w:val="24"/>
        </w:rPr>
        <w:t>.</w:t>
      </w:r>
      <w:r w:rsidRPr="00140A5A">
        <w:rPr>
          <w:b w:val="0"/>
          <w:sz w:val="24"/>
          <w:szCs w:val="24"/>
        </w:rPr>
        <w:t>2</w:t>
      </w:r>
      <w:r w:rsidR="00A226CA" w:rsidRPr="00140A5A">
        <w:rPr>
          <w:b w:val="0"/>
          <w:sz w:val="24"/>
          <w:szCs w:val="24"/>
        </w:rPr>
        <w:t>.</w:t>
      </w:r>
      <w:r w:rsidR="00752600" w:rsidRPr="00140A5A">
        <w:rPr>
          <w:b w:val="0"/>
          <w:sz w:val="24"/>
          <w:szCs w:val="24"/>
        </w:rPr>
        <w:t>1.</w:t>
      </w:r>
      <w:r w:rsidR="009B15D5" w:rsidRPr="00140A5A">
        <w:rPr>
          <w:b w:val="0"/>
          <w:sz w:val="24"/>
          <w:szCs w:val="24"/>
        </w:rPr>
        <w:t xml:space="preserve"> План закупок на очередной год разрабатывается и утверждается Обществом не позднее 25 декабря текущего года.</w:t>
      </w:r>
    </w:p>
    <w:p w:rsidR="00A226CA" w:rsidRPr="00140A5A" w:rsidRDefault="00A226CA" w:rsidP="00D84A96">
      <w:pPr>
        <w:pStyle w:val="consplusnormal0"/>
        <w:tabs>
          <w:tab w:val="num" w:pos="0"/>
        </w:tabs>
        <w:spacing w:before="0" w:beforeAutospacing="0" w:after="0" w:afterAutospacing="0"/>
        <w:ind w:firstLine="540"/>
        <w:jc w:val="both"/>
      </w:pPr>
    </w:p>
    <w:p w:rsidR="009B15D5" w:rsidRPr="00140A5A" w:rsidRDefault="00707ED5" w:rsidP="00A56880">
      <w:pPr>
        <w:pStyle w:val="consplusnormal0"/>
        <w:tabs>
          <w:tab w:val="num" w:pos="0"/>
        </w:tabs>
        <w:spacing w:before="0" w:beforeAutospacing="0" w:after="0" w:afterAutospacing="0"/>
        <w:ind w:firstLine="540"/>
        <w:jc w:val="both"/>
        <w:rPr>
          <w:b/>
        </w:rPr>
      </w:pPr>
      <w:r w:rsidRPr="00140A5A">
        <w:rPr>
          <w:b/>
        </w:rPr>
        <w:t>4</w:t>
      </w:r>
      <w:r w:rsidR="00A226CA" w:rsidRPr="00140A5A">
        <w:rPr>
          <w:b/>
        </w:rPr>
        <w:t>.</w:t>
      </w:r>
      <w:r w:rsidRPr="00140A5A">
        <w:rPr>
          <w:b/>
        </w:rPr>
        <w:t>3</w:t>
      </w:r>
      <w:r w:rsidR="00A226CA" w:rsidRPr="00140A5A">
        <w:rPr>
          <w:b/>
        </w:rPr>
        <w:t>.</w:t>
      </w:r>
      <w:r w:rsidR="009B15D5" w:rsidRPr="00140A5A">
        <w:rPr>
          <w:b/>
        </w:rPr>
        <w:t xml:space="preserve"> Внесение изменений в план закупок</w:t>
      </w:r>
    </w:p>
    <w:p w:rsidR="00752600" w:rsidRPr="00140A5A" w:rsidRDefault="00707ED5" w:rsidP="00732D97">
      <w:pPr>
        <w:autoSpaceDE w:val="0"/>
        <w:autoSpaceDN w:val="0"/>
        <w:adjustRightInd w:val="0"/>
        <w:spacing w:line="240" w:lineRule="auto"/>
        <w:ind w:firstLine="540"/>
        <w:rPr>
          <w:bCs/>
          <w:sz w:val="24"/>
          <w:szCs w:val="24"/>
        </w:rPr>
      </w:pPr>
      <w:r w:rsidRPr="00140A5A">
        <w:rPr>
          <w:bCs/>
          <w:sz w:val="24"/>
          <w:szCs w:val="24"/>
        </w:rPr>
        <w:t>4</w:t>
      </w:r>
      <w:r w:rsidR="00752600" w:rsidRPr="00140A5A">
        <w:rPr>
          <w:bCs/>
          <w:sz w:val="24"/>
          <w:szCs w:val="24"/>
        </w:rPr>
        <w:t>.</w:t>
      </w:r>
      <w:r w:rsidRPr="00140A5A">
        <w:rPr>
          <w:bCs/>
          <w:sz w:val="24"/>
          <w:szCs w:val="24"/>
        </w:rPr>
        <w:t>3</w:t>
      </w:r>
      <w:r w:rsidR="006655D7">
        <w:rPr>
          <w:bCs/>
          <w:sz w:val="24"/>
          <w:szCs w:val="24"/>
        </w:rPr>
        <w:t>.1. Внесение изменений</w:t>
      </w:r>
      <w:r w:rsidR="00752600" w:rsidRPr="00140A5A">
        <w:rPr>
          <w:bCs/>
          <w:sz w:val="24"/>
          <w:szCs w:val="24"/>
        </w:rPr>
        <w:t xml:space="preserve"> в план закупок </w:t>
      </w:r>
      <w:r w:rsidR="005C0D6B" w:rsidRPr="00140A5A">
        <w:rPr>
          <w:bCs/>
          <w:sz w:val="24"/>
          <w:szCs w:val="24"/>
        </w:rPr>
        <w:t>на текущий год может осуществля</w:t>
      </w:r>
      <w:r w:rsidR="00752600" w:rsidRPr="00140A5A">
        <w:rPr>
          <w:bCs/>
          <w:sz w:val="24"/>
          <w:szCs w:val="24"/>
        </w:rPr>
        <w:t>т</w:t>
      </w:r>
      <w:r w:rsidR="005C0D6B" w:rsidRPr="00140A5A">
        <w:rPr>
          <w:bCs/>
          <w:sz w:val="24"/>
          <w:szCs w:val="24"/>
        </w:rPr>
        <w:t>ь</w:t>
      </w:r>
      <w:r w:rsidR="00752600" w:rsidRPr="00140A5A">
        <w:rPr>
          <w:bCs/>
          <w:sz w:val="24"/>
          <w:szCs w:val="24"/>
        </w:rPr>
        <w:t>ся в случае, если:</w:t>
      </w:r>
    </w:p>
    <w:p w:rsidR="00752600" w:rsidRPr="00140A5A" w:rsidRDefault="00752600" w:rsidP="008A5D66">
      <w:pPr>
        <w:pStyle w:val="consplusnormal0"/>
        <w:tabs>
          <w:tab w:val="num" w:pos="0"/>
        </w:tabs>
        <w:spacing w:before="0" w:beforeAutospacing="0" w:after="0" w:afterAutospacing="0"/>
        <w:ind w:firstLine="540"/>
        <w:jc w:val="both"/>
        <w:rPr>
          <w:bCs/>
        </w:rPr>
      </w:pPr>
      <w:r w:rsidRPr="00140A5A">
        <w:rPr>
          <w:bCs/>
        </w:rPr>
        <w:t>а) внесены изменения в финансовый план (годовой бюджет) Общества;</w:t>
      </w:r>
    </w:p>
    <w:p w:rsidR="00752600" w:rsidRPr="00140A5A" w:rsidRDefault="00752600" w:rsidP="008A5D66">
      <w:pPr>
        <w:pStyle w:val="consplusnormal0"/>
        <w:tabs>
          <w:tab w:val="num" w:pos="0"/>
        </w:tabs>
        <w:spacing w:before="0" w:beforeAutospacing="0" w:after="0" w:afterAutospacing="0"/>
        <w:ind w:firstLine="540"/>
        <w:jc w:val="both"/>
        <w:rPr>
          <w:bCs/>
        </w:rPr>
      </w:pPr>
      <w:r w:rsidRPr="00140A5A">
        <w:rPr>
          <w:bCs/>
        </w:rPr>
        <w:t>б) изменены лимиты финансирования;</w:t>
      </w:r>
    </w:p>
    <w:p w:rsidR="00752600" w:rsidRPr="00140A5A" w:rsidRDefault="00752600" w:rsidP="00D84A96">
      <w:pPr>
        <w:pStyle w:val="consplusnormal0"/>
        <w:tabs>
          <w:tab w:val="num" w:pos="0"/>
        </w:tabs>
        <w:spacing w:before="0" w:beforeAutospacing="0" w:after="0" w:afterAutospacing="0"/>
        <w:ind w:firstLine="540"/>
        <w:jc w:val="both"/>
        <w:rPr>
          <w:bCs/>
        </w:rPr>
      </w:pPr>
      <w:r w:rsidRPr="00140A5A">
        <w:rPr>
          <w:bCs/>
        </w:rPr>
        <w:t>в) изменены потребности в товарах (работах, услугах), в том числе сроков их приобретения, способа осуществления закупки и срока исполнения договора;</w:t>
      </w:r>
    </w:p>
    <w:p w:rsidR="00752600" w:rsidRPr="00140A5A" w:rsidRDefault="00752600" w:rsidP="00D84A96">
      <w:pPr>
        <w:pStyle w:val="consplusnormal0"/>
        <w:tabs>
          <w:tab w:val="num" w:pos="0"/>
        </w:tabs>
        <w:spacing w:before="0" w:beforeAutospacing="0" w:after="0" w:afterAutospacing="0"/>
        <w:ind w:firstLine="540"/>
        <w:jc w:val="both"/>
        <w:rPr>
          <w:bCs/>
        </w:rPr>
      </w:pPr>
      <w:r w:rsidRPr="00140A5A">
        <w:rPr>
          <w:bCs/>
        </w:rPr>
        <w:t>г)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752600" w:rsidRPr="00140A5A" w:rsidRDefault="00752600" w:rsidP="00A56880">
      <w:pPr>
        <w:pStyle w:val="consplusnormal0"/>
        <w:tabs>
          <w:tab w:val="num" w:pos="0"/>
        </w:tabs>
        <w:spacing w:before="0" w:beforeAutospacing="0" w:after="0" w:afterAutospacing="0"/>
        <w:ind w:firstLine="540"/>
        <w:jc w:val="both"/>
        <w:rPr>
          <w:bCs/>
        </w:rPr>
      </w:pPr>
      <w:r w:rsidRPr="00140A5A">
        <w:rPr>
          <w:bCs/>
        </w:rPr>
        <w:t>д) проводятся повторные процедуры размещения заказов в случаях, предусмотренных Положением о закупках Общества».</w:t>
      </w:r>
    </w:p>
    <w:p w:rsidR="00752600" w:rsidRPr="00140A5A" w:rsidRDefault="00707ED5" w:rsidP="002547B6">
      <w:pPr>
        <w:pStyle w:val="consplusnormal0"/>
        <w:tabs>
          <w:tab w:val="num" w:pos="0"/>
        </w:tabs>
        <w:spacing w:before="0" w:beforeAutospacing="0" w:after="0" w:afterAutospacing="0"/>
        <w:ind w:firstLine="540"/>
        <w:jc w:val="both"/>
        <w:rPr>
          <w:bCs/>
        </w:rPr>
      </w:pPr>
      <w:r w:rsidRPr="00140A5A">
        <w:rPr>
          <w:bCs/>
        </w:rPr>
        <w:t>4.3</w:t>
      </w:r>
      <w:r w:rsidR="00752600" w:rsidRPr="00140A5A">
        <w:rPr>
          <w:bCs/>
        </w:rPr>
        <w:t>.2. Изменения в план закупок в связи с проведением повторных процедур размещения заказов могут вноситься только в части сроков размещения заказов и расходования остатков финансирования.</w:t>
      </w:r>
    </w:p>
    <w:p w:rsidR="00A0413D" w:rsidRPr="00140A5A" w:rsidRDefault="00A0413D" w:rsidP="00732D97">
      <w:pPr>
        <w:pStyle w:val="consplusnormal0"/>
        <w:tabs>
          <w:tab w:val="num" w:pos="0"/>
        </w:tabs>
        <w:spacing w:before="0" w:beforeAutospacing="0" w:after="0" w:afterAutospacing="0"/>
        <w:ind w:firstLine="540"/>
        <w:jc w:val="both"/>
        <w:rPr>
          <w:bCs/>
        </w:rPr>
      </w:pPr>
      <w:r w:rsidRPr="00140A5A">
        <w:rPr>
          <w:bCs/>
        </w:rPr>
        <w:lastRenderedPageBreak/>
        <w:t>4.3.</w:t>
      </w:r>
      <w:r w:rsidR="00142749">
        <w:rPr>
          <w:bCs/>
          <w:lang w:val="en-US"/>
        </w:rPr>
        <w:t>3</w:t>
      </w:r>
      <w:r w:rsidRPr="00140A5A">
        <w:rPr>
          <w:bCs/>
        </w:rPr>
        <w:t>. Корректировка плана закупки может осуществляться как ежемесячно, так и оперативно.</w:t>
      </w:r>
    </w:p>
    <w:p w:rsidR="00A0413D" w:rsidRPr="00140A5A" w:rsidRDefault="00A0413D" w:rsidP="008A5D66">
      <w:pPr>
        <w:pStyle w:val="consplusnormal0"/>
        <w:tabs>
          <w:tab w:val="num" w:pos="0"/>
        </w:tabs>
        <w:spacing w:before="0" w:beforeAutospacing="0" w:after="0" w:afterAutospacing="0"/>
        <w:ind w:firstLine="540"/>
        <w:jc w:val="both"/>
        <w:rPr>
          <w:bCs/>
        </w:rPr>
      </w:pPr>
      <w:r w:rsidRPr="00140A5A">
        <w:rPr>
          <w:bCs/>
        </w:rPr>
        <w:t>4.3.</w:t>
      </w:r>
      <w:r w:rsidR="00142749">
        <w:rPr>
          <w:bCs/>
          <w:lang w:val="en-US"/>
        </w:rPr>
        <w:t>4</w:t>
      </w:r>
      <w:r w:rsidRPr="00140A5A">
        <w:rPr>
          <w:bCs/>
        </w:rPr>
        <w:t>. 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rsidR="00E42D06" w:rsidRPr="00140A5A" w:rsidRDefault="00E42D06" w:rsidP="008A5D66">
      <w:pPr>
        <w:pStyle w:val="consplusnormal0"/>
        <w:tabs>
          <w:tab w:val="num" w:pos="0"/>
        </w:tabs>
        <w:spacing w:before="0" w:beforeAutospacing="0" w:after="0" w:afterAutospacing="0"/>
        <w:ind w:firstLine="540"/>
        <w:jc w:val="center"/>
        <w:rPr>
          <w:b/>
          <w:bCs/>
        </w:rPr>
      </w:pPr>
    </w:p>
    <w:p w:rsidR="009B15D5" w:rsidRPr="00140A5A" w:rsidRDefault="009B15D5">
      <w:pPr>
        <w:pStyle w:val="ConsPlusNormal"/>
        <w:widowControl/>
        <w:tabs>
          <w:tab w:val="num" w:pos="0"/>
        </w:tabs>
        <w:ind w:firstLine="540"/>
        <w:jc w:val="both"/>
        <w:rPr>
          <w:rFonts w:ascii="Times New Roman" w:hAnsi="Times New Roman" w:cs="Times New Roman"/>
          <w:sz w:val="24"/>
          <w:szCs w:val="24"/>
        </w:rPr>
      </w:pPr>
    </w:p>
    <w:p w:rsidR="009B15D5" w:rsidRPr="00140A5A" w:rsidRDefault="00F93199">
      <w:pPr>
        <w:pStyle w:val="1"/>
        <w:keepLines/>
        <w:tabs>
          <w:tab w:val="num" w:pos="0"/>
          <w:tab w:val="num" w:pos="2694"/>
        </w:tabs>
        <w:suppressAutoHyphens/>
        <w:spacing w:before="0" w:after="0" w:line="240" w:lineRule="auto"/>
        <w:ind w:firstLine="540"/>
        <w:jc w:val="center"/>
        <w:rPr>
          <w:rFonts w:ascii="Times New Roman" w:hAnsi="Times New Roman" w:cs="Times New Roman"/>
          <w:sz w:val="24"/>
          <w:szCs w:val="24"/>
        </w:rPr>
      </w:pPr>
      <w:bookmarkStart w:id="77" w:name="_Toc279403009"/>
      <w:bookmarkStart w:id="78" w:name="_Toc279487450"/>
      <w:bookmarkStart w:id="79" w:name="_Toc279403013"/>
      <w:bookmarkStart w:id="80" w:name="_Toc279487454"/>
      <w:bookmarkStart w:id="81" w:name="_Toc297666396"/>
      <w:bookmarkEnd w:id="76"/>
      <w:bookmarkEnd w:id="77"/>
      <w:bookmarkEnd w:id="78"/>
      <w:bookmarkEnd w:id="79"/>
      <w:bookmarkEnd w:id="80"/>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V</w:t>
      </w:r>
      <w:r w:rsidR="00EA4A86" w:rsidRPr="00140A5A">
        <w:rPr>
          <w:rFonts w:ascii="Times New Roman" w:hAnsi="Times New Roman" w:cs="Times New Roman"/>
          <w:sz w:val="24"/>
          <w:szCs w:val="24"/>
        </w:rPr>
        <w:t xml:space="preserve">. </w:t>
      </w:r>
      <w:r w:rsidR="004F0469" w:rsidRPr="00140A5A">
        <w:rPr>
          <w:rFonts w:ascii="Times New Roman" w:hAnsi="Times New Roman" w:cs="Times New Roman"/>
          <w:sz w:val="24"/>
          <w:szCs w:val="24"/>
        </w:rPr>
        <w:t xml:space="preserve"> СПОСОБЫ ЗАКУПОК И </w:t>
      </w:r>
      <w:bookmarkEnd w:id="81"/>
      <w:r w:rsidRPr="00140A5A">
        <w:rPr>
          <w:rFonts w:ascii="Times New Roman" w:hAnsi="Times New Roman" w:cs="Times New Roman"/>
          <w:sz w:val="24"/>
          <w:szCs w:val="24"/>
        </w:rPr>
        <w:t xml:space="preserve">УСЛОВИЯ </w:t>
      </w:r>
      <w:r w:rsidR="004F0469" w:rsidRPr="00140A5A">
        <w:rPr>
          <w:rFonts w:ascii="Times New Roman" w:hAnsi="Times New Roman" w:cs="Times New Roman"/>
          <w:sz w:val="24"/>
          <w:szCs w:val="24"/>
        </w:rPr>
        <w:t>ИХ ПРИМЕНЕНИЯ</w:t>
      </w:r>
    </w:p>
    <w:p w:rsidR="00EA4A86" w:rsidRPr="00140A5A" w:rsidRDefault="00EA4A86">
      <w:pPr>
        <w:pStyle w:val="2"/>
        <w:numPr>
          <w:ilvl w:val="1"/>
          <w:numId w:val="0"/>
        </w:numPr>
        <w:tabs>
          <w:tab w:val="num" w:pos="0"/>
        </w:tabs>
        <w:spacing w:before="0" w:after="0"/>
        <w:ind w:firstLine="540"/>
        <w:jc w:val="both"/>
        <w:rPr>
          <w:sz w:val="24"/>
          <w:szCs w:val="24"/>
        </w:rPr>
      </w:pPr>
      <w:bookmarkStart w:id="82" w:name="_Toc244458219"/>
      <w:bookmarkStart w:id="83" w:name="_Toc244458666"/>
      <w:bookmarkStart w:id="84" w:name="_Toc244458920"/>
      <w:bookmarkStart w:id="85" w:name="_Toc244585277"/>
      <w:bookmarkStart w:id="86" w:name="_Toc244591294"/>
      <w:bookmarkStart w:id="87" w:name="_Toc244613045"/>
      <w:bookmarkStart w:id="88" w:name="_Toc244616849"/>
      <w:bookmarkStart w:id="89" w:name="_Toc244458220"/>
      <w:bookmarkStart w:id="90" w:name="_Toc244458667"/>
      <w:bookmarkStart w:id="91" w:name="_Toc244458921"/>
      <w:bookmarkStart w:id="92" w:name="_Toc244585278"/>
      <w:bookmarkStart w:id="93" w:name="_Toc244591295"/>
      <w:bookmarkStart w:id="94" w:name="_Toc244613046"/>
      <w:bookmarkStart w:id="95" w:name="_Toc244616850"/>
      <w:bookmarkStart w:id="96" w:name="_Ref222877435"/>
      <w:bookmarkStart w:id="97" w:name="_Ref241486061"/>
      <w:bookmarkStart w:id="98" w:name="_Ref241653838"/>
      <w:bookmarkStart w:id="99" w:name="_Toc297666397"/>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4F0469" w:rsidRPr="00140A5A" w:rsidRDefault="004F0469" w:rsidP="00E928AD">
      <w:pPr>
        <w:widowControl w:val="0"/>
        <w:numPr>
          <w:ilvl w:val="1"/>
          <w:numId w:val="10"/>
        </w:numPr>
        <w:autoSpaceDE w:val="0"/>
        <w:autoSpaceDN w:val="0"/>
        <w:adjustRightInd w:val="0"/>
        <w:spacing w:line="240" w:lineRule="auto"/>
        <w:ind w:left="0" w:firstLine="567"/>
        <w:jc w:val="left"/>
        <w:rPr>
          <w:sz w:val="24"/>
          <w:szCs w:val="24"/>
          <w:u w:val="single"/>
        </w:rPr>
      </w:pPr>
      <w:r w:rsidRPr="00140A5A">
        <w:rPr>
          <w:sz w:val="24"/>
          <w:szCs w:val="24"/>
        </w:rPr>
        <w:t xml:space="preserve">Положением предусмотрены </w:t>
      </w:r>
      <w:r w:rsidRPr="00011368">
        <w:rPr>
          <w:sz w:val="24"/>
          <w:szCs w:val="24"/>
        </w:rPr>
        <w:t xml:space="preserve">следующие </w:t>
      </w:r>
      <w:r w:rsidRPr="00011368">
        <w:rPr>
          <w:sz w:val="24"/>
          <w:szCs w:val="24"/>
          <w:u w:val="single"/>
        </w:rPr>
        <w:t>способы закупок:</w:t>
      </w:r>
    </w:p>
    <w:p w:rsidR="004F0469" w:rsidRPr="00140A5A" w:rsidRDefault="004F0469" w:rsidP="00E928AD">
      <w:pPr>
        <w:widowControl w:val="0"/>
        <w:numPr>
          <w:ilvl w:val="2"/>
          <w:numId w:val="10"/>
        </w:numPr>
        <w:autoSpaceDE w:val="0"/>
        <w:autoSpaceDN w:val="0"/>
        <w:adjustRightInd w:val="0"/>
        <w:spacing w:line="240" w:lineRule="auto"/>
        <w:ind w:left="1134" w:hanging="567"/>
        <w:jc w:val="left"/>
        <w:rPr>
          <w:sz w:val="24"/>
          <w:szCs w:val="24"/>
        </w:rPr>
      </w:pPr>
      <w:r w:rsidRPr="00140A5A">
        <w:rPr>
          <w:sz w:val="24"/>
          <w:szCs w:val="24"/>
        </w:rPr>
        <w:t xml:space="preserve">Конкурентные способы закупки: </w:t>
      </w:r>
    </w:p>
    <w:p w:rsidR="004F0469" w:rsidRPr="00140A5A" w:rsidRDefault="004F0469" w:rsidP="00E928AD">
      <w:pPr>
        <w:widowControl w:val="0"/>
        <w:numPr>
          <w:ilvl w:val="3"/>
          <w:numId w:val="9"/>
        </w:numPr>
        <w:autoSpaceDE w:val="0"/>
        <w:autoSpaceDN w:val="0"/>
        <w:adjustRightInd w:val="0"/>
        <w:spacing w:line="240" w:lineRule="auto"/>
        <w:ind w:firstLine="709"/>
        <w:jc w:val="left"/>
        <w:rPr>
          <w:sz w:val="24"/>
          <w:szCs w:val="24"/>
        </w:rPr>
      </w:pPr>
      <w:r w:rsidRPr="00140A5A">
        <w:rPr>
          <w:sz w:val="24"/>
          <w:szCs w:val="24"/>
        </w:rPr>
        <w:t>Путём проведения торгов:</w:t>
      </w:r>
    </w:p>
    <w:p w:rsidR="004F0469" w:rsidRPr="00140A5A" w:rsidRDefault="004F0469" w:rsidP="00E928AD">
      <w:pPr>
        <w:widowControl w:val="0"/>
        <w:numPr>
          <w:ilvl w:val="1"/>
          <w:numId w:val="6"/>
        </w:numPr>
        <w:autoSpaceDE w:val="0"/>
        <w:autoSpaceDN w:val="0"/>
        <w:adjustRightInd w:val="0"/>
        <w:spacing w:line="240" w:lineRule="auto"/>
        <w:ind w:hanging="731"/>
        <w:jc w:val="left"/>
        <w:rPr>
          <w:sz w:val="24"/>
          <w:szCs w:val="24"/>
        </w:rPr>
      </w:pPr>
      <w:r w:rsidRPr="00140A5A">
        <w:rPr>
          <w:sz w:val="24"/>
          <w:szCs w:val="24"/>
        </w:rPr>
        <w:t>конкурс (открытый конкурс, конкурс в электронной форме, закрытый конкурс);</w:t>
      </w:r>
    </w:p>
    <w:p w:rsidR="004F0469" w:rsidRPr="00140A5A" w:rsidRDefault="004F0469" w:rsidP="00E928AD">
      <w:pPr>
        <w:widowControl w:val="0"/>
        <w:numPr>
          <w:ilvl w:val="1"/>
          <w:numId w:val="6"/>
        </w:numPr>
        <w:autoSpaceDE w:val="0"/>
        <w:autoSpaceDN w:val="0"/>
        <w:adjustRightInd w:val="0"/>
        <w:spacing w:line="240" w:lineRule="auto"/>
        <w:ind w:left="0" w:firstLine="709"/>
        <w:jc w:val="left"/>
        <w:rPr>
          <w:sz w:val="24"/>
          <w:szCs w:val="24"/>
        </w:rPr>
      </w:pPr>
      <w:r w:rsidRPr="00140A5A">
        <w:rPr>
          <w:sz w:val="24"/>
          <w:szCs w:val="24"/>
        </w:rPr>
        <w:t>аукцион (аукцион в электронной форме, закрытый аукцион);</w:t>
      </w:r>
    </w:p>
    <w:p w:rsidR="004F0469" w:rsidRPr="00140A5A" w:rsidRDefault="004F0469" w:rsidP="00E928AD">
      <w:pPr>
        <w:widowControl w:val="0"/>
        <w:numPr>
          <w:ilvl w:val="1"/>
          <w:numId w:val="6"/>
        </w:numPr>
        <w:autoSpaceDE w:val="0"/>
        <w:autoSpaceDN w:val="0"/>
        <w:adjustRightInd w:val="0"/>
        <w:spacing w:line="240" w:lineRule="auto"/>
        <w:ind w:left="0" w:firstLine="709"/>
        <w:jc w:val="left"/>
        <w:rPr>
          <w:sz w:val="24"/>
          <w:szCs w:val="24"/>
        </w:rPr>
      </w:pPr>
      <w:r w:rsidRPr="00140A5A">
        <w:rPr>
          <w:sz w:val="24"/>
          <w:szCs w:val="24"/>
        </w:rPr>
        <w:t>запрос котировок (запрос котировок в электронной форме, закрытый запрос котировок);</w:t>
      </w:r>
    </w:p>
    <w:p w:rsidR="004F0469" w:rsidRPr="00140A5A" w:rsidRDefault="004F0469" w:rsidP="00E928AD">
      <w:pPr>
        <w:widowControl w:val="0"/>
        <w:numPr>
          <w:ilvl w:val="1"/>
          <w:numId w:val="6"/>
        </w:numPr>
        <w:autoSpaceDE w:val="0"/>
        <w:autoSpaceDN w:val="0"/>
        <w:adjustRightInd w:val="0"/>
        <w:spacing w:line="240" w:lineRule="auto"/>
        <w:ind w:left="0" w:firstLine="709"/>
        <w:jc w:val="left"/>
        <w:rPr>
          <w:sz w:val="24"/>
          <w:szCs w:val="24"/>
        </w:rPr>
      </w:pPr>
      <w:r w:rsidRPr="00140A5A">
        <w:rPr>
          <w:sz w:val="24"/>
          <w:szCs w:val="24"/>
        </w:rPr>
        <w:t>запрос предложений (запрос предложений в электронной форме, закрытый запрос предложений)</w:t>
      </w:r>
      <w:r w:rsidR="008B3394" w:rsidRPr="00140A5A">
        <w:rPr>
          <w:sz w:val="24"/>
          <w:szCs w:val="24"/>
        </w:rPr>
        <w:t>;</w:t>
      </w:r>
    </w:p>
    <w:p w:rsidR="008B3394" w:rsidRPr="00140A5A" w:rsidRDefault="008B3394" w:rsidP="00E928AD">
      <w:pPr>
        <w:widowControl w:val="0"/>
        <w:numPr>
          <w:ilvl w:val="1"/>
          <w:numId w:val="6"/>
        </w:numPr>
        <w:autoSpaceDE w:val="0"/>
        <w:autoSpaceDN w:val="0"/>
        <w:adjustRightInd w:val="0"/>
        <w:spacing w:line="240" w:lineRule="auto"/>
        <w:ind w:left="0" w:firstLine="709"/>
        <w:rPr>
          <w:sz w:val="24"/>
          <w:szCs w:val="24"/>
        </w:rPr>
      </w:pPr>
      <w:r w:rsidRPr="00140A5A">
        <w:rPr>
          <w:sz w:val="24"/>
          <w:szCs w:val="24"/>
        </w:rPr>
        <w:t>конкурентные переговоры.</w:t>
      </w:r>
    </w:p>
    <w:p w:rsidR="004F0469" w:rsidRPr="00140A5A" w:rsidRDefault="008B3394" w:rsidP="00732D97">
      <w:pPr>
        <w:widowControl w:val="0"/>
        <w:autoSpaceDE w:val="0"/>
        <w:autoSpaceDN w:val="0"/>
        <w:adjustRightInd w:val="0"/>
        <w:spacing w:line="240" w:lineRule="auto"/>
        <w:ind w:left="709" w:hanging="142"/>
        <w:rPr>
          <w:sz w:val="24"/>
          <w:szCs w:val="24"/>
        </w:rPr>
      </w:pPr>
      <w:r w:rsidRPr="00140A5A">
        <w:rPr>
          <w:sz w:val="24"/>
          <w:szCs w:val="24"/>
        </w:rPr>
        <w:t>5.1.2.</w:t>
      </w:r>
      <w:r w:rsidR="004F0469" w:rsidRPr="00140A5A">
        <w:rPr>
          <w:sz w:val="24"/>
          <w:szCs w:val="24"/>
        </w:rPr>
        <w:t>Неконкурентные способы:</w:t>
      </w:r>
    </w:p>
    <w:p w:rsidR="004F0469" w:rsidRPr="00140A5A" w:rsidRDefault="004F0469" w:rsidP="00E928AD">
      <w:pPr>
        <w:widowControl w:val="0"/>
        <w:numPr>
          <w:ilvl w:val="0"/>
          <w:numId w:val="7"/>
        </w:numPr>
        <w:autoSpaceDE w:val="0"/>
        <w:autoSpaceDN w:val="0"/>
        <w:adjustRightInd w:val="0"/>
        <w:spacing w:line="240" w:lineRule="auto"/>
        <w:ind w:left="0" w:firstLine="709"/>
        <w:rPr>
          <w:sz w:val="24"/>
          <w:szCs w:val="24"/>
        </w:rPr>
      </w:pPr>
      <w:r w:rsidRPr="00140A5A">
        <w:rPr>
          <w:sz w:val="24"/>
          <w:szCs w:val="24"/>
        </w:rPr>
        <w:t>закупка у единственного поста</w:t>
      </w:r>
      <w:r w:rsidR="008B3394" w:rsidRPr="00140A5A">
        <w:rPr>
          <w:sz w:val="24"/>
          <w:szCs w:val="24"/>
        </w:rPr>
        <w:t>вщика (исполнителя, подрядчика);</w:t>
      </w:r>
    </w:p>
    <w:p w:rsidR="008B3394" w:rsidRPr="00140A5A" w:rsidRDefault="008B3394" w:rsidP="00E928AD">
      <w:pPr>
        <w:widowControl w:val="0"/>
        <w:numPr>
          <w:ilvl w:val="0"/>
          <w:numId w:val="7"/>
        </w:numPr>
        <w:autoSpaceDE w:val="0"/>
        <w:autoSpaceDN w:val="0"/>
        <w:adjustRightInd w:val="0"/>
        <w:spacing w:line="240" w:lineRule="auto"/>
        <w:ind w:left="0" w:firstLine="709"/>
        <w:rPr>
          <w:sz w:val="24"/>
          <w:szCs w:val="24"/>
        </w:rPr>
      </w:pPr>
      <w:r w:rsidRPr="00140A5A">
        <w:rPr>
          <w:sz w:val="24"/>
          <w:szCs w:val="24"/>
        </w:rPr>
        <w:t>публичная неконкурентная закупк</w:t>
      </w:r>
      <w:r w:rsidR="009B3E14">
        <w:rPr>
          <w:sz w:val="24"/>
          <w:szCs w:val="24"/>
        </w:rPr>
        <w:t>а</w:t>
      </w:r>
      <w:r w:rsidRPr="00140A5A">
        <w:rPr>
          <w:sz w:val="24"/>
          <w:szCs w:val="24"/>
        </w:rPr>
        <w:t>.</w:t>
      </w:r>
    </w:p>
    <w:p w:rsidR="004F0469" w:rsidRPr="00140A5A" w:rsidRDefault="004F0469" w:rsidP="00732D97">
      <w:pPr>
        <w:autoSpaceDE w:val="0"/>
        <w:autoSpaceDN w:val="0"/>
        <w:adjustRightInd w:val="0"/>
        <w:spacing w:line="240" w:lineRule="auto"/>
        <w:rPr>
          <w:sz w:val="24"/>
          <w:szCs w:val="24"/>
        </w:rPr>
      </w:pPr>
      <w:r w:rsidRPr="00140A5A">
        <w:rPr>
          <w:sz w:val="24"/>
          <w:szCs w:val="24"/>
        </w:rPr>
        <w:t>В случае проведения открытого аукциона, такой аукцион проводится исключительно в электронной форме.</w:t>
      </w:r>
    </w:p>
    <w:p w:rsidR="00D84A96" w:rsidRPr="00140A5A" w:rsidRDefault="00D84A96" w:rsidP="00732D97">
      <w:pPr>
        <w:autoSpaceDE w:val="0"/>
        <w:autoSpaceDN w:val="0"/>
        <w:adjustRightInd w:val="0"/>
        <w:spacing w:line="240" w:lineRule="auto"/>
        <w:rPr>
          <w:sz w:val="24"/>
          <w:szCs w:val="24"/>
        </w:rPr>
      </w:pPr>
    </w:p>
    <w:p w:rsidR="004F0469" w:rsidRPr="00140A5A" w:rsidRDefault="004F0469" w:rsidP="00E928AD">
      <w:pPr>
        <w:widowControl w:val="0"/>
        <w:numPr>
          <w:ilvl w:val="1"/>
          <w:numId w:val="10"/>
        </w:numPr>
        <w:autoSpaceDE w:val="0"/>
        <w:autoSpaceDN w:val="0"/>
        <w:adjustRightInd w:val="0"/>
        <w:spacing w:line="240" w:lineRule="auto"/>
        <w:ind w:left="0" w:firstLine="567"/>
        <w:rPr>
          <w:b/>
          <w:sz w:val="24"/>
          <w:szCs w:val="24"/>
        </w:rPr>
      </w:pPr>
      <w:r w:rsidRPr="00140A5A">
        <w:rPr>
          <w:b/>
          <w:sz w:val="24"/>
          <w:szCs w:val="24"/>
        </w:rPr>
        <w:t>Особенности проведения процедур закупок</w:t>
      </w:r>
    </w:p>
    <w:p w:rsidR="004F0469" w:rsidRPr="00140A5A" w:rsidRDefault="004F0469" w:rsidP="00E928AD">
      <w:pPr>
        <w:widowControl w:val="0"/>
        <w:numPr>
          <w:ilvl w:val="2"/>
          <w:numId w:val="10"/>
        </w:numPr>
        <w:autoSpaceDE w:val="0"/>
        <w:autoSpaceDN w:val="0"/>
        <w:adjustRightInd w:val="0"/>
        <w:spacing w:line="240" w:lineRule="auto"/>
        <w:ind w:left="1134" w:hanging="567"/>
        <w:rPr>
          <w:sz w:val="24"/>
          <w:szCs w:val="24"/>
        </w:rPr>
      </w:pPr>
      <w:r w:rsidRPr="00140A5A">
        <w:rPr>
          <w:sz w:val="24"/>
          <w:szCs w:val="24"/>
        </w:rPr>
        <w:t>Закупки могут осуществляться:</w:t>
      </w:r>
    </w:p>
    <w:p w:rsidR="004F0469" w:rsidRPr="00140A5A" w:rsidRDefault="004F0469" w:rsidP="00E928AD">
      <w:pPr>
        <w:widowControl w:val="0"/>
        <w:numPr>
          <w:ilvl w:val="3"/>
          <w:numId w:val="9"/>
        </w:numPr>
        <w:autoSpaceDE w:val="0"/>
        <w:autoSpaceDN w:val="0"/>
        <w:adjustRightInd w:val="0"/>
        <w:spacing w:line="240" w:lineRule="auto"/>
        <w:ind w:firstLine="709"/>
        <w:rPr>
          <w:sz w:val="24"/>
          <w:szCs w:val="24"/>
        </w:rPr>
      </w:pPr>
      <w:r w:rsidRPr="00140A5A">
        <w:rPr>
          <w:sz w:val="24"/>
          <w:szCs w:val="24"/>
        </w:rPr>
        <w:t xml:space="preserve">а) с подачей заявок на бумажных носителях: при проведении открытого конкурса, </w:t>
      </w:r>
      <w:r w:rsidR="002D2CB3" w:rsidRPr="00140A5A">
        <w:rPr>
          <w:sz w:val="24"/>
          <w:szCs w:val="24"/>
        </w:rPr>
        <w:t xml:space="preserve">конкурентных переговоров, </w:t>
      </w:r>
      <w:r w:rsidRPr="00140A5A">
        <w:rPr>
          <w:sz w:val="24"/>
          <w:szCs w:val="24"/>
        </w:rPr>
        <w:t>при проведении закрытых закупок в том числе в случае, когда сведения о таких закупках составляют государственную тайну;</w:t>
      </w:r>
    </w:p>
    <w:p w:rsidR="004F0469" w:rsidRPr="00140A5A" w:rsidRDefault="004F0469" w:rsidP="00E928AD">
      <w:pPr>
        <w:widowControl w:val="0"/>
        <w:numPr>
          <w:ilvl w:val="3"/>
          <w:numId w:val="9"/>
        </w:numPr>
        <w:autoSpaceDE w:val="0"/>
        <w:autoSpaceDN w:val="0"/>
        <w:adjustRightInd w:val="0"/>
        <w:spacing w:line="240" w:lineRule="auto"/>
        <w:ind w:firstLine="709"/>
        <w:rPr>
          <w:sz w:val="24"/>
          <w:szCs w:val="24"/>
        </w:rPr>
      </w:pPr>
      <w:r w:rsidRPr="00140A5A">
        <w:rPr>
          <w:sz w:val="24"/>
          <w:szCs w:val="24"/>
        </w:rPr>
        <w:t xml:space="preserve">б) 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rsidR="004F0469" w:rsidRPr="00140A5A" w:rsidRDefault="004F0469"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Процедуры закупок могут проводиться с проведением пр</w:t>
      </w:r>
      <w:r w:rsidR="008B3394" w:rsidRPr="00140A5A">
        <w:rPr>
          <w:sz w:val="24"/>
          <w:szCs w:val="24"/>
        </w:rPr>
        <w:t>е</w:t>
      </w:r>
      <w:r w:rsidRPr="00140A5A">
        <w:rPr>
          <w:sz w:val="24"/>
          <w:szCs w:val="24"/>
        </w:rPr>
        <w:t xml:space="preserve">дварительного </w:t>
      </w:r>
      <w:r w:rsidR="003F1B9A" w:rsidRPr="00140A5A">
        <w:rPr>
          <w:sz w:val="24"/>
          <w:szCs w:val="24"/>
        </w:rPr>
        <w:t xml:space="preserve">(предварительного </w:t>
      </w:r>
      <w:r w:rsidRPr="00140A5A">
        <w:rPr>
          <w:sz w:val="24"/>
          <w:szCs w:val="24"/>
        </w:rPr>
        <w:t>квалификационного</w:t>
      </w:r>
      <w:r w:rsidR="003F1B9A" w:rsidRPr="00140A5A">
        <w:rPr>
          <w:sz w:val="24"/>
          <w:szCs w:val="24"/>
        </w:rPr>
        <w:t>)</w:t>
      </w:r>
      <w:r w:rsidRPr="00140A5A">
        <w:rPr>
          <w:sz w:val="24"/>
          <w:szCs w:val="24"/>
        </w:rPr>
        <w:t xml:space="preserve">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Положением.</w:t>
      </w:r>
    </w:p>
    <w:p w:rsidR="004F0469" w:rsidRPr="00140A5A" w:rsidRDefault="004F0469"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Конкурентные закупки могут включать в себя один или несколько этапов.</w:t>
      </w:r>
    </w:p>
    <w:p w:rsidR="00D84A96" w:rsidRPr="00140A5A" w:rsidRDefault="00D84A96" w:rsidP="00732D97">
      <w:pPr>
        <w:widowControl w:val="0"/>
        <w:autoSpaceDE w:val="0"/>
        <w:autoSpaceDN w:val="0"/>
        <w:adjustRightInd w:val="0"/>
        <w:spacing w:line="240" w:lineRule="auto"/>
        <w:ind w:left="567" w:firstLine="0"/>
        <w:rPr>
          <w:sz w:val="24"/>
          <w:szCs w:val="24"/>
        </w:rPr>
      </w:pPr>
    </w:p>
    <w:p w:rsidR="004F0469" w:rsidRPr="006E3073" w:rsidRDefault="004F0469" w:rsidP="00E928AD">
      <w:pPr>
        <w:widowControl w:val="0"/>
        <w:numPr>
          <w:ilvl w:val="1"/>
          <w:numId w:val="10"/>
        </w:numPr>
        <w:autoSpaceDE w:val="0"/>
        <w:autoSpaceDN w:val="0"/>
        <w:adjustRightInd w:val="0"/>
        <w:spacing w:line="240" w:lineRule="auto"/>
        <w:ind w:left="0" w:firstLine="567"/>
        <w:rPr>
          <w:sz w:val="24"/>
          <w:szCs w:val="24"/>
        </w:rPr>
      </w:pPr>
      <w:r w:rsidRPr="00140A5A">
        <w:rPr>
          <w:sz w:val="24"/>
          <w:szCs w:val="24"/>
        </w:rPr>
        <w:t xml:space="preserve">Заказчик может проводить процедуру, предусматривающую </w:t>
      </w:r>
      <w:r w:rsidRPr="006E3073">
        <w:rPr>
          <w:sz w:val="24"/>
          <w:szCs w:val="24"/>
        </w:rPr>
        <w:t>выбор нескольких победителей закупки по одному лоту.</w:t>
      </w:r>
    </w:p>
    <w:p w:rsidR="004F0469" w:rsidRPr="00140A5A" w:rsidRDefault="004F0469"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4F0469" w:rsidRPr="00140A5A" w:rsidRDefault="004F0469"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В документации о закупке, извещении о проведении запроса котировок должно быть предусмотрено условие о возможности распределения общего объёма закупки между несколькими участниками закупки, отвечающими требованиям документации о </w:t>
      </w:r>
      <w:r w:rsidRPr="00140A5A">
        <w:rPr>
          <w:sz w:val="24"/>
          <w:szCs w:val="24"/>
        </w:rPr>
        <w:lastRenderedPageBreak/>
        <w:t>закупке, извещения о проведении запроса котировок.</w:t>
      </w:r>
    </w:p>
    <w:p w:rsidR="004F0469" w:rsidRDefault="004F0469"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Распределение общего объёма может проводиться при закупке продукции, если лот является делимым. Информация о возможности заключения по одному лоту более одного договора с разными участниками определяется документацией о закупке, извещением о проведении запроса котировок.</w:t>
      </w:r>
    </w:p>
    <w:p w:rsidR="00B62177" w:rsidRPr="00140A5A" w:rsidRDefault="00B62177" w:rsidP="00E928AD">
      <w:pPr>
        <w:widowControl w:val="0"/>
        <w:numPr>
          <w:ilvl w:val="2"/>
          <w:numId w:val="10"/>
        </w:numPr>
        <w:autoSpaceDE w:val="0"/>
        <w:autoSpaceDN w:val="0"/>
        <w:adjustRightInd w:val="0"/>
        <w:spacing w:line="240" w:lineRule="auto"/>
        <w:ind w:left="0" w:firstLine="567"/>
        <w:rPr>
          <w:sz w:val="24"/>
          <w:szCs w:val="24"/>
        </w:rPr>
      </w:pPr>
      <w:r w:rsidRPr="00AF7912">
        <w:rPr>
          <w:sz w:val="24"/>
          <w:szCs w:val="24"/>
        </w:rPr>
        <w:t>Условиями закупки может быть предусмотрено, что при проведении оценки и сопоставления заявок комиссия производит оценку по цене, предложенной участниками, но без учета НДС.</w:t>
      </w:r>
    </w:p>
    <w:p w:rsidR="00B26BF4" w:rsidRPr="00140A5A" w:rsidRDefault="00B26BF4" w:rsidP="00E928AD">
      <w:pPr>
        <w:widowControl w:val="0"/>
        <w:numPr>
          <w:ilvl w:val="1"/>
          <w:numId w:val="10"/>
        </w:numPr>
        <w:autoSpaceDE w:val="0"/>
        <w:autoSpaceDN w:val="0"/>
        <w:adjustRightInd w:val="0"/>
        <w:spacing w:line="240" w:lineRule="auto"/>
        <w:ind w:left="0" w:firstLine="567"/>
        <w:rPr>
          <w:sz w:val="24"/>
          <w:szCs w:val="24"/>
        </w:rPr>
      </w:pPr>
      <w:bookmarkStart w:id="100" w:name="_Ref296683464"/>
      <w:bookmarkStart w:id="101" w:name="_Toc340567784"/>
      <w:bookmarkStart w:id="102" w:name="_Toc343610811"/>
      <w:r w:rsidRPr="00140A5A">
        <w:rPr>
          <w:b/>
          <w:sz w:val="24"/>
          <w:szCs w:val="24"/>
        </w:rPr>
        <w:t>Проведение закупки с возможностью подачи альтернативных предложений</w:t>
      </w:r>
      <w:bookmarkEnd w:id="100"/>
      <w:bookmarkEnd w:id="101"/>
      <w:bookmarkEnd w:id="102"/>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В случае проведения запроса предложений, конкурса или конкурентных переговоров, когда существуют различные технические, технологические, организационные, финансовые или иные пути удовлетворения потребностей Общества и инициатор закупки желает получить и изучить максимальное число различных предложений, в документации о закупке может предусматриваться право участника подать альтернативные предложения.</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Альтернативные предложения включаются в состав заявки, подаваемой участником закупки.</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При установлении в документации о закупке возможности подачи альтернативного предложения по како</w:t>
      </w:r>
      <w:r w:rsidR="000E74E1" w:rsidRPr="00140A5A">
        <w:rPr>
          <w:sz w:val="24"/>
          <w:szCs w:val="24"/>
        </w:rPr>
        <w:t xml:space="preserve">му-либо требованию к продукции </w:t>
      </w:r>
      <w:r w:rsidRPr="00140A5A">
        <w:rPr>
          <w:sz w:val="24"/>
          <w:szCs w:val="24"/>
        </w:rPr>
        <w:t>и (или) условию договора в документации о закупке должен быть предусмотрен соответствующий критерий оценки.</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Заказчик вправе ограничить количество альтернативных предложений, подаваемых одним участником.</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Документация о закупке должна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Если подаётся одно предложение, такое предложение считается основным.</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Pr="00140A5A">
        <w:rPr>
          <w:sz w:val="24"/>
          <w:szCs w:val="24"/>
        </w:rPr>
        <w:br/>
        <w:t>конкурентной 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w:t>
      </w:r>
      <w:r w:rsidR="000E74E1" w:rsidRPr="00140A5A">
        <w:rPr>
          <w:sz w:val="24"/>
          <w:szCs w:val="24"/>
        </w:rPr>
        <w:t xml:space="preserve"> соответствующим установленным </w:t>
      </w:r>
      <w:r w:rsidRPr="00140A5A">
        <w:rPr>
          <w:sz w:val="24"/>
          <w:szCs w:val="24"/>
        </w:rPr>
        <w:t xml:space="preserve">в документации о закупке требованиям. </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lastRenderedPageBreak/>
        <w:t xml:space="preserve"> 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B26BF4" w:rsidRPr="00140A5A" w:rsidRDefault="00B26BF4" w:rsidP="008A5D66">
      <w:pPr>
        <w:autoSpaceDE w:val="0"/>
        <w:autoSpaceDN w:val="0"/>
        <w:adjustRightInd w:val="0"/>
        <w:spacing w:line="240" w:lineRule="auto"/>
        <w:ind w:left="709" w:firstLine="0"/>
        <w:rPr>
          <w:sz w:val="24"/>
          <w:szCs w:val="24"/>
        </w:rPr>
      </w:pPr>
    </w:p>
    <w:p w:rsidR="00B26BF4" w:rsidRPr="00140A5A" w:rsidRDefault="00B26BF4" w:rsidP="00E928AD">
      <w:pPr>
        <w:widowControl w:val="0"/>
        <w:numPr>
          <w:ilvl w:val="1"/>
          <w:numId w:val="10"/>
        </w:numPr>
        <w:autoSpaceDE w:val="0"/>
        <w:autoSpaceDN w:val="0"/>
        <w:adjustRightInd w:val="0"/>
        <w:spacing w:line="240" w:lineRule="auto"/>
        <w:ind w:left="0" w:firstLine="567"/>
        <w:rPr>
          <w:b/>
          <w:sz w:val="24"/>
          <w:szCs w:val="24"/>
        </w:rPr>
      </w:pPr>
      <w:r w:rsidRPr="00140A5A">
        <w:rPr>
          <w:b/>
          <w:sz w:val="24"/>
          <w:szCs w:val="24"/>
        </w:rPr>
        <w:t>Особенности проведения закупок с предварительным отбором</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В случае проведения предварительного отбора заказчик обязан в документации о конкурентной закупке, извещении о проведении запроса котировок в электронной форме</w:t>
      </w:r>
      <w:r w:rsidRPr="00140A5A">
        <w:rPr>
          <w:sz w:val="24"/>
          <w:szCs w:val="24"/>
          <w:vertAlign w:val="superscript"/>
        </w:rPr>
        <w:footnoteReference w:id="1"/>
      </w:r>
      <w:r w:rsidRPr="00140A5A">
        <w:rPr>
          <w:sz w:val="24"/>
          <w:szCs w:val="24"/>
        </w:rPr>
        <w:t xml:space="preserve"> указать срок и порядок проведения такого отбора</w:t>
      </w:r>
      <w:r w:rsidRPr="008844CD">
        <w:rPr>
          <w:sz w:val="24"/>
          <w:szCs w:val="24"/>
          <w:vertAlign w:val="superscript"/>
        </w:rPr>
        <w:t>.</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w:t>
      </w:r>
      <w:r w:rsidR="003F1B9A" w:rsidRPr="00140A5A">
        <w:rPr>
          <w:sz w:val="24"/>
          <w:szCs w:val="24"/>
        </w:rPr>
        <w:t xml:space="preserve">ри проведении предварительного </w:t>
      </w:r>
      <w:r w:rsidRPr="00140A5A">
        <w:rPr>
          <w:sz w:val="24"/>
          <w:szCs w:val="24"/>
        </w:rPr>
        <w:t>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Заявк</w:t>
      </w:r>
      <w:r w:rsidR="003F1B9A" w:rsidRPr="00140A5A">
        <w:rPr>
          <w:sz w:val="24"/>
          <w:szCs w:val="24"/>
        </w:rPr>
        <w:t xml:space="preserve">и на участие в предварительном </w:t>
      </w:r>
      <w:r w:rsidRPr="00140A5A">
        <w:rPr>
          <w:sz w:val="24"/>
          <w:szCs w:val="24"/>
        </w:rPr>
        <w:t>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Заявки участников, которые не соответствуют квалификационным требованиям, отклоняются комиссией по осуществлению закупок.</w:t>
      </w:r>
    </w:p>
    <w:p w:rsidR="00B26BF4" w:rsidRPr="00140A5A" w:rsidRDefault="00B26BF4" w:rsidP="008A5D66">
      <w:pPr>
        <w:autoSpaceDE w:val="0"/>
        <w:autoSpaceDN w:val="0"/>
        <w:adjustRightInd w:val="0"/>
        <w:spacing w:line="240" w:lineRule="auto"/>
        <w:ind w:left="709"/>
        <w:rPr>
          <w:b/>
          <w:sz w:val="24"/>
          <w:szCs w:val="24"/>
        </w:rPr>
      </w:pPr>
    </w:p>
    <w:p w:rsidR="00B26BF4" w:rsidRPr="00140A5A" w:rsidRDefault="00B26BF4" w:rsidP="00E928AD">
      <w:pPr>
        <w:widowControl w:val="0"/>
        <w:numPr>
          <w:ilvl w:val="1"/>
          <w:numId w:val="10"/>
        </w:numPr>
        <w:autoSpaceDE w:val="0"/>
        <w:autoSpaceDN w:val="0"/>
        <w:adjustRightInd w:val="0"/>
        <w:spacing w:line="240" w:lineRule="auto"/>
        <w:rPr>
          <w:b/>
          <w:sz w:val="24"/>
          <w:szCs w:val="24"/>
        </w:rPr>
      </w:pPr>
      <w:r w:rsidRPr="00140A5A">
        <w:rPr>
          <w:b/>
          <w:sz w:val="24"/>
          <w:szCs w:val="24"/>
        </w:rPr>
        <w:t xml:space="preserve">Особенности проведения закупок с переторжкой </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Заказчик обязан в случае проведения переторжки объявить в конкурсной документации или документации о проведении запроса предложений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Переторжка может быть проведена после оценки, сравнения и предварительного ранжирования неотклонённых</w:t>
      </w:r>
      <w:r w:rsidR="000E74E1" w:rsidRPr="00140A5A">
        <w:rPr>
          <w:sz w:val="24"/>
          <w:szCs w:val="24"/>
        </w:rPr>
        <w:t xml:space="preserve"> заявок на участие в конкурсе, </w:t>
      </w:r>
      <w:r w:rsidRPr="00140A5A">
        <w:rPr>
          <w:sz w:val="24"/>
          <w:szCs w:val="24"/>
        </w:rPr>
        <w:t>запросе предложений. Участник закупки, приглашённый на переторжку, вправе не участвовать в ней, тогда его заявка остаётся действующей с первоначальной ценой.</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Проведение переторжки при проведении открытого и закрытого конкурса при условии подачи заявок на бумажных носителях.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осуществлению закупок документы, подтверждающие их полномочия.</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Эти лица должны предоставить запечатанные конверты, в которых (в свободной форме) чётко указана минимальная цена, ниже которой прибывший </w:t>
      </w:r>
      <w:r w:rsidRPr="00140A5A">
        <w:rPr>
          <w:sz w:val="24"/>
          <w:szCs w:val="24"/>
        </w:rPr>
        <w:lastRenderedPageBreak/>
        <w:t>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Перед началом переторжки эти конверты под роспись сдаются в комиссию по осуществлению закупок.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Заказчик может предусмотреть в документации о закупке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При гласной переторжке председатель комиссии по осуществлению закупок или заменяющее его лицо предлагает всем приглашённым публично объявлять новые цены. Переторжка ведётся до тех пор, пока все участники не объявят о том, что заявили окончательную цену и далее уменьшать её не будут. По окончании переторжки </w:t>
      </w:r>
      <w:r w:rsidRPr="00140A5A">
        <w:rPr>
          <w:sz w:val="24"/>
          <w:szCs w:val="24"/>
        </w:rPr>
        <w:br/>
        <w:t>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указанную в конверте с минимальной ценой. Если окончательная цена, заявленная в ходе переторжки, окажется ниже, чем это указано в конверте с минимальной ценой у данного участника, комиссия огласит её и будет считать окончательной ценой заявки, полученной в ходе переторжки, а заявленную отвергнет.</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Цена, полученная вышеуказанным образом в ходе переторжки, будет считаться окончательным предложением цены для каждого участника закупки.</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Изменение цены в сторону снижения не должно повлечь за собой изменение иных условий заявки участника закупки.</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 xml:space="preserve">При обнаружении нарушений в заполнении и подписании конверта с минимальной ценой, любая цена участника, заявленная в ходе переторжки, не принимается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 </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Проведение переторжки при проведении открытого конкурса в электронной форме, запроса предложений в электронной форме осуществляется оператором электронной площадки в соответствии с утвержденным регламентом такой площадки.</w:t>
      </w:r>
    </w:p>
    <w:p w:rsidR="00B26BF4" w:rsidRPr="00140A5A" w:rsidRDefault="00B26BF4" w:rsidP="008A5D66">
      <w:pPr>
        <w:widowControl w:val="0"/>
        <w:autoSpaceDE w:val="0"/>
        <w:autoSpaceDN w:val="0"/>
        <w:adjustRightInd w:val="0"/>
        <w:spacing w:line="240" w:lineRule="auto"/>
        <w:ind w:left="709" w:firstLine="0"/>
        <w:rPr>
          <w:sz w:val="24"/>
          <w:szCs w:val="24"/>
        </w:rPr>
      </w:pPr>
    </w:p>
    <w:p w:rsidR="00B26BF4" w:rsidRPr="00140A5A" w:rsidRDefault="00B26BF4" w:rsidP="00E928AD">
      <w:pPr>
        <w:widowControl w:val="0"/>
        <w:numPr>
          <w:ilvl w:val="1"/>
          <w:numId w:val="10"/>
        </w:numPr>
        <w:autoSpaceDE w:val="0"/>
        <w:autoSpaceDN w:val="0"/>
        <w:adjustRightInd w:val="0"/>
        <w:spacing w:line="240" w:lineRule="auto"/>
        <w:ind w:left="0" w:firstLine="567"/>
        <w:rPr>
          <w:b/>
          <w:sz w:val="24"/>
          <w:szCs w:val="24"/>
        </w:rPr>
      </w:pPr>
      <w:r w:rsidRPr="00140A5A">
        <w:rPr>
          <w:b/>
          <w:sz w:val="24"/>
          <w:szCs w:val="24"/>
        </w:rPr>
        <w:t>Особенности применения антидемпинговых мер</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B26BF4" w:rsidRPr="00140A5A" w:rsidRDefault="00B26BF4" w:rsidP="00E928AD">
      <w:pPr>
        <w:widowControl w:val="0"/>
        <w:numPr>
          <w:ilvl w:val="2"/>
          <w:numId w:val="10"/>
        </w:numPr>
        <w:autoSpaceDE w:val="0"/>
        <w:autoSpaceDN w:val="0"/>
        <w:adjustRightInd w:val="0"/>
        <w:spacing w:line="240" w:lineRule="auto"/>
        <w:ind w:left="0" w:firstLine="567"/>
        <w:rPr>
          <w:sz w:val="24"/>
          <w:szCs w:val="24"/>
        </w:rPr>
      </w:pPr>
      <w:r w:rsidRPr="00140A5A">
        <w:rPr>
          <w:sz w:val="24"/>
          <w:szCs w:val="24"/>
        </w:rPr>
        <w:t>Заказчиком могут применяться следующие антидемпинговые меры:</w:t>
      </w:r>
    </w:p>
    <w:p w:rsidR="00B26BF4" w:rsidRPr="00140A5A" w:rsidRDefault="00A11A35" w:rsidP="008A5D66">
      <w:pPr>
        <w:autoSpaceDE w:val="0"/>
        <w:autoSpaceDN w:val="0"/>
        <w:adjustRightInd w:val="0"/>
        <w:spacing w:line="240" w:lineRule="auto"/>
        <w:rPr>
          <w:sz w:val="24"/>
          <w:szCs w:val="24"/>
        </w:rPr>
      </w:pPr>
      <w:r w:rsidRPr="00140A5A">
        <w:rPr>
          <w:sz w:val="24"/>
          <w:szCs w:val="24"/>
        </w:rPr>
        <w:lastRenderedPageBreak/>
        <w:t>5</w:t>
      </w:r>
      <w:r w:rsidR="00B26BF4" w:rsidRPr="00140A5A">
        <w:rPr>
          <w:sz w:val="24"/>
          <w:szCs w:val="24"/>
        </w:rPr>
        <w:t>.7.2.1.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A11A35" w:rsidRPr="00140A5A" w:rsidRDefault="00B26BF4" w:rsidP="00732D97">
      <w:pPr>
        <w:autoSpaceDE w:val="0"/>
        <w:autoSpaceDN w:val="0"/>
        <w:adjustRightInd w:val="0"/>
        <w:spacing w:line="240" w:lineRule="auto"/>
        <w:rPr>
          <w:sz w:val="24"/>
          <w:szCs w:val="24"/>
        </w:rPr>
      </w:pPr>
      <w:r w:rsidRPr="00140A5A">
        <w:rPr>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w:t>
      </w:r>
      <w:r w:rsidR="00A11A35" w:rsidRPr="00140A5A">
        <w:rPr>
          <w:sz w:val="24"/>
          <w:szCs w:val="24"/>
        </w:rPr>
        <w:t xml:space="preserve">заключения. </w:t>
      </w:r>
      <w:r w:rsidRPr="00140A5A">
        <w:rPr>
          <w:sz w:val="24"/>
          <w:szCs w:val="24"/>
        </w:rPr>
        <w:t>Участник закупки, не выполнивший данного требования, признается уклонившимся от заключения договора.</w:t>
      </w:r>
    </w:p>
    <w:p w:rsidR="00B26BF4" w:rsidRPr="00140A5A" w:rsidRDefault="00A11A35" w:rsidP="00732D97">
      <w:pPr>
        <w:autoSpaceDE w:val="0"/>
        <w:autoSpaceDN w:val="0"/>
        <w:adjustRightInd w:val="0"/>
        <w:spacing w:line="240" w:lineRule="auto"/>
        <w:rPr>
          <w:sz w:val="24"/>
          <w:szCs w:val="24"/>
        </w:rPr>
      </w:pPr>
      <w:r w:rsidRPr="00140A5A">
        <w:rPr>
          <w:sz w:val="24"/>
          <w:szCs w:val="24"/>
        </w:rPr>
        <w:t>5.7.2.2.</w:t>
      </w:r>
      <w:r w:rsidR="00B26BF4" w:rsidRPr="00140A5A">
        <w:rPr>
          <w:sz w:val="24"/>
          <w:szCs w:val="24"/>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B26BF4" w:rsidRPr="00140A5A" w:rsidRDefault="00B26BF4" w:rsidP="008A5D66">
      <w:pPr>
        <w:autoSpaceDE w:val="0"/>
        <w:autoSpaceDN w:val="0"/>
        <w:adjustRightInd w:val="0"/>
        <w:spacing w:line="240" w:lineRule="auto"/>
        <w:rPr>
          <w:sz w:val="24"/>
          <w:szCs w:val="24"/>
        </w:rPr>
      </w:pPr>
      <w:r w:rsidRPr="00140A5A">
        <w:rPr>
          <w:sz w:val="24"/>
          <w:szCs w:val="24"/>
        </w:rPr>
        <w:t xml:space="preserve">При подаче участником закупки предложения о демпинговой цене договора </w:t>
      </w:r>
      <w:r w:rsidRPr="00140A5A">
        <w:rPr>
          <w:sz w:val="24"/>
          <w:szCs w:val="24"/>
        </w:rPr>
        <w:br/>
        <w:t>(цене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w:t>
      </w:r>
      <w:r w:rsidR="000E74E1" w:rsidRPr="00140A5A">
        <w:rPr>
          <w:sz w:val="24"/>
          <w:szCs w:val="24"/>
        </w:rPr>
        <w:t xml:space="preserve">и с предложением о демпинговой </w:t>
      </w:r>
      <w:r w:rsidRPr="00140A5A">
        <w:rPr>
          <w:sz w:val="24"/>
          <w:szCs w:val="24"/>
        </w:rPr>
        <w:t>цене договора (цене лота).</w:t>
      </w:r>
    </w:p>
    <w:p w:rsidR="00B26BF4" w:rsidRPr="00140A5A" w:rsidRDefault="00A11A35" w:rsidP="008A5D66">
      <w:pPr>
        <w:autoSpaceDE w:val="0"/>
        <w:autoSpaceDN w:val="0"/>
        <w:adjustRightInd w:val="0"/>
        <w:spacing w:line="240" w:lineRule="auto"/>
        <w:rPr>
          <w:sz w:val="24"/>
          <w:szCs w:val="24"/>
        </w:rPr>
      </w:pPr>
      <w:r w:rsidRPr="00140A5A">
        <w:rPr>
          <w:sz w:val="24"/>
          <w:szCs w:val="24"/>
        </w:rPr>
        <w:t>5</w:t>
      </w:r>
      <w:r w:rsidR="00B26BF4" w:rsidRPr="00140A5A">
        <w:rPr>
          <w:sz w:val="24"/>
          <w:szCs w:val="24"/>
        </w:rPr>
        <w:t>.7.2.3.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B26BF4" w:rsidRPr="00140A5A" w:rsidRDefault="00A11A35" w:rsidP="00D84A96">
      <w:pPr>
        <w:autoSpaceDE w:val="0"/>
        <w:autoSpaceDN w:val="0"/>
        <w:adjustRightInd w:val="0"/>
        <w:spacing w:line="240" w:lineRule="auto"/>
        <w:rPr>
          <w:sz w:val="24"/>
          <w:szCs w:val="24"/>
        </w:rPr>
      </w:pPr>
      <w:r w:rsidRPr="00140A5A">
        <w:rPr>
          <w:sz w:val="24"/>
          <w:szCs w:val="24"/>
        </w:rPr>
        <w:t>5</w:t>
      </w:r>
      <w:r w:rsidR="00B26BF4" w:rsidRPr="00140A5A">
        <w:rPr>
          <w:sz w:val="24"/>
          <w:szCs w:val="24"/>
        </w:rPr>
        <w:t>.7.2.4.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B26BF4" w:rsidRPr="00140A5A" w:rsidRDefault="00B26BF4" w:rsidP="00D84A96">
      <w:pPr>
        <w:autoSpaceDE w:val="0"/>
        <w:autoSpaceDN w:val="0"/>
        <w:adjustRightInd w:val="0"/>
        <w:spacing w:line="240" w:lineRule="auto"/>
        <w:rPr>
          <w:sz w:val="24"/>
          <w:szCs w:val="24"/>
        </w:rPr>
      </w:pPr>
      <w:r w:rsidRPr="00140A5A">
        <w:rPr>
          <w:sz w:val="24"/>
          <w:szCs w:val="24"/>
        </w:rPr>
        <w:t>Обоснование, расчёты, заключения, указанные в настоящем подпункте, представляются:</w:t>
      </w:r>
    </w:p>
    <w:p w:rsidR="00B26BF4" w:rsidRPr="00140A5A" w:rsidRDefault="00B26BF4" w:rsidP="00E928AD">
      <w:pPr>
        <w:widowControl w:val="0"/>
        <w:numPr>
          <w:ilvl w:val="0"/>
          <w:numId w:val="11"/>
        </w:numPr>
        <w:autoSpaceDE w:val="0"/>
        <w:autoSpaceDN w:val="0"/>
        <w:adjustRightInd w:val="0"/>
        <w:spacing w:line="240" w:lineRule="auto"/>
        <w:ind w:firstLine="567"/>
        <w:rPr>
          <w:sz w:val="24"/>
          <w:szCs w:val="24"/>
        </w:rPr>
      </w:pPr>
      <w:r w:rsidRPr="00140A5A">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A11A35" w:rsidRPr="00140A5A" w:rsidRDefault="00A11A35" w:rsidP="00732D97">
      <w:pPr>
        <w:widowControl w:val="0"/>
        <w:autoSpaceDE w:val="0"/>
        <w:autoSpaceDN w:val="0"/>
        <w:adjustRightInd w:val="0"/>
        <w:spacing w:line="240" w:lineRule="auto"/>
        <w:rPr>
          <w:sz w:val="24"/>
          <w:szCs w:val="24"/>
        </w:rPr>
      </w:pPr>
      <w:r w:rsidRPr="00140A5A">
        <w:rPr>
          <w:sz w:val="24"/>
          <w:szCs w:val="24"/>
        </w:rPr>
        <w:t xml:space="preserve">б) </w:t>
      </w:r>
      <w:r w:rsidR="00B26BF4" w:rsidRPr="00140A5A">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A11A35" w:rsidRPr="00140A5A" w:rsidRDefault="00A11A35" w:rsidP="00732D97">
      <w:pPr>
        <w:widowControl w:val="0"/>
        <w:autoSpaceDE w:val="0"/>
        <w:autoSpaceDN w:val="0"/>
        <w:adjustRightInd w:val="0"/>
        <w:spacing w:line="240" w:lineRule="auto"/>
        <w:rPr>
          <w:sz w:val="24"/>
          <w:szCs w:val="24"/>
        </w:rPr>
      </w:pPr>
      <w:r w:rsidRPr="00140A5A">
        <w:rPr>
          <w:sz w:val="24"/>
          <w:szCs w:val="24"/>
        </w:rPr>
        <w:t>5.7.2.5.</w:t>
      </w:r>
      <w:r w:rsidR="00B26BF4" w:rsidRPr="00140A5A">
        <w:rPr>
          <w:sz w:val="24"/>
          <w:szCs w:val="24"/>
        </w:rPr>
        <w:t xml:space="preserve">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w:t>
      </w:r>
      <w:r w:rsidR="00B26BF4" w:rsidRPr="00140A5A">
        <w:rPr>
          <w:sz w:val="24"/>
          <w:szCs w:val="24"/>
        </w:rPr>
        <w:lastRenderedPageBreak/>
        <w:t>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A11A35" w:rsidRPr="00140A5A" w:rsidRDefault="00A11A35" w:rsidP="00732D97">
      <w:pPr>
        <w:widowControl w:val="0"/>
        <w:autoSpaceDE w:val="0"/>
        <w:autoSpaceDN w:val="0"/>
        <w:adjustRightInd w:val="0"/>
        <w:spacing w:line="240" w:lineRule="auto"/>
        <w:rPr>
          <w:sz w:val="24"/>
          <w:szCs w:val="24"/>
        </w:rPr>
      </w:pPr>
      <w:r w:rsidRPr="00140A5A">
        <w:rPr>
          <w:sz w:val="24"/>
          <w:szCs w:val="24"/>
        </w:rPr>
        <w:t xml:space="preserve">5.7.2.6. </w:t>
      </w:r>
      <w:r w:rsidR="00B26BF4" w:rsidRPr="00140A5A">
        <w:rPr>
          <w:sz w:val="24"/>
          <w:szCs w:val="24"/>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B26BF4" w:rsidRPr="00140A5A" w:rsidRDefault="00A11A35" w:rsidP="00732D97">
      <w:pPr>
        <w:widowControl w:val="0"/>
        <w:autoSpaceDE w:val="0"/>
        <w:autoSpaceDN w:val="0"/>
        <w:adjustRightInd w:val="0"/>
        <w:spacing w:line="240" w:lineRule="auto"/>
        <w:rPr>
          <w:sz w:val="24"/>
          <w:szCs w:val="24"/>
        </w:rPr>
      </w:pPr>
      <w:r w:rsidRPr="00140A5A">
        <w:rPr>
          <w:sz w:val="24"/>
          <w:szCs w:val="24"/>
        </w:rPr>
        <w:t xml:space="preserve">5.7.2.7. </w:t>
      </w:r>
      <w:r w:rsidR="00B26BF4" w:rsidRPr="00140A5A">
        <w:rPr>
          <w:sz w:val="24"/>
          <w:szCs w:val="24"/>
        </w:rPr>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раздела в полном объёме.</w:t>
      </w:r>
    </w:p>
    <w:p w:rsidR="004F0469" w:rsidRPr="00140A5A" w:rsidRDefault="004F0469" w:rsidP="008A5D66">
      <w:pPr>
        <w:pStyle w:val="-3"/>
        <w:numPr>
          <w:ilvl w:val="2"/>
          <w:numId w:val="0"/>
        </w:numPr>
        <w:tabs>
          <w:tab w:val="num" w:pos="0"/>
          <w:tab w:val="num" w:pos="2574"/>
        </w:tabs>
        <w:spacing w:line="240" w:lineRule="auto"/>
        <w:ind w:firstLine="540"/>
        <w:rPr>
          <w:b/>
          <w:sz w:val="24"/>
        </w:rPr>
      </w:pPr>
    </w:p>
    <w:p w:rsidR="000A299C" w:rsidRPr="00140A5A" w:rsidRDefault="000A299C" w:rsidP="008A5D66">
      <w:pPr>
        <w:pStyle w:val="-3"/>
        <w:numPr>
          <w:ilvl w:val="2"/>
          <w:numId w:val="0"/>
        </w:numPr>
        <w:tabs>
          <w:tab w:val="num" w:pos="0"/>
          <w:tab w:val="num" w:pos="2574"/>
        </w:tabs>
        <w:spacing w:line="240" w:lineRule="auto"/>
        <w:ind w:firstLine="540"/>
        <w:rPr>
          <w:b/>
          <w:sz w:val="24"/>
        </w:rPr>
      </w:pPr>
      <w:r w:rsidRPr="00140A5A">
        <w:rPr>
          <w:b/>
          <w:sz w:val="24"/>
        </w:rPr>
        <w:t>5</w:t>
      </w:r>
      <w:r w:rsidR="00CF47D9" w:rsidRPr="00140A5A">
        <w:rPr>
          <w:b/>
          <w:sz w:val="24"/>
        </w:rPr>
        <w:t>.8</w:t>
      </w:r>
      <w:r w:rsidRPr="00140A5A">
        <w:rPr>
          <w:b/>
          <w:sz w:val="24"/>
        </w:rPr>
        <w:t>. Условия применения способов закупки</w:t>
      </w:r>
    </w:p>
    <w:bookmarkEnd w:id="96"/>
    <w:bookmarkEnd w:id="97"/>
    <w:bookmarkEnd w:id="98"/>
    <w:bookmarkEnd w:id="99"/>
    <w:p w:rsidR="000B6996" w:rsidRPr="00140A5A" w:rsidRDefault="00CF47D9">
      <w:pPr>
        <w:pStyle w:val="-3"/>
        <w:numPr>
          <w:ilvl w:val="2"/>
          <w:numId w:val="0"/>
        </w:numPr>
        <w:tabs>
          <w:tab w:val="num" w:pos="0"/>
          <w:tab w:val="num" w:pos="2574"/>
        </w:tabs>
        <w:spacing w:line="240" w:lineRule="auto"/>
        <w:ind w:firstLine="540"/>
        <w:rPr>
          <w:sz w:val="24"/>
          <w:highlight w:val="yellow"/>
        </w:rPr>
      </w:pPr>
      <w:r w:rsidRPr="00140A5A">
        <w:rPr>
          <w:sz w:val="24"/>
        </w:rPr>
        <w:t>5.8</w:t>
      </w:r>
      <w:r w:rsidR="00F93199" w:rsidRPr="00140A5A">
        <w:rPr>
          <w:sz w:val="24"/>
        </w:rPr>
        <w:t>.</w:t>
      </w:r>
      <w:r w:rsidR="000A299C" w:rsidRPr="00140A5A">
        <w:rPr>
          <w:sz w:val="24"/>
        </w:rPr>
        <w:t>1.</w:t>
      </w:r>
      <w:r w:rsidR="000B6996" w:rsidRPr="00140A5A">
        <w:rPr>
          <w:b/>
          <w:sz w:val="24"/>
        </w:rPr>
        <w:t>Запрос котировок</w:t>
      </w:r>
      <w:r w:rsidR="000B6996" w:rsidRPr="00140A5A">
        <w:rPr>
          <w:sz w:val="24"/>
        </w:rPr>
        <w:t xml:space="preserve"> </w:t>
      </w:r>
      <w:r w:rsidR="00332B1F" w:rsidRPr="00140A5A">
        <w:rPr>
          <w:sz w:val="24"/>
        </w:rPr>
        <w:t>проводится, когда по соображениям экономии времени, усилий либо вследствие наличия рисков юридического характера, связанных с высокой вероятностью отказа от заключения договора с победителем, проведение аукциона не целесообразно.</w:t>
      </w:r>
    </w:p>
    <w:p w:rsidR="00377FE1" w:rsidRPr="00140A5A" w:rsidRDefault="00F93199">
      <w:pPr>
        <w:pStyle w:val="-3"/>
        <w:numPr>
          <w:ilvl w:val="2"/>
          <w:numId w:val="0"/>
        </w:numPr>
        <w:tabs>
          <w:tab w:val="num" w:pos="0"/>
          <w:tab w:val="num" w:pos="2574"/>
        </w:tabs>
        <w:spacing w:line="240" w:lineRule="auto"/>
        <w:ind w:firstLine="540"/>
        <w:rPr>
          <w:sz w:val="24"/>
        </w:rPr>
      </w:pPr>
      <w:r w:rsidRPr="00140A5A">
        <w:rPr>
          <w:sz w:val="24"/>
        </w:rPr>
        <w:t>5.</w:t>
      </w:r>
      <w:r w:rsidR="00CF47D9" w:rsidRPr="00140A5A">
        <w:rPr>
          <w:sz w:val="24"/>
        </w:rPr>
        <w:t>8</w:t>
      </w:r>
      <w:r w:rsidR="000A299C" w:rsidRPr="00140A5A">
        <w:rPr>
          <w:sz w:val="24"/>
        </w:rPr>
        <w:t>.</w:t>
      </w:r>
      <w:r w:rsidRPr="00140A5A">
        <w:rPr>
          <w:sz w:val="24"/>
        </w:rPr>
        <w:t xml:space="preserve">2. </w:t>
      </w:r>
      <w:r w:rsidR="009B15D5" w:rsidRPr="00140A5A">
        <w:rPr>
          <w:b/>
          <w:sz w:val="24"/>
        </w:rPr>
        <w:t>Конкурс</w:t>
      </w:r>
      <w:r w:rsidR="009B15D5" w:rsidRPr="00140A5A">
        <w:rPr>
          <w:sz w:val="24"/>
        </w:rPr>
        <w:t xml:space="preserve"> проводится при закупках продукции средней и высокой степени сложности, либо простой продукции в значительных объемах. </w:t>
      </w:r>
    </w:p>
    <w:p w:rsidR="009B15D5" w:rsidRPr="00140A5A" w:rsidRDefault="00F93199">
      <w:pPr>
        <w:pStyle w:val="-3"/>
        <w:numPr>
          <w:ilvl w:val="2"/>
          <w:numId w:val="0"/>
        </w:numPr>
        <w:tabs>
          <w:tab w:val="num" w:pos="0"/>
          <w:tab w:val="num" w:pos="2574"/>
        </w:tabs>
        <w:spacing w:line="240" w:lineRule="auto"/>
        <w:ind w:firstLine="540"/>
        <w:rPr>
          <w:sz w:val="24"/>
        </w:rPr>
      </w:pPr>
      <w:r w:rsidRPr="00140A5A">
        <w:rPr>
          <w:sz w:val="24"/>
        </w:rPr>
        <w:t>5.</w:t>
      </w:r>
      <w:r w:rsidR="00CF47D9" w:rsidRPr="00140A5A">
        <w:rPr>
          <w:sz w:val="24"/>
        </w:rPr>
        <w:t>8</w:t>
      </w:r>
      <w:r w:rsidR="000A299C" w:rsidRPr="00140A5A">
        <w:rPr>
          <w:sz w:val="24"/>
        </w:rPr>
        <w:t>.</w:t>
      </w:r>
      <w:r w:rsidRPr="00140A5A">
        <w:rPr>
          <w:sz w:val="24"/>
        </w:rPr>
        <w:t xml:space="preserve">3. </w:t>
      </w:r>
      <w:r w:rsidR="00782F92" w:rsidRPr="00140A5A">
        <w:rPr>
          <w:b/>
          <w:sz w:val="24"/>
        </w:rPr>
        <w:t>Запрос предложений</w:t>
      </w:r>
      <w:r w:rsidR="00782F92" w:rsidRPr="00140A5A">
        <w:rPr>
          <w:sz w:val="24"/>
        </w:rPr>
        <w:t xml:space="preserve"> проводится, когда по соображениям экономии времени, усилий либо вследствие наличия рисков юридического характера, связанных с высокой вероятностью отказа от заключения договора с победителем, проведение конкурса нецелесообразно. </w:t>
      </w:r>
    </w:p>
    <w:p w:rsidR="009B15D5" w:rsidRPr="00140A5A" w:rsidRDefault="00F93199">
      <w:pPr>
        <w:autoSpaceDE w:val="0"/>
        <w:autoSpaceDN w:val="0"/>
        <w:adjustRightInd w:val="0"/>
        <w:spacing w:line="240" w:lineRule="auto"/>
        <w:ind w:firstLine="540"/>
        <w:rPr>
          <w:iCs/>
          <w:sz w:val="24"/>
          <w:szCs w:val="24"/>
        </w:rPr>
      </w:pPr>
      <w:bookmarkStart w:id="103" w:name="_Ref243119441"/>
      <w:r w:rsidRPr="00140A5A">
        <w:rPr>
          <w:sz w:val="24"/>
          <w:szCs w:val="24"/>
        </w:rPr>
        <w:t>5.</w:t>
      </w:r>
      <w:r w:rsidR="00CF47D9" w:rsidRPr="00140A5A">
        <w:rPr>
          <w:sz w:val="24"/>
          <w:szCs w:val="24"/>
        </w:rPr>
        <w:t>8</w:t>
      </w:r>
      <w:r w:rsidR="000A299C" w:rsidRPr="00140A5A">
        <w:rPr>
          <w:sz w:val="24"/>
          <w:szCs w:val="24"/>
        </w:rPr>
        <w:t>.</w:t>
      </w:r>
      <w:r w:rsidRPr="00140A5A">
        <w:rPr>
          <w:sz w:val="24"/>
          <w:szCs w:val="24"/>
        </w:rPr>
        <w:t xml:space="preserve">4. </w:t>
      </w:r>
      <w:r w:rsidR="009B15D5" w:rsidRPr="00140A5A">
        <w:rPr>
          <w:b/>
          <w:sz w:val="24"/>
          <w:szCs w:val="24"/>
        </w:rPr>
        <w:t>Аукцион</w:t>
      </w:r>
      <w:r w:rsidR="009B15D5" w:rsidRPr="00140A5A">
        <w:rPr>
          <w:sz w:val="24"/>
          <w:szCs w:val="24"/>
        </w:rPr>
        <w:t xml:space="preserve"> проводится </w:t>
      </w:r>
      <w:r w:rsidRPr="00140A5A">
        <w:rPr>
          <w:sz w:val="24"/>
          <w:szCs w:val="24"/>
        </w:rPr>
        <w:t>в случае, когда предмет закупки требует исключительно стоимостной оценки, количество ценовых предложений на открытом рынке достаточно для конкурирования участников, и такие ценовые предложения имеют потенциал к снижению.</w:t>
      </w:r>
      <w:bookmarkEnd w:id="103"/>
    </w:p>
    <w:p w:rsidR="009B15D5" w:rsidRPr="00140A5A" w:rsidRDefault="00F93199">
      <w:pPr>
        <w:pStyle w:val="-3"/>
        <w:numPr>
          <w:ilvl w:val="2"/>
          <w:numId w:val="0"/>
        </w:numPr>
        <w:tabs>
          <w:tab w:val="num" w:pos="0"/>
          <w:tab w:val="num" w:pos="2574"/>
        </w:tabs>
        <w:spacing w:line="240" w:lineRule="auto"/>
        <w:ind w:firstLine="540"/>
        <w:rPr>
          <w:sz w:val="24"/>
        </w:rPr>
      </w:pPr>
      <w:r w:rsidRPr="00140A5A">
        <w:rPr>
          <w:sz w:val="24"/>
        </w:rPr>
        <w:t>5.</w:t>
      </w:r>
      <w:r w:rsidR="00CF47D9" w:rsidRPr="00140A5A">
        <w:rPr>
          <w:sz w:val="24"/>
        </w:rPr>
        <w:t>8</w:t>
      </w:r>
      <w:r w:rsidR="000A299C" w:rsidRPr="00140A5A">
        <w:rPr>
          <w:sz w:val="24"/>
        </w:rPr>
        <w:t>.</w:t>
      </w:r>
      <w:r w:rsidRPr="00140A5A">
        <w:rPr>
          <w:sz w:val="24"/>
        </w:rPr>
        <w:t xml:space="preserve">5. </w:t>
      </w:r>
      <w:r w:rsidR="009B15D5" w:rsidRPr="00140A5A">
        <w:rPr>
          <w:b/>
          <w:sz w:val="24"/>
        </w:rPr>
        <w:t>Конкурентные переговоры</w:t>
      </w:r>
      <w:r w:rsidR="009B15D5" w:rsidRPr="00140A5A">
        <w:rPr>
          <w:sz w:val="24"/>
        </w:rPr>
        <w:t xml:space="preserve"> проводятся при закупках особо сложной продук</w:t>
      </w:r>
      <w:r w:rsidR="00471C61" w:rsidRPr="00140A5A">
        <w:rPr>
          <w:sz w:val="24"/>
        </w:rPr>
        <w:t xml:space="preserve">ции, когда организатор закупки </w:t>
      </w:r>
      <w:r w:rsidR="009B15D5" w:rsidRPr="00140A5A">
        <w:rPr>
          <w:sz w:val="24"/>
        </w:rPr>
        <w:t>не может изначально сформулировать достаточно точные требования к продукции или условиям договора. В целях настоящего Положения под конкурентными переговорами понимается процедура сред</w:t>
      </w:r>
      <w:r w:rsidR="00B370F7" w:rsidRPr="00140A5A">
        <w:rPr>
          <w:sz w:val="24"/>
        </w:rPr>
        <w:t>ней продолжительности (</w:t>
      </w:r>
      <w:r w:rsidR="00482D05" w:rsidRPr="00140A5A">
        <w:rPr>
          <w:sz w:val="24"/>
        </w:rPr>
        <w:t>15</w:t>
      </w:r>
      <w:r w:rsidR="009B15D5" w:rsidRPr="00140A5A">
        <w:rPr>
          <w:sz w:val="24"/>
        </w:rPr>
        <w:t> дней) слабо формализованного обмена предложениями по условиям заключаемого договора с выбором победителя по лучшей совокупности условий заключения договора и без обязанности Общества заключить договор по результатам такой закупочной процедуры.</w:t>
      </w:r>
    </w:p>
    <w:p w:rsidR="000A299C" w:rsidRPr="00140A5A" w:rsidRDefault="000A299C">
      <w:pPr>
        <w:pStyle w:val="-3"/>
        <w:numPr>
          <w:ilvl w:val="2"/>
          <w:numId w:val="0"/>
        </w:numPr>
        <w:tabs>
          <w:tab w:val="num" w:pos="0"/>
          <w:tab w:val="num" w:pos="2574"/>
        </w:tabs>
        <w:spacing w:line="240" w:lineRule="auto"/>
        <w:ind w:firstLine="540"/>
        <w:rPr>
          <w:sz w:val="24"/>
        </w:rPr>
      </w:pPr>
      <w:bookmarkStart w:id="104" w:name="_Ref236639228"/>
      <w:r w:rsidRPr="00140A5A">
        <w:rPr>
          <w:sz w:val="24"/>
        </w:rPr>
        <w:t>5.</w:t>
      </w:r>
      <w:r w:rsidR="00CF47D9" w:rsidRPr="00140A5A">
        <w:rPr>
          <w:sz w:val="24"/>
        </w:rPr>
        <w:t>8</w:t>
      </w:r>
      <w:r w:rsidRPr="00140A5A">
        <w:rPr>
          <w:sz w:val="24"/>
        </w:rPr>
        <w:t>.6. Любые из вышеперечисленных конкурентных процедур закупки, могут осуществляться в электронной форме с использованием электронной торговой площадки в соответствии с регламентом используемой электронной торговой площадки».</w:t>
      </w:r>
    </w:p>
    <w:p w:rsidR="009B15D5" w:rsidRPr="00C85E66" w:rsidRDefault="000A299C">
      <w:pPr>
        <w:pStyle w:val="-3"/>
        <w:numPr>
          <w:ilvl w:val="2"/>
          <w:numId w:val="0"/>
        </w:numPr>
        <w:tabs>
          <w:tab w:val="num" w:pos="0"/>
          <w:tab w:val="num" w:pos="2574"/>
        </w:tabs>
        <w:spacing w:line="240" w:lineRule="auto"/>
        <w:ind w:firstLine="540"/>
        <w:rPr>
          <w:sz w:val="24"/>
        </w:rPr>
      </w:pPr>
      <w:r w:rsidRPr="00C85E66">
        <w:rPr>
          <w:sz w:val="24"/>
        </w:rPr>
        <w:t>5.</w:t>
      </w:r>
      <w:r w:rsidR="00CF47D9" w:rsidRPr="00C85E66">
        <w:rPr>
          <w:sz w:val="24"/>
        </w:rPr>
        <w:t>8</w:t>
      </w:r>
      <w:r w:rsidRPr="00C85E66">
        <w:rPr>
          <w:sz w:val="24"/>
        </w:rPr>
        <w:t>.7.</w:t>
      </w:r>
      <w:r w:rsidR="001E3952" w:rsidRPr="00C85E66">
        <w:rPr>
          <w:sz w:val="24"/>
        </w:rPr>
        <w:t xml:space="preserve"> </w:t>
      </w:r>
      <w:r w:rsidR="00F93199" w:rsidRPr="00C85E66">
        <w:rPr>
          <w:b/>
          <w:sz w:val="24"/>
        </w:rPr>
        <w:t>Закупка у единственного поставщика (исполнителя, подрядчика)</w:t>
      </w:r>
      <w:r w:rsidR="00F93199" w:rsidRPr="00C85E66">
        <w:rPr>
          <w:sz w:val="24"/>
        </w:rPr>
        <w:t xml:space="preserve"> </w:t>
      </w:r>
      <w:r w:rsidR="007874C0" w:rsidRPr="00C85E66">
        <w:rPr>
          <w:sz w:val="24"/>
        </w:rPr>
        <w:t xml:space="preserve">может </w:t>
      </w:r>
      <w:r w:rsidR="009B15D5" w:rsidRPr="00C85E66">
        <w:rPr>
          <w:sz w:val="24"/>
        </w:rPr>
        <w:t>провод</w:t>
      </w:r>
      <w:r w:rsidR="00F93199" w:rsidRPr="00C85E66">
        <w:rPr>
          <w:sz w:val="24"/>
        </w:rPr>
        <w:t>и</w:t>
      </w:r>
      <w:r w:rsidR="009B15D5" w:rsidRPr="00C85E66">
        <w:rPr>
          <w:sz w:val="24"/>
        </w:rPr>
        <w:t>т</w:t>
      </w:r>
      <w:r w:rsidR="007874C0" w:rsidRPr="00C85E66">
        <w:rPr>
          <w:sz w:val="24"/>
        </w:rPr>
        <w:t>ь</w:t>
      </w:r>
      <w:r w:rsidR="009B15D5" w:rsidRPr="00C85E66">
        <w:rPr>
          <w:sz w:val="24"/>
        </w:rPr>
        <w:t>ся в одном из следующих случаев:</w:t>
      </w:r>
      <w:bookmarkEnd w:id="104"/>
    </w:p>
    <w:p w:rsidR="009B15D5" w:rsidRPr="00140A5A" w:rsidRDefault="00471C61">
      <w:pPr>
        <w:pStyle w:val="-60"/>
        <w:numPr>
          <w:ilvl w:val="5"/>
          <w:numId w:val="0"/>
        </w:numPr>
        <w:tabs>
          <w:tab w:val="num" w:pos="0"/>
          <w:tab w:val="num" w:pos="2410"/>
        </w:tabs>
        <w:spacing w:line="240" w:lineRule="auto"/>
        <w:ind w:firstLine="540"/>
        <w:rPr>
          <w:sz w:val="24"/>
        </w:rPr>
      </w:pPr>
      <w:bookmarkStart w:id="105" w:name="_Ref239151674"/>
      <w:r w:rsidRPr="00C85E66">
        <w:rPr>
          <w:sz w:val="24"/>
        </w:rPr>
        <w:t xml:space="preserve">а) </w:t>
      </w:r>
      <w:r w:rsidR="007C3EBE" w:rsidRPr="00C85E66">
        <w:rPr>
          <w:sz w:val="24"/>
        </w:rPr>
        <w:t xml:space="preserve">при закупке на сумму не более </w:t>
      </w:r>
      <w:r w:rsidR="006C5B40" w:rsidRPr="00C85E66">
        <w:rPr>
          <w:sz w:val="24"/>
        </w:rPr>
        <w:t>3 0</w:t>
      </w:r>
      <w:r w:rsidR="007C3EBE" w:rsidRPr="00C85E66">
        <w:rPr>
          <w:sz w:val="24"/>
        </w:rPr>
        <w:t>00 000 рублей с учетом налога на добавленную стоимость</w:t>
      </w:r>
      <w:bookmarkEnd w:id="105"/>
      <w:r w:rsidR="00572D67" w:rsidRPr="00C85E66">
        <w:rPr>
          <w:sz w:val="24"/>
        </w:rPr>
        <w:t xml:space="preserve"> (в случае принятия решения о присоединении к настоящему Положению </w:t>
      </w:r>
      <w:r w:rsidR="001B590F" w:rsidRPr="00C85E66">
        <w:rPr>
          <w:sz w:val="24"/>
        </w:rPr>
        <w:t>дочерних хозяйственных обществ</w:t>
      </w:r>
      <w:r w:rsidR="00AB635B" w:rsidRPr="00C85E66">
        <w:rPr>
          <w:sz w:val="24"/>
        </w:rPr>
        <w:t xml:space="preserve"> АО «Ненецкая нефтяная компания»</w:t>
      </w:r>
      <w:r w:rsidR="006C246F" w:rsidRPr="00C85E66">
        <w:rPr>
          <w:sz w:val="24"/>
        </w:rPr>
        <w:t>,</w:t>
      </w:r>
      <w:r w:rsidR="00572D67" w:rsidRPr="00C85E66">
        <w:rPr>
          <w:sz w:val="24"/>
        </w:rPr>
        <w:t xml:space="preserve"> указанных в Перечне взаимозависимых лиц Общества (Приложение №5 к Положению), то сумма такой закупки для таких лиц по данному основанию не должна превышать </w:t>
      </w:r>
      <w:r w:rsidR="006C5B40" w:rsidRPr="00C85E66">
        <w:rPr>
          <w:sz w:val="24"/>
        </w:rPr>
        <w:t>5</w:t>
      </w:r>
      <w:r w:rsidR="00572D67" w:rsidRPr="00C85E66">
        <w:rPr>
          <w:sz w:val="24"/>
        </w:rPr>
        <w:t>00 000 рублей с учетом налога на добавленную стоимость</w:t>
      </w:r>
      <w:r w:rsidR="002D6FFD" w:rsidRPr="00C85E66">
        <w:rPr>
          <w:sz w:val="24"/>
        </w:rPr>
        <w:t>)</w:t>
      </w:r>
      <w:r w:rsidR="00572D67" w:rsidRPr="00C85E66">
        <w:rPr>
          <w:sz w:val="24"/>
        </w:rPr>
        <w:t>;</w:t>
      </w:r>
    </w:p>
    <w:p w:rsidR="009B15D5" w:rsidRPr="00140A5A" w:rsidRDefault="00471C61">
      <w:pPr>
        <w:pStyle w:val="-60"/>
        <w:numPr>
          <w:ilvl w:val="5"/>
          <w:numId w:val="0"/>
        </w:numPr>
        <w:tabs>
          <w:tab w:val="num" w:pos="0"/>
          <w:tab w:val="num" w:pos="2410"/>
        </w:tabs>
        <w:spacing w:line="240" w:lineRule="auto"/>
        <w:ind w:firstLine="540"/>
        <w:rPr>
          <w:color w:val="000000"/>
          <w:sz w:val="24"/>
        </w:rPr>
      </w:pPr>
      <w:bookmarkStart w:id="106" w:name="_Ref240429734"/>
      <w:bookmarkStart w:id="107" w:name="_Ref261359360"/>
      <w:r w:rsidRPr="00140A5A">
        <w:rPr>
          <w:sz w:val="24"/>
        </w:rPr>
        <w:t xml:space="preserve">б) </w:t>
      </w:r>
      <w:r w:rsidR="009B15D5" w:rsidRPr="00140A5A">
        <w:rPr>
          <w:sz w:val="24"/>
        </w:rPr>
        <w:t>вследствие наступления чрезвычайных обстоятельств (либо для их предотвращения) или обстоятельств непреодолимой силы возникла срочная необходимость в определенных товарах, работах, услугах, в связи с чем применение иных процедур неприемлемо;</w:t>
      </w:r>
      <w:bookmarkEnd w:id="106"/>
      <w:bookmarkEnd w:id="107"/>
    </w:p>
    <w:p w:rsidR="009B15D5" w:rsidRPr="00140A5A" w:rsidRDefault="004A014C">
      <w:pPr>
        <w:pStyle w:val="-60"/>
        <w:numPr>
          <w:ilvl w:val="5"/>
          <w:numId w:val="0"/>
        </w:numPr>
        <w:tabs>
          <w:tab w:val="num" w:pos="0"/>
          <w:tab w:val="num" w:pos="2410"/>
        </w:tabs>
        <w:spacing w:line="240" w:lineRule="auto"/>
        <w:ind w:firstLine="540"/>
        <w:rPr>
          <w:color w:val="000000"/>
          <w:sz w:val="24"/>
        </w:rPr>
      </w:pPr>
      <w:bookmarkStart w:id="108" w:name="_Ref240429736"/>
      <w:r w:rsidRPr="00140A5A">
        <w:rPr>
          <w:sz w:val="24"/>
        </w:rPr>
        <w:t>в</w:t>
      </w:r>
      <w:r w:rsidR="00471C61" w:rsidRPr="00140A5A">
        <w:rPr>
          <w:sz w:val="24"/>
        </w:rPr>
        <w:t xml:space="preserve">) </w:t>
      </w:r>
      <w:r w:rsidR="009B15D5" w:rsidRPr="00140A5A">
        <w:rPr>
          <w:sz w:val="24"/>
        </w:rPr>
        <w:t>если процедура закупки признана несостоявшейся в связи с отсутствием заявок или если все заявки были отклонены, а проведение новых процедур нецелесообразно;</w:t>
      </w:r>
      <w:bookmarkEnd w:id="108"/>
    </w:p>
    <w:p w:rsidR="009B15D5" w:rsidRPr="00140A5A" w:rsidRDefault="004A014C">
      <w:pPr>
        <w:pStyle w:val="-60"/>
        <w:numPr>
          <w:ilvl w:val="5"/>
          <w:numId w:val="0"/>
        </w:numPr>
        <w:tabs>
          <w:tab w:val="num" w:pos="0"/>
          <w:tab w:val="num" w:pos="2410"/>
        </w:tabs>
        <w:spacing w:line="240" w:lineRule="auto"/>
        <w:ind w:firstLine="540"/>
        <w:rPr>
          <w:sz w:val="24"/>
        </w:rPr>
      </w:pPr>
      <w:bookmarkStart w:id="109" w:name="_Ref76398033"/>
      <w:bookmarkStart w:id="110" w:name="_Ref240429737"/>
      <w:r w:rsidRPr="00140A5A">
        <w:rPr>
          <w:sz w:val="24"/>
        </w:rPr>
        <w:lastRenderedPageBreak/>
        <w:t>г</w:t>
      </w:r>
      <w:r w:rsidR="00471C61" w:rsidRPr="00140A5A">
        <w:rPr>
          <w:sz w:val="24"/>
        </w:rPr>
        <w:t xml:space="preserve">) </w:t>
      </w:r>
      <w:r w:rsidR="009B15D5" w:rsidRPr="00140A5A">
        <w:rPr>
          <w:sz w:val="24"/>
        </w:rPr>
        <w:t>наличие срочной потребности в товарах, работах, услугах, в связи с чем проведение иных процедур нецелесообразно</w:t>
      </w:r>
      <w:bookmarkEnd w:id="109"/>
      <w:r w:rsidR="009B15D5" w:rsidRPr="00140A5A">
        <w:rPr>
          <w:sz w:val="24"/>
        </w:rPr>
        <w:t>;</w:t>
      </w:r>
      <w:bookmarkEnd w:id="110"/>
    </w:p>
    <w:p w:rsidR="009B15D5" w:rsidRPr="00140A5A" w:rsidRDefault="004A014C">
      <w:pPr>
        <w:pStyle w:val="-60"/>
        <w:numPr>
          <w:ilvl w:val="5"/>
          <w:numId w:val="0"/>
        </w:numPr>
        <w:tabs>
          <w:tab w:val="num" w:pos="0"/>
          <w:tab w:val="num" w:pos="2410"/>
        </w:tabs>
        <w:spacing w:line="240" w:lineRule="auto"/>
        <w:ind w:firstLine="540"/>
        <w:rPr>
          <w:sz w:val="24"/>
        </w:rPr>
      </w:pPr>
      <w:bookmarkStart w:id="111" w:name="_Ref240429738"/>
      <w:r w:rsidRPr="00140A5A">
        <w:rPr>
          <w:sz w:val="24"/>
        </w:rPr>
        <w:t>д</w:t>
      </w:r>
      <w:r w:rsidR="00471C61" w:rsidRPr="00140A5A">
        <w:rPr>
          <w:sz w:val="24"/>
        </w:rPr>
        <w:t xml:space="preserve">) </w:t>
      </w:r>
      <w:r w:rsidR="009B15D5" w:rsidRPr="00140A5A">
        <w:rPr>
          <w:sz w:val="24"/>
        </w:rPr>
        <w:t>продукция может быть получена только от одного поставщика (подрядчика, исполнителя) и отсутствует ее равноценная замена, в том числе заключение договора с лицом, производящим закупаемую продукцию в условиях естественной монополии;</w:t>
      </w:r>
      <w:bookmarkStart w:id="112" w:name="_Ref76398049"/>
      <w:bookmarkEnd w:id="111"/>
    </w:p>
    <w:p w:rsidR="009B15D5" w:rsidRPr="00140A5A" w:rsidRDefault="004A014C">
      <w:pPr>
        <w:pStyle w:val="-60"/>
        <w:numPr>
          <w:ilvl w:val="5"/>
          <w:numId w:val="0"/>
        </w:numPr>
        <w:tabs>
          <w:tab w:val="num" w:pos="0"/>
          <w:tab w:val="num" w:pos="2410"/>
        </w:tabs>
        <w:spacing w:line="240" w:lineRule="auto"/>
        <w:ind w:firstLine="540"/>
        <w:rPr>
          <w:sz w:val="24"/>
        </w:rPr>
      </w:pPr>
      <w:bookmarkStart w:id="113" w:name="_Ref262125636"/>
      <w:bookmarkStart w:id="114" w:name="_Ref240429739"/>
      <w:r w:rsidRPr="00140A5A">
        <w:rPr>
          <w:sz w:val="24"/>
        </w:rPr>
        <w:t>е</w:t>
      </w:r>
      <w:r w:rsidR="00471C61" w:rsidRPr="00140A5A">
        <w:rPr>
          <w:sz w:val="24"/>
        </w:rPr>
        <w:t xml:space="preserve">) </w:t>
      </w:r>
      <w:r w:rsidR="009B15D5" w:rsidRPr="00140A5A">
        <w:rPr>
          <w:sz w:val="24"/>
        </w:rPr>
        <w:t>если поставщик обладает уникальной компетенцией на рынке закупаемой продукции;</w:t>
      </w:r>
      <w:bookmarkEnd w:id="113"/>
    </w:p>
    <w:p w:rsidR="009B15D5" w:rsidRPr="00140A5A" w:rsidRDefault="004A014C">
      <w:pPr>
        <w:pStyle w:val="-60"/>
        <w:numPr>
          <w:ilvl w:val="5"/>
          <w:numId w:val="0"/>
        </w:numPr>
        <w:tabs>
          <w:tab w:val="num" w:pos="0"/>
          <w:tab w:val="num" w:pos="2410"/>
        </w:tabs>
        <w:spacing w:line="240" w:lineRule="auto"/>
        <w:ind w:firstLine="540"/>
        <w:rPr>
          <w:sz w:val="24"/>
        </w:rPr>
      </w:pPr>
      <w:bookmarkStart w:id="115" w:name="_Ref261359655"/>
      <w:r w:rsidRPr="00140A5A">
        <w:rPr>
          <w:sz w:val="24"/>
        </w:rPr>
        <w:t>ж</w:t>
      </w:r>
      <w:r w:rsidR="00471C61" w:rsidRPr="00140A5A">
        <w:rPr>
          <w:sz w:val="24"/>
        </w:rPr>
        <w:t xml:space="preserve">) </w:t>
      </w:r>
      <w:r w:rsidR="009B15D5" w:rsidRPr="00140A5A">
        <w:rPr>
          <w:sz w:val="24"/>
        </w:rPr>
        <w:t>проводятся дополнительные закупки,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w:t>
      </w:r>
      <w:bookmarkEnd w:id="112"/>
      <w:r w:rsidR="009B15D5" w:rsidRPr="00140A5A">
        <w:rPr>
          <w:sz w:val="24"/>
        </w:rPr>
        <w:t>;</w:t>
      </w:r>
      <w:bookmarkEnd w:id="114"/>
      <w:bookmarkEnd w:id="115"/>
    </w:p>
    <w:p w:rsidR="009B15D5" w:rsidRPr="00140A5A" w:rsidRDefault="004A014C">
      <w:pPr>
        <w:pStyle w:val="-60"/>
        <w:numPr>
          <w:ilvl w:val="5"/>
          <w:numId w:val="0"/>
        </w:numPr>
        <w:tabs>
          <w:tab w:val="num" w:pos="0"/>
          <w:tab w:val="num" w:pos="2410"/>
        </w:tabs>
        <w:spacing w:line="240" w:lineRule="auto"/>
        <w:ind w:firstLine="540"/>
        <w:rPr>
          <w:sz w:val="24"/>
        </w:rPr>
      </w:pPr>
      <w:bookmarkStart w:id="116" w:name="_Ref76397781"/>
      <w:bookmarkStart w:id="117" w:name="_Ref240429742"/>
      <w:r w:rsidRPr="00140A5A">
        <w:rPr>
          <w:sz w:val="24"/>
        </w:rPr>
        <w:t>з</w:t>
      </w:r>
      <w:r w:rsidR="00471C61" w:rsidRPr="00140A5A">
        <w:rPr>
          <w:sz w:val="24"/>
        </w:rPr>
        <w:t xml:space="preserve">) </w:t>
      </w:r>
      <w:r w:rsidR="009B15D5" w:rsidRPr="00140A5A">
        <w:rPr>
          <w:sz w:val="24"/>
        </w:rPr>
        <w:t>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bookmarkEnd w:id="116"/>
      <w:r w:rsidR="009B15D5" w:rsidRPr="00140A5A">
        <w:rPr>
          <w:sz w:val="24"/>
        </w:rPr>
        <w:t>;</w:t>
      </w:r>
      <w:bookmarkEnd w:id="117"/>
    </w:p>
    <w:p w:rsidR="009B15D5" w:rsidRPr="00140A5A" w:rsidRDefault="004A014C">
      <w:pPr>
        <w:pStyle w:val="-60"/>
        <w:numPr>
          <w:ilvl w:val="5"/>
          <w:numId w:val="0"/>
        </w:numPr>
        <w:tabs>
          <w:tab w:val="num" w:pos="0"/>
          <w:tab w:val="num" w:pos="2410"/>
        </w:tabs>
        <w:spacing w:line="240" w:lineRule="auto"/>
        <w:ind w:firstLine="540"/>
        <w:rPr>
          <w:sz w:val="24"/>
        </w:rPr>
      </w:pPr>
      <w:bookmarkStart w:id="118" w:name="_Ref240429743"/>
      <w:bookmarkStart w:id="119" w:name="_Ref76398062"/>
      <w:r w:rsidRPr="00140A5A">
        <w:rPr>
          <w:sz w:val="24"/>
        </w:rPr>
        <w:t>и</w:t>
      </w:r>
      <w:r w:rsidR="00471C61" w:rsidRPr="00140A5A">
        <w:rPr>
          <w:sz w:val="24"/>
        </w:rPr>
        <w:t xml:space="preserve">) </w:t>
      </w:r>
      <w:r w:rsidR="009B15D5" w:rsidRPr="00140A5A">
        <w:rPr>
          <w:sz w:val="24"/>
        </w:rPr>
        <w:t>при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bookmarkEnd w:id="118"/>
    </w:p>
    <w:p w:rsidR="009B15D5" w:rsidRPr="00140A5A" w:rsidRDefault="004A014C">
      <w:pPr>
        <w:pStyle w:val="-60"/>
        <w:numPr>
          <w:ilvl w:val="5"/>
          <w:numId w:val="0"/>
        </w:numPr>
        <w:tabs>
          <w:tab w:val="num" w:pos="0"/>
          <w:tab w:val="num" w:pos="2410"/>
        </w:tabs>
        <w:spacing w:line="240" w:lineRule="auto"/>
        <w:ind w:firstLine="540"/>
        <w:rPr>
          <w:sz w:val="24"/>
        </w:rPr>
      </w:pPr>
      <w:bookmarkStart w:id="120" w:name="_Ref262658404"/>
      <w:bookmarkStart w:id="121" w:name="_Ref76398126"/>
      <w:bookmarkStart w:id="122" w:name="_Ref240429746"/>
      <w:bookmarkStart w:id="123" w:name="_Ref258401748"/>
      <w:bookmarkStart w:id="124" w:name="_Ref260219207"/>
      <w:bookmarkEnd w:id="119"/>
      <w:r w:rsidRPr="00482947">
        <w:rPr>
          <w:sz w:val="24"/>
        </w:rPr>
        <w:t>к</w:t>
      </w:r>
      <w:r w:rsidR="00471C61" w:rsidRPr="00482947">
        <w:rPr>
          <w:sz w:val="24"/>
        </w:rPr>
        <w:t xml:space="preserve">) </w:t>
      </w:r>
      <w:r w:rsidR="009B15D5" w:rsidRPr="00482947">
        <w:rPr>
          <w:sz w:val="24"/>
        </w:rPr>
        <w:t xml:space="preserve">продление договора, заключенного по фиксированным </w:t>
      </w:r>
      <w:bookmarkEnd w:id="120"/>
      <w:r w:rsidR="006F3DE4" w:rsidRPr="00482947">
        <w:rPr>
          <w:sz w:val="24"/>
        </w:rPr>
        <w:t>ценам;</w:t>
      </w:r>
    </w:p>
    <w:p w:rsidR="001655BB" w:rsidRPr="00140A5A" w:rsidRDefault="004A014C">
      <w:pPr>
        <w:pStyle w:val="-60"/>
        <w:numPr>
          <w:ilvl w:val="5"/>
          <w:numId w:val="0"/>
        </w:numPr>
        <w:tabs>
          <w:tab w:val="num" w:pos="0"/>
          <w:tab w:val="num" w:pos="2410"/>
        </w:tabs>
        <w:spacing w:line="240" w:lineRule="auto"/>
        <w:ind w:firstLine="540"/>
        <w:rPr>
          <w:sz w:val="24"/>
        </w:rPr>
      </w:pPr>
      <w:bookmarkStart w:id="125" w:name="_Ref261359909"/>
      <w:r w:rsidRPr="00140A5A">
        <w:rPr>
          <w:sz w:val="24"/>
        </w:rPr>
        <w:t>л</w:t>
      </w:r>
      <w:r w:rsidR="001655BB" w:rsidRPr="00140A5A">
        <w:rPr>
          <w:sz w:val="24"/>
        </w:rPr>
        <w:t xml:space="preserve">) в </w:t>
      </w:r>
      <w:r w:rsidR="00E215E1" w:rsidRPr="00140A5A">
        <w:rPr>
          <w:sz w:val="24"/>
        </w:rPr>
        <w:t xml:space="preserve">целях исполнения обязательств в </w:t>
      </w:r>
      <w:r w:rsidR="001655BB" w:rsidRPr="00140A5A">
        <w:rPr>
          <w:sz w:val="24"/>
        </w:rPr>
        <w:t xml:space="preserve">рамках исполнения </w:t>
      </w:r>
      <w:r w:rsidR="00732D97" w:rsidRPr="00140A5A">
        <w:rPr>
          <w:sz w:val="24"/>
        </w:rPr>
        <w:t xml:space="preserve">договоров, в том числе </w:t>
      </w:r>
      <w:r w:rsidR="001655BB" w:rsidRPr="00140A5A">
        <w:rPr>
          <w:sz w:val="24"/>
        </w:rPr>
        <w:t xml:space="preserve">государственных, муниципальных </w:t>
      </w:r>
      <w:r w:rsidR="00E215E1" w:rsidRPr="00140A5A">
        <w:rPr>
          <w:sz w:val="24"/>
        </w:rPr>
        <w:t>контрактов, договоров, заключенных в соответствии с Федеральным законом</w:t>
      </w:r>
      <w:r w:rsidR="000A299C" w:rsidRPr="00140A5A">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1655BB" w:rsidRPr="00140A5A">
        <w:rPr>
          <w:sz w:val="24"/>
        </w:rPr>
        <w:t>;</w:t>
      </w:r>
    </w:p>
    <w:p w:rsidR="00370EFC" w:rsidRPr="00140A5A" w:rsidRDefault="004A014C">
      <w:pPr>
        <w:pStyle w:val="-60"/>
        <w:numPr>
          <w:ilvl w:val="5"/>
          <w:numId w:val="0"/>
        </w:numPr>
        <w:tabs>
          <w:tab w:val="num" w:pos="0"/>
          <w:tab w:val="num" w:pos="2410"/>
        </w:tabs>
        <w:spacing w:line="240" w:lineRule="auto"/>
        <w:ind w:firstLine="540"/>
        <w:rPr>
          <w:sz w:val="24"/>
        </w:rPr>
      </w:pPr>
      <w:r w:rsidRPr="00140A5A">
        <w:rPr>
          <w:sz w:val="24"/>
        </w:rPr>
        <w:t>м</w:t>
      </w:r>
      <w:r w:rsidR="00370EFC" w:rsidRPr="00140A5A">
        <w:rPr>
          <w:sz w:val="24"/>
        </w:rPr>
        <w:t>) для обеспечения индивидуальных и коллективных нужд работников Общества и иных лиц, в том числе в сфере благотворительности и социального обеспечения, обучения, оздоровления, спорта, культурно-массовых мероприятий, проведения и участия в выставках, конференциях и иных представительских мероприятиях, приема и участия в делегациях, а также связанных с направлением в служебную командировку</w:t>
      </w:r>
      <w:r w:rsidR="00062D71">
        <w:rPr>
          <w:sz w:val="24"/>
        </w:rPr>
        <w:t xml:space="preserve"> (проезд к месту служебной командировки и обратно, наем жилого помещения, транспортное обслуживание, обеспечение питанием)</w:t>
      </w:r>
      <w:r w:rsidR="00370EFC" w:rsidRPr="00140A5A">
        <w:rPr>
          <w:sz w:val="24"/>
        </w:rPr>
        <w:t>;</w:t>
      </w:r>
    </w:p>
    <w:p w:rsidR="00370EFC" w:rsidRPr="00140A5A" w:rsidRDefault="004A014C">
      <w:pPr>
        <w:pStyle w:val="-60"/>
        <w:numPr>
          <w:ilvl w:val="5"/>
          <w:numId w:val="0"/>
        </w:numPr>
        <w:tabs>
          <w:tab w:val="num" w:pos="0"/>
          <w:tab w:val="num" w:pos="2410"/>
        </w:tabs>
        <w:spacing w:line="240" w:lineRule="auto"/>
        <w:ind w:firstLine="540"/>
        <w:rPr>
          <w:sz w:val="24"/>
        </w:rPr>
      </w:pPr>
      <w:r w:rsidRPr="00140A5A">
        <w:rPr>
          <w:sz w:val="24"/>
        </w:rPr>
        <w:t>н</w:t>
      </w:r>
      <w:r w:rsidR="00370EFC" w:rsidRPr="00140A5A">
        <w:rPr>
          <w:sz w:val="24"/>
        </w:rPr>
        <w:t>) если осуществляются закупки услуг СМИ, финансовых услуг, услуг связанных с подбором персонала, услуг спутникового телевидения,</w:t>
      </w:r>
      <w:r w:rsidR="00317954">
        <w:rPr>
          <w:sz w:val="24"/>
        </w:rPr>
        <w:t xml:space="preserve"> услуг связи,</w:t>
      </w:r>
      <w:r w:rsidR="00370EFC" w:rsidRPr="00140A5A">
        <w:rPr>
          <w:sz w:val="24"/>
        </w:rPr>
        <w:t xml:space="preserve"> услуг по техническому обслуживанию и ремонту оборудования спутниковой связи, услуг стирки, химчистки белья и спецодежды, почтово-телеграфных услуг, услуг по дератизации, дезинфекции;</w:t>
      </w:r>
    </w:p>
    <w:p w:rsidR="000241B6" w:rsidRPr="00140A5A" w:rsidRDefault="004A014C">
      <w:pPr>
        <w:pStyle w:val="-60"/>
        <w:numPr>
          <w:ilvl w:val="5"/>
          <w:numId w:val="0"/>
        </w:numPr>
        <w:tabs>
          <w:tab w:val="num" w:pos="0"/>
          <w:tab w:val="num" w:pos="2410"/>
        </w:tabs>
        <w:spacing w:line="240" w:lineRule="auto"/>
        <w:ind w:firstLine="540"/>
        <w:rPr>
          <w:sz w:val="24"/>
        </w:rPr>
      </w:pPr>
      <w:r w:rsidRPr="00140A5A">
        <w:rPr>
          <w:sz w:val="24"/>
        </w:rPr>
        <w:t>о</w:t>
      </w:r>
      <w:r w:rsidR="000241B6" w:rsidRPr="00140A5A">
        <w:rPr>
          <w:sz w:val="24"/>
        </w:rPr>
        <w:t>) заключения гражданско-правовых договоров о выполнении работ, оказания услуг физическими лицами, в том числе с адвокатами и нотариусами;</w:t>
      </w:r>
    </w:p>
    <w:p w:rsidR="000241B6" w:rsidRPr="00140A5A" w:rsidRDefault="004A014C">
      <w:pPr>
        <w:pStyle w:val="-60"/>
        <w:numPr>
          <w:ilvl w:val="5"/>
          <w:numId w:val="0"/>
        </w:numPr>
        <w:tabs>
          <w:tab w:val="num" w:pos="0"/>
          <w:tab w:val="num" w:pos="2410"/>
        </w:tabs>
        <w:spacing w:line="240" w:lineRule="auto"/>
        <w:ind w:firstLine="540"/>
        <w:rPr>
          <w:sz w:val="24"/>
        </w:rPr>
      </w:pPr>
      <w:r w:rsidRPr="00140A5A">
        <w:rPr>
          <w:sz w:val="24"/>
        </w:rPr>
        <w:t>п</w:t>
      </w:r>
      <w:r w:rsidR="000241B6" w:rsidRPr="00140A5A">
        <w:rPr>
          <w:sz w:val="24"/>
        </w:rPr>
        <w:t>) если осуществляется купля-продажа, аренда или иное возмездное пользование (в том числе сервитут) объектами недвижимости, в том числе жилыми и нежилыми зданиями (помещениями), земельными участками;</w:t>
      </w:r>
    </w:p>
    <w:p w:rsidR="00682170" w:rsidRPr="00140A5A" w:rsidRDefault="004A014C">
      <w:pPr>
        <w:pStyle w:val="-60"/>
        <w:numPr>
          <w:ilvl w:val="5"/>
          <w:numId w:val="0"/>
        </w:numPr>
        <w:tabs>
          <w:tab w:val="num" w:pos="0"/>
          <w:tab w:val="num" w:pos="2410"/>
        </w:tabs>
        <w:spacing w:line="240" w:lineRule="auto"/>
        <w:ind w:firstLine="540"/>
        <w:rPr>
          <w:sz w:val="24"/>
        </w:rPr>
      </w:pPr>
      <w:r w:rsidRPr="00140A5A">
        <w:rPr>
          <w:sz w:val="24"/>
        </w:rPr>
        <w:t>р</w:t>
      </w:r>
      <w:r w:rsidR="00682170" w:rsidRPr="00140A5A">
        <w:rPr>
          <w:sz w:val="24"/>
        </w:rPr>
        <w:t>) в случае приобретения программного обеспечения;</w:t>
      </w:r>
    </w:p>
    <w:p w:rsidR="007717D5" w:rsidRPr="00140A5A" w:rsidRDefault="004A014C">
      <w:pPr>
        <w:pStyle w:val="-60"/>
        <w:numPr>
          <w:ilvl w:val="5"/>
          <w:numId w:val="0"/>
        </w:numPr>
        <w:tabs>
          <w:tab w:val="num" w:pos="0"/>
          <w:tab w:val="num" w:pos="2410"/>
        </w:tabs>
        <w:spacing w:line="240" w:lineRule="auto"/>
        <w:ind w:firstLine="540"/>
        <w:rPr>
          <w:sz w:val="24"/>
        </w:rPr>
      </w:pPr>
      <w:r w:rsidRPr="00140A5A">
        <w:rPr>
          <w:sz w:val="24"/>
        </w:rPr>
        <w:t>с</w:t>
      </w:r>
      <w:r w:rsidR="007717D5" w:rsidRPr="00140A5A">
        <w:rPr>
          <w:sz w:val="24"/>
        </w:rPr>
        <w:t>) в случае приобретения нефтепродуктов</w:t>
      </w:r>
      <w:r w:rsidR="001A2F9E" w:rsidRPr="00140A5A">
        <w:rPr>
          <w:sz w:val="24"/>
        </w:rPr>
        <w:t>;</w:t>
      </w:r>
    </w:p>
    <w:p w:rsidR="001A2F9E" w:rsidRDefault="004A014C" w:rsidP="00732D97">
      <w:pPr>
        <w:pStyle w:val="-60"/>
        <w:numPr>
          <w:ilvl w:val="5"/>
          <w:numId w:val="0"/>
        </w:numPr>
        <w:tabs>
          <w:tab w:val="num" w:pos="0"/>
          <w:tab w:val="num" w:pos="567"/>
        </w:tabs>
        <w:spacing w:line="240" w:lineRule="auto"/>
        <w:rPr>
          <w:sz w:val="24"/>
        </w:rPr>
      </w:pPr>
      <w:r w:rsidRPr="00140A5A">
        <w:rPr>
          <w:sz w:val="24"/>
        </w:rPr>
        <w:tab/>
        <w:t>т</w:t>
      </w:r>
      <w:r w:rsidR="001A2F9E" w:rsidRPr="00140A5A">
        <w:rPr>
          <w:sz w:val="24"/>
        </w:rPr>
        <w:t xml:space="preserve">) </w:t>
      </w:r>
      <w:r w:rsidR="00062D71">
        <w:rPr>
          <w:sz w:val="24"/>
        </w:rPr>
        <w:t>п</w:t>
      </w:r>
      <w:r w:rsidR="00062D71" w:rsidRPr="00062D71">
        <w:rPr>
          <w:sz w:val="24"/>
        </w:rPr>
        <w:t>роводится закупка услуг водоснабжения, водоотведения, канализации, теплоснабжения, газоснабжения, энергоснабжения, подключения (присоединения) к сетям инженерно-технического обеспечения, а также иной Продукции по регулируемым в соответствии с законодательством Российской Федерации ценам (тарифам)</w:t>
      </w:r>
      <w:r w:rsidR="00062D71">
        <w:rPr>
          <w:sz w:val="24"/>
        </w:rPr>
        <w:t>;</w:t>
      </w:r>
    </w:p>
    <w:p w:rsidR="00062D71" w:rsidRDefault="00062D71" w:rsidP="00062D71">
      <w:pPr>
        <w:pStyle w:val="-60"/>
        <w:numPr>
          <w:ilvl w:val="5"/>
          <w:numId w:val="0"/>
        </w:numPr>
        <w:tabs>
          <w:tab w:val="num" w:pos="0"/>
          <w:tab w:val="num" w:pos="567"/>
        </w:tabs>
        <w:spacing w:line="240" w:lineRule="auto"/>
        <w:ind w:firstLine="567"/>
        <w:rPr>
          <w:sz w:val="24"/>
          <w:lang w:val="en-US"/>
        </w:rPr>
      </w:pPr>
      <w:r>
        <w:rPr>
          <w:sz w:val="24"/>
        </w:rPr>
        <w:t xml:space="preserve">у) </w:t>
      </w:r>
      <w:r w:rsidRPr="00062D71">
        <w:rPr>
          <w:sz w:val="24"/>
        </w:rPr>
        <w:t>в связи с заключе</w:t>
      </w:r>
      <w:r w:rsidR="000D3722">
        <w:rPr>
          <w:sz w:val="24"/>
        </w:rPr>
        <w:t>нием договоров об оказании услуг</w:t>
      </w:r>
      <w:r w:rsidRPr="00062D71">
        <w:rPr>
          <w:sz w:val="24"/>
        </w:rPr>
        <w:t xml:space="preserve"> по обучению, повышению квалификации работников Общества, (семинары, конференции, дополнительное обучение);</w:t>
      </w:r>
    </w:p>
    <w:p w:rsidR="00BA251B" w:rsidRDefault="00BA251B" w:rsidP="00062D71">
      <w:pPr>
        <w:pStyle w:val="-60"/>
        <w:numPr>
          <w:ilvl w:val="5"/>
          <w:numId w:val="0"/>
        </w:numPr>
        <w:tabs>
          <w:tab w:val="num" w:pos="0"/>
          <w:tab w:val="num" w:pos="567"/>
        </w:tabs>
        <w:spacing w:line="240" w:lineRule="auto"/>
        <w:ind w:firstLine="567"/>
        <w:rPr>
          <w:sz w:val="24"/>
        </w:rPr>
      </w:pPr>
      <w:r>
        <w:rPr>
          <w:sz w:val="24"/>
        </w:rPr>
        <w:t>ф) в случае если осуществляется закупка товаров, работ, услуг между</w:t>
      </w:r>
      <w:r w:rsidR="005464F1">
        <w:rPr>
          <w:sz w:val="24"/>
        </w:rPr>
        <w:t xml:space="preserve"> взаимозависимыми</w:t>
      </w:r>
      <w:r>
        <w:rPr>
          <w:sz w:val="24"/>
        </w:rPr>
        <w:t xml:space="preserve"> дочерними хозяйственными обществами АО «Ненецкая нефтяная компания» </w:t>
      </w:r>
      <w:r w:rsidR="0093383D">
        <w:rPr>
          <w:sz w:val="24"/>
        </w:rPr>
        <w:t>согласно прилагаемому перечню</w:t>
      </w:r>
      <w:r>
        <w:rPr>
          <w:sz w:val="24"/>
        </w:rPr>
        <w:t xml:space="preserve"> взаимозависимых лиц АО «Ненецкая нефтяная компан</w:t>
      </w:r>
      <w:r w:rsidR="00844B83">
        <w:rPr>
          <w:sz w:val="24"/>
        </w:rPr>
        <w:t>ия» (Приложение №5 к Положению);</w:t>
      </w:r>
    </w:p>
    <w:p w:rsidR="00844B83" w:rsidRDefault="00844B83" w:rsidP="00062D71">
      <w:pPr>
        <w:pStyle w:val="-60"/>
        <w:numPr>
          <w:ilvl w:val="5"/>
          <w:numId w:val="0"/>
        </w:numPr>
        <w:tabs>
          <w:tab w:val="num" w:pos="0"/>
          <w:tab w:val="num" w:pos="567"/>
        </w:tabs>
        <w:spacing w:line="240" w:lineRule="auto"/>
        <w:ind w:firstLine="567"/>
        <w:rPr>
          <w:sz w:val="24"/>
        </w:rPr>
      </w:pPr>
      <w:r>
        <w:rPr>
          <w:sz w:val="24"/>
        </w:rPr>
        <w:t xml:space="preserve">х) </w:t>
      </w:r>
      <w:r w:rsidRPr="00844B83">
        <w:rPr>
          <w:sz w:val="24"/>
        </w:rPr>
        <w:t xml:space="preserve">осуществляется закупка товаров, работ, услуг, связанных с деятельностью Заказчика по продвижению АО «Ненецкая нефтяная компания» на внутреннем и мировом </w:t>
      </w:r>
      <w:r w:rsidRPr="00844B83">
        <w:rPr>
          <w:sz w:val="24"/>
        </w:rPr>
        <w:lastRenderedPageBreak/>
        <w:t>рынках, в том числе регистрация/покупка прав на доменные имена, хостинг, услуги по разработке, модернизации, наполнению, продвижению и рекламе медиаматериалов в сети Интернет, включая сайты, группы и страницы социальных сетей; организация выставок, презентаций, торжественных мероприятий; разработка и изготовление сувенирной продукции, презентационных материалов и оборудования, в том числе программного обеспечения; размещение информационных материалов Заказчика в средствах массовой информации. При этом стоимость договора, который Заказчик вправе заключить в соответствии с настоящим пунктом не должна превышать пять миллионов рублей;</w:t>
      </w:r>
    </w:p>
    <w:p w:rsidR="00844B83" w:rsidRDefault="00844B83" w:rsidP="00062D71">
      <w:pPr>
        <w:pStyle w:val="-60"/>
        <w:numPr>
          <w:ilvl w:val="5"/>
          <w:numId w:val="0"/>
        </w:numPr>
        <w:tabs>
          <w:tab w:val="num" w:pos="0"/>
          <w:tab w:val="num" w:pos="567"/>
        </w:tabs>
        <w:spacing w:line="240" w:lineRule="auto"/>
        <w:ind w:firstLine="567"/>
        <w:rPr>
          <w:sz w:val="24"/>
        </w:rPr>
      </w:pPr>
      <w:r>
        <w:rPr>
          <w:sz w:val="24"/>
        </w:rPr>
        <w:t xml:space="preserve">ц) </w:t>
      </w:r>
      <w:r w:rsidRPr="00844B83">
        <w:rPr>
          <w:sz w:val="24"/>
        </w:rPr>
        <w:t>осуществляется закупка, товаров, работ, услуг, связанных с приобретен</w:t>
      </w:r>
      <w:r w:rsidR="003653FD">
        <w:rPr>
          <w:sz w:val="24"/>
        </w:rPr>
        <w:t>ием (поставкой) природного газа;</w:t>
      </w:r>
    </w:p>
    <w:p w:rsidR="003653FD" w:rsidRDefault="003653FD" w:rsidP="00062D71">
      <w:pPr>
        <w:pStyle w:val="-60"/>
        <w:numPr>
          <w:ilvl w:val="5"/>
          <w:numId w:val="0"/>
        </w:numPr>
        <w:tabs>
          <w:tab w:val="num" w:pos="0"/>
          <w:tab w:val="num" w:pos="567"/>
        </w:tabs>
        <w:spacing w:line="240" w:lineRule="auto"/>
        <w:ind w:firstLine="567"/>
        <w:rPr>
          <w:sz w:val="24"/>
        </w:rPr>
      </w:pPr>
      <w:r>
        <w:rPr>
          <w:sz w:val="24"/>
        </w:rPr>
        <w:t xml:space="preserve">ч) </w:t>
      </w:r>
      <w:r w:rsidRPr="003653FD">
        <w:rPr>
          <w:sz w:val="24"/>
        </w:rPr>
        <w:t>осуществляется закупка товаров, в целях розничной реализации их через сети автозаправочных станций Заказчика</w:t>
      </w:r>
      <w:r w:rsidR="00ED1B70">
        <w:rPr>
          <w:sz w:val="24"/>
        </w:rPr>
        <w:t>;</w:t>
      </w:r>
    </w:p>
    <w:p w:rsidR="00ED1B70" w:rsidRPr="00ED1B70" w:rsidRDefault="00ED1B70" w:rsidP="00062D71">
      <w:pPr>
        <w:pStyle w:val="-60"/>
        <w:numPr>
          <w:ilvl w:val="5"/>
          <w:numId w:val="0"/>
        </w:numPr>
        <w:tabs>
          <w:tab w:val="num" w:pos="0"/>
          <w:tab w:val="num" w:pos="567"/>
        </w:tabs>
        <w:spacing w:line="240" w:lineRule="auto"/>
        <w:ind w:firstLine="567"/>
        <w:rPr>
          <w:sz w:val="24"/>
        </w:rPr>
      </w:pPr>
      <w:r>
        <w:rPr>
          <w:sz w:val="24"/>
        </w:rPr>
        <w:t xml:space="preserve">ш) осуществляется закупка товаров российского происхождения, в целях необходимости достижения квот установленных Постановлением Правительства Росссийской Федерации от 03.12.2020г. </w:t>
      </w:r>
      <w:r>
        <w:rPr>
          <w:sz w:val="24"/>
          <w:lang w:val="en-US"/>
        </w:rPr>
        <w:t>N</w:t>
      </w:r>
      <w:r w:rsidRPr="00ED1B70">
        <w:rPr>
          <w:sz w:val="24"/>
        </w:rPr>
        <w:t xml:space="preserve"> 2013</w:t>
      </w:r>
      <w:r>
        <w:rPr>
          <w:sz w:val="24"/>
        </w:rPr>
        <w:t xml:space="preserve"> «О минимальной доле закупок товаров российского происхождения»</w:t>
      </w:r>
      <w:r w:rsidR="00A9577F">
        <w:rPr>
          <w:sz w:val="24"/>
        </w:rPr>
        <w:t>.</w:t>
      </w:r>
    </w:p>
    <w:p w:rsidR="00C85CC6" w:rsidRPr="00140A5A" w:rsidRDefault="00C85CC6" w:rsidP="00846D2C">
      <w:pPr>
        <w:pStyle w:val="-60"/>
        <w:numPr>
          <w:ilvl w:val="5"/>
          <w:numId w:val="0"/>
        </w:numPr>
        <w:tabs>
          <w:tab w:val="num" w:pos="0"/>
          <w:tab w:val="num" w:pos="567"/>
        </w:tabs>
        <w:spacing w:line="240" w:lineRule="auto"/>
        <w:ind w:firstLine="709"/>
        <w:rPr>
          <w:sz w:val="24"/>
        </w:rPr>
      </w:pPr>
      <w:r w:rsidRPr="00140A5A">
        <w:rPr>
          <w:sz w:val="24"/>
        </w:rPr>
        <w:t>5.</w:t>
      </w:r>
      <w:r w:rsidR="00CF47D9" w:rsidRPr="00140A5A">
        <w:rPr>
          <w:sz w:val="24"/>
        </w:rPr>
        <w:t>8</w:t>
      </w:r>
      <w:r w:rsidRPr="00140A5A">
        <w:rPr>
          <w:sz w:val="24"/>
        </w:rPr>
        <w:t xml:space="preserve">.8. </w:t>
      </w:r>
      <w:r w:rsidRPr="00140A5A">
        <w:rPr>
          <w:b/>
          <w:sz w:val="24"/>
        </w:rPr>
        <w:t>Публичная неконкурентная закупка</w:t>
      </w:r>
      <w:r w:rsidRPr="00140A5A">
        <w:rPr>
          <w:sz w:val="24"/>
        </w:rPr>
        <w:t xml:space="preserve"> проводится в случае, когда Заказчику необходимо закупить продукцию конкретного производителя или </w:t>
      </w:r>
      <w:r w:rsidR="0065292E" w:rsidRPr="00140A5A">
        <w:rPr>
          <w:sz w:val="24"/>
        </w:rPr>
        <w:t>с указанием конкретного товарного знака. Описание предмета такой закупки осуществляется без соблюдения требований части 6.1 статьи 3 Федерального закона № 223-ФЗ.</w:t>
      </w:r>
    </w:p>
    <w:p w:rsidR="00281E5F" w:rsidRPr="00140A5A" w:rsidRDefault="00281E5F">
      <w:pPr>
        <w:pStyle w:val="2"/>
        <w:numPr>
          <w:ilvl w:val="1"/>
          <w:numId w:val="0"/>
        </w:numPr>
        <w:tabs>
          <w:tab w:val="num" w:pos="0"/>
        </w:tabs>
        <w:spacing w:before="0" w:after="0"/>
        <w:ind w:firstLine="540"/>
        <w:jc w:val="both"/>
        <w:rPr>
          <w:bCs w:val="0"/>
          <w:sz w:val="24"/>
          <w:szCs w:val="24"/>
        </w:rPr>
      </w:pPr>
      <w:bookmarkStart w:id="126" w:name="_Ref240273990"/>
      <w:bookmarkStart w:id="127" w:name="_Toc297666398"/>
      <w:bookmarkStart w:id="128" w:name="_Ref236619336"/>
      <w:bookmarkEnd w:id="121"/>
      <w:bookmarkEnd w:id="122"/>
      <w:bookmarkEnd w:id="123"/>
      <w:bookmarkEnd w:id="124"/>
      <w:bookmarkEnd w:id="125"/>
    </w:p>
    <w:p w:rsidR="007F6437" w:rsidRPr="00140A5A" w:rsidRDefault="007F6437">
      <w:pPr>
        <w:pStyle w:val="-3"/>
        <w:numPr>
          <w:ilvl w:val="2"/>
          <w:numId w:val="0"/>
        </w:numPr>
        <w:tabs>
          <w:tab w:val="num" w:pos="0"/>
          <w:tab w:val="num" w:pos="2574"/>
        </w:tabs>
        <w:spacing w:line="240" w:lineRule="auto"/>
        <w:jc w:val="center"/>
        <w:rPr>
          <w:b/>
          <w:sz w:val="24"/>
        </w:rPr>
      </w:pPr>
      <w:bookmarkStart w:id="129" w:name="_Toc297666399"/>
      <w:bookmarkEnd w:id="126"/>
      <w:bookmarkEnd w:id="127"/>
      <w:bookmarkEnd w:id="128"/>
    </w:p>
    <w:p w:rsidR="009B15D5" w:rsidRPr="00140A5A" w:rsidRDefault="00560164">
      <w:pPr>
        <w:pStyle w:val="-3"/>
        <w:numPr>
          <w:ilvl w:val="2"/>
          <w:numId w:val="0"/>
        </w:numPr>
        <w:tabs>
          <w:tab w:val="num" w:pos="0"/>
          <w:tab w:val="num" w:pos="2574"/>
        </w:tabs>
        <w:spacing w:line="240" w:lineRule="auto"/>
        <w:jc w:val="center"/>
        <w:rPr>
          <w:b/>
          <w:sz w:val="24"/>
        </w:rPr>
      </w:pPr>
      <w:r w:rsidRPr="00140A5A">
        <w:rPr>
          <w:b/>
          <w:sz w:val="24"/>
        </w:rPr>
        <w:t xml:space="preserve">РАЗДЕЛ </w:t>
      </w:r>
      <w:r w:rsidRPr="00140A5A">
        <w:rPr>
          <w:b/>
          <w:sz w:val="24"/>
          <w:lang w:val="en-US"/>
        </w:rPr>
        <w:t>VI</w:t>
      </w:r>
      <w:r w:rsidRPr="00140A5A">
        <w:rPr>
          <w:b/>
          <w:sz w:val="24"/>
        </w:rPr>
        <w:t xml:space="preserve">. </w:t>
      </w:r>
      <w:r w:rsidR="009B15D5" w:rsidRPr="00140A5A">
        <w:rPr>
          <w:b/>
          <w:sz w:val="24"/>
        </w:rPr>
        <w:t xml:space="preserve">ПОРЯДОК </w:t>
      </w:r>
      <w:bookmarkEnd w:id="129"/>
      <w:r w:rsidR="00991010" w:rsidRPr="00140A5A">
        <w:rPr>
          <w:b/>
          <w:sz w:val="24"/>
        </w:rPr>
        <w:t xml:space="preserve">ОСУЩЕСТВЛЕНИЯ КОНКУРЕНТНЫХ </w:t>
      </w:r>
      <w:r w:rsidR="007B0430" w:rsidRPr="00140A5A">
        <w:rPr>
          <w:b/>
          <w:sz w:val="24"/>
        </w:rPr>
        <w:t>ЗАКУПОК</w:t>
      </w:r>
    </w:p>
    <w:p w:rsidR="00560164" w:rsidRPr="00140A5A" w:rsidRDefault="00560164">
      <w:pPr>
        <w:pStyle w:val="1"/>
        <w:keepLines/>
        <w:tabs>
          <w:tab w:val="num" w:pos="0"/>
          <w:tab w:val="num" w:pos="2694"/>
        </w:tabs>
        <w:suppressAutoHyphens/>
        <w:spacing w:before="0" w:after="0" w:line="240" w:lineRule="auto"/>
        <w:ind w:firstLine="540"/>
        <w:rPr>
          <w:rFonts w:ascii="Times New Roman" w:hAnsi="Times New Roman" w:cs="Times New Roman"/>
          <w:sz w:val="24"/>
          <w:szCs w:val="24"/>
        </w:rPr>
      </w:pPr>
      <w:bookmarkStart w:id="130" w:name="_Toc239662052"/>
      <w:bookmarkStart w:id="131" w:name="_Toc239662238"/>
      <w:bookmarkStart w:id="132" w:name="_Toc239662424"/>
      <w:bookmarkStart w:id="133" w:name="_Toc239674931"/>
      <w:bookmarkStart w:id="134" w:name="_Toc239677412"/>
      <w:bookmarkStart w:id="135" w:name="_Toc239705078"/>
      <w:bookmarkStart w:id="136" w:name="_Toc239707651"/>
      <w:bookmarkStart w:id="137" w:name="_Ref210139050"/>
      <w:bookmarkStart w:id="138" w:name="_Toc297666400"/>
      <w:bookmarkEnd w:id="130"/>
      <w:bookmarkEnd w:id="131"/>
      <w:bookmarkEnd w:id="132"/>
      <w:bookmarkEnd w:id="133"/>
      <w:bookmarkEnd w:id="134"/>
      <w:bookmarkEnd w:id="135"/>
      <w:bookmarkEnd w:id="136"/>
    </w:p>
    <w:p w:rsidR="009B15D5" w:rsidRPr="00140A5A" w:rsidRDefault="007F6437">
      <w:pPr>
        <w:pStyle w:val="2"/>
        <w:numPr>
          <w:ilvl w:val="1"/>
          <w:numId w:val="0"/>
        </w:numPr>
        <w:tabs>
          <w:tab w:val="num" w:pos="0"/>
        </w:tabs>
        <w:spacing w:before="0" w:after="0"/>
        <w:ind w:firstLine="540"/>
        <w:jc w:val="both"/>
        <w:rPr>
          <w:sz w:val="24"/>
          <w:szCs w:val="24"/>
        </w:rPr>
      </w:pPr>
      <w:bookmarkStart w:id="139" w:name="_Toc297666402"/>
      <w:bookmarkStart w:id="140" w:name="_Ref236633320"/>
      <w:bookmarkStart w:id="141" w:name="_Ref236636248"/>
      <w:bookmarkEnd w:id="137"/>
      <w:bookmarkEnd w:id="138"/>
      <w:r w:rsidRPr="00140A5A">
        <w:rPr>
          <w:sz w:val="24"/>
          <w:szCs w:val="24"/>
        </w:rPr>
        <w:t>6</w:t>
      </w:r>
      <w:r w:rsidR="00CA2FFF" w:rsidRPr="00140A5A">
        <w:rPr>
          <w:sz w:val="24"/>
          <w:szCs w:val="24"/>
        </w:rPr>
        <w:t>.</w:t>
      </w:r>
      <w:r w:rsidRPr="00140A5A">
        <w:rPr>
          <w:sz w:val="24"/>
          <w:szCs w:val="24"/>
        </w:rPr>
        <w:t>1</w:t>
      </w:r>
      <w:r w:rsidR="00CA2FFF" w:rsidRPr="00140A5A">
        <w:rPr>
          <w:sz w:val="24"/>
          <w:szCs w:val="24"/>
        </w:rPr>
        <w:t xml:space="preserve">. </w:t>
      </w:r>
      <w:r w:rsidR="009B15D5" w:rsidRPr="00140A5A">
        <w:rPr>
          <w:sz w:val="24"/>
          <w:szCs w:val="24"/>
        </w:rPr>
        <w:t xml:space="preserve">Установление требований к закупаемым товарам, работам, услугам </w:t>
      </w:r>
      <w:bookmarkEnd w:id="139"/>
      <w:r w:rsidR="009B15D5" w:rsidRPr="00140A5A">
        <w:rPr>
          <w:sz w:val="24"/>
          <w:szCs w:val="24"/>
        </w:rPr>
        <w:t xml:space="preserve"> </w:t>
      </w:r>
      <w:bookmarkEnd w:id="140"/>
      <w:bookmarkEnd w:id="141"/>
    </w:p>
    <w:p w:rsidR="009B15D5" w:rsidRPr="00140A5A" w:rsidRDefault="007F6437">
      <w:pPr>
        <w:pStyle w:val="-3"/>
        <w:numPr>
          <w:ilvl w:val="2"/>
          <w:numId w:val="0"/>
        </w:numPr>
        <w:tabs>
          <w:tab w:val="num" w:pos="0"/>
          <w:tab w:val="num" w:pos="2574"/>
        </w:tabs>
        <w:spacing w:line="240" w:lineRule="auto"/>
        <w:ind w:firstLine="540"/>
        <w:rPr>
          <w:sz w:val="24"/>
        </w:rPr>
      </w:pPr>
      <w:bookmarkStart w:id="142" w:name="_Ref236633262"/>
      <w:r w:rsidRPr="00140A5A">
        <w:rPr>
          <w:sz w:val="24"/>
        </w:rPr>
        <w:t>6</w:t>
      </w:r>
      <w:r w:rsidR="00181000" w:rsidRPr="00140A5A">
        <w:rPr>
          <w:sz w:val="24"/>
        </w:rPr>
        <w:t>.</w:t>
      </w:r>
      <w:r w:rsidRPr="00140A5A">
        <w:rPr>
          <w:sz w:val="24"/>
        </w:rPr>
        <w:t>1</w:t>
      </w:r>
      <w:r w:rsidR="00181000" w:rsidRPr="00140A5A">
        <w:rPr>
          <w:sz w:val="24"/>
        </w:rPr>
        <w:t>.</w:t>
      </w:r>
      <w:r w:rsidRPr="00140A5A">
        <w:rPr>
          <w:sz w:val="24"/>
        </w:rPr>
        <w:t>2</w:t>
      </w:r>
      <w:r w:rsidR="00181000" w:rsidRPr="00140A5A">
        <w:rPr>
          <w:sz w:val="24"/>
        </w:rPr>
        <w:t xml:space="preserve">. </w:t>
      </w:r>
      <w:r w:rsidR="006B53D0" w:rsidRPr="00140A5A">
        <w:rPr>
          <w:sz w:val="24"/>
        </w:rPr>
        <w:t xml:space="preserve">При подготовке </w:t>
      </w:r>
      <w:r w:rsidR="00525762" w:rsidRPr="00140A5A">
        <w:rPr>
          <w:sz w:val="24"/>
        </w:rPr>
        <w:t>закупочной документации</w:t>
      </w:r>
      <w:r w:rsidR="00EA482E" w:rsidRPr="00140A5A">
        <w:rPr>
          <w:sz w:val="24"/>
        </w:rPr>
        <w:t>, извещения о проведении запроса котировок</w:t>
      </w:r>
      <w:r w:rsidR="00525762" w:rsidRPr="00140A5A">
        <w:rPr>
          <w:sz w:val="24"/>
        </w:rPr>
        <w:t xml:space="preserve"> Заказчик </w:t>
      </w:r>
      <w:r w:rsidR="009B15D5" w:rsidRPr="00140A5A">
        <w:rPr>
          <w:sz w:val="24"/>
        </w:rPr>
        <w:t>разрабатывает требования к:</w:t>
      </w:r>
    </w:p>
    <w:p w:rsidR="009B15D5" w:rsidRPr="00140A5A" w:rsidRDefault="00181000">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к результатам работ или услугам, этапам и срокам их выполнения, технологии и порядку их выполнения;</w:t>
      </w:r>
    </w:p>
    <w:p w:rsidR="009B15D5" w:rsidRPr="00140A5A" w:rsidRDefault="00181000">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к качеству, техническим и иным характеристикам товара, работ, услуг, иных объектов гражданских прав; к  страхованию, срокам и этапам поставки товара/выполнения работ или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 к безопасности товара; к функциональным характеристикам (потребительским свойствам) товара; к размерам, упаковке, отгрузке товара; срокам его гарантийного и постгарантийного обслуживания;</w:t>
      </w:r>
    </w:p>
    <w:p w:rsidR="009B15D5" w:rsidRPr="00140A5A" w:rsidRDefault="00181000">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иным показателям, связанным с определением соответствия поставляемого товара, выполняемых работ, оказываемых услуг потребностям Общества.</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181000" w:rsidRPr="00140A5A">
        <w:rPr>
          <w:sz w:val="24"/>
        </w:rPr>
        <w:t>.</w:t>
      </w:r>
      <w:r w:rsidRPr="00140A5A">
        <w:rPr>
          <w:sz w:val="24"/>
        </w:rPr>
        <w:t>1</w:t>
      </w:r>
      <w:r w:rsidR="00181000" w:rsidRPr="00140A5A">
        <w:rPr>
          <w:sz w:val="24"/>
        </w:rPr>
        <w:t xml:space="preserve">.2. </w:t>
      </w:r>
      <w:r w:rsidR="009B15D5" w:rsidRPr="00140A5A">
        <w:rPr>
          <w:sz w:val="24"/>
        </w:rPr>
        <w:t>Установленные требования приводятся в форме технического задания, спецификаций закупаемой продукции, ведомости объемов работ или иного документа (документов), соответствующих проекту договора и приложениям к нему.</w:t>
      </w:r>
      <w:bookmarkEnd w:id="142"/>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181000" w:rsidRPr="00140A5A">
        <w:rPr>
          <w:sz w:val="24"/>
        </w:rPr>
        <w:t>.</w:t>
      </w:r>
      <w:r w:rsidRPr="00140A5A">
        <w:rPr>
          <w:sz w:val="24"/>
        </w:rPr>
        <w:t>1</w:t>
      </w:r>
      <w:r w:rsidR="00181000" w:rsidRPr="00140A5A">
        <w:rPr>
          <w:sz w:val="24"/>
        </w:rPr>
        <w:t xml:space="preserve">.3. </w:t>
      </w:r>
      <w:r w:rsidR="009B15D5" w:rsidRPr="00140A5A">
        <w:rPr>
          <w:sz w:val="24"/>
        </w:rPr>
        <w:t xml:space="preserve">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существенным условиям (или проекту) договора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действительными потребностями Общества требования к продукции, которые ограничивают круг соответствующих товаров, работ, услуг или круг </w:t>
      </w:r>
      <w:r w:rsidR="00967342" w:rsidRPr="00140A5A">
        <w:rPr>
          <w:sz w:val="24"/>
        </w:rPr>
        <w:t xml:space="preserve"> </w:t>
      </w:r>
      <w:r w:rsidR="009B15D5" w:rsidRPr="00140A5A">
        <w:rPr>
          <w:sz w:val="24"/>
        </w:rPr>
        <w:t xml:space="preserve"> участников закупочной процедуры.</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6.1.</w:t>
      </w:r>
      <w:r w:rsidR="00181000" w:rsidRPr="00140A5A">
        <w:rPr>
          <w:sz w:val="24"/>
        </w:rPr>
        <w:t xml:space="preserve">4. </w:t>
      </w:r>
      <w:r w:rsidR="009B15D5" w:rsidRPr="00140A5A">
        <w:rPr>
          <w:sz w:val="24"/>
        </w:rPr>
        <w:t xml:space="preserve">Общество в целом ориентируется на приобретение качественных товаров, работ, услуг, отвечающих предъявляемым к ним требованиям назначения, имеющих необходимые </w:t>
      </w:r>
      <w:r w:rsidR="009B15D5" w:rsidRPr="00140A5A">
        <w:rPr>
          <w:sz w:val="24"/>
        </w:rPr>
        <w:lastRenderedPageBreak/>
        <w:t xml:space="preserve">потребительские свойства и технические характеристики, характеристики экологической и промышленной безопасности. </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6.1.</w:t>
      </w:r>
      <w:r w:rsidR="00181000" w:rsidRPr="00140A5A">
        <w:rPr>
          <w:sz w:val="24"/>
        </w:rPr>
        <w:t xml:space="preserve">5. </w:t>
      </w:r>
      <w:r w:rsidR="009B15D5" w:rsidRPr="00140A5A">
        <w:rPr>
          <w:sz w:val="24"/>
        </w:rPr>
        <w:t>Приобретаемые товары и оборудование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 xml:space="preserve">6.1.6. </w:t>
      </w:r>
      <w:r w:rsidR="00181000" w:rsidRPr="00140A5A">
        <w:rPr>
          <w:sz w:val="24"/>
        </w:rPr>
        <w:t xml:space="preserve">. </w:t>
      </w:r>
      <w:r w:rsidR="009B15D5" w:rsidRPr="00140A5A">
        <w:rPr>
          <w:sz w:val="24"/>
        </w:rPr>
        <w:t xml:space="preserve">При проведении закупочной процедуры для определения лучшего предложения на выполнение проектных и изыскательских работ, а также на выполнение строительного подряда, включающего проектные и изыскательские работы (обычно на условиях «под ключ»), в проекте договора следует уделить особое внимание порядку принятия проектировщиком (изыскателем) решений о выборе конкретных технических решений, выборе конкретного оборудования или конкретных материалов. </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6.1.7. 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в) закупок товаров, необходимых для исполнения государственного или муниципального контракта;</w:t>
      </w:r>
    </w:p>
    <w:p w:rsidR="004E3C39" w:rsidRPr="00140A5A" w:rsidRDefault="004E3C39">
      <w:pPr>
        <w:pStyle w:val="-3"/>
        <w:numPr>
          <w:ilvl w:val="2"/>
          <w:numId w:val="0"/>
        </w:numPr>
        <w:tabs>
          <w:tab w:val="num" w:pos="0"/>
          <w:tab w:val="num" w:pos="2574"/>
        </w:tabs>
        <w:spacing w:line="240" w:lineRule="auto"/>
        <w:ind w:firstLine="540"/>
        <w:rPr>
          <w:sz w:val="24"/>
        </w:rPr>
      </w:pPr>
      <w:r w:rsidRPr="00140A5A">
        <w:rPr>
          <w:sz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6.1.</w:t>
      </w:r>
      <w:r w:rsidR="004E3C39" w:rsidRPr="00140A5A">
        <w:rPr>
          <w:sz w:val="24"/>
        </w:rPr>
        <w:t>8</w:t>
      </w:r>
      <w:r w:rsidRPr="00140A5A">
        <w:rPr>
          <w:sz w:val="24"/>
        </w:rPr>
        <w:t xml:space="preserve">. </w:t>
      </w:r>
      <w:r w:rsidR="00181000" w:rsidRPr="00140A5A">
        <w:rPr>
          <w:sz w:val="24"/>
        </w:rPr>
        <w:t xml:space="preserve"> </w:t>
      </w:r>
      <w:r w:rsidR="009B15D5" w:rsidRPr="00140A5A">
        <w:rPr>
          <w:sz w:val="24"/>
        </w:rPr>
        <w:t xml:space="preserve">Типовые требования к техническим заданиям на отдельные виды продукции устанавливаются в </w:t>
      </w:r>
      <w:r w:rsidR="00346A5B" w:rsidRPr="00140A5A">
        <w:rPr>
          <w:sz w:val="24"/>
        </w:rPr>
        <w:t>приложении 2 к настоящему Положению.</w:t>
      </w:r>
    </w:p>
    <w:p w:rsidR="00181000" w:rsidRPr="00140A5A" w:rsidRDefault="00181000">
      <w:pPr>
        <w:pStyle w:val="2"/>
        <w:numPr>
          <w:ilvl w:val="1"/>
          <w:numId w:val="0"/>
        </w:numPr>
        <w:tabs>
          <w:tab w:val="num" w:pos="0"/>
        </w:tabs>
        <w:spacing w:before="0" w:after="0"/>
        <w:ind w:firstLine="540"/>
        <w:jc w:val="both"/>
        <w:rPr>
          <w:sz w:val="24"/>
          <w:szCs w:val="24"/>
        </w:rPr>
      </w:pPr>
      <w:bookmarkStart w:id="143" w:name="_Toc297666403"/>
    </w:p>
    <w:p w:rsidR="009B15D5" w:rsidRPr="00140A5A" w:rsidRDefault="00EA482E">
      <w:pPr>
        <w:pStyle w:val="2"/>
        <w:numPr>
          <w:ilvl w:val="1"/>
          <w:numId w:val="0"/>
        </w:numPr>
        <w:tabs>
          <w:tab w:val="num" w:pos="0"/>
        </w:tabs>
        <w:spacing w:before="0" w:after="0"/>
        <w:ind w:firstLine="540"/>
        <w:jc w:val="both"/>
        <w:rPr>
          <w:sz w:val="24"/>
          <w:szCs w:val="24"/>
        </w:rPr>
      </w:pPr>
      <w:r w:rsidRPr="00140A5A">
        <w:rPr>
          <w:sz w:val="24"/>
          <w:szCs w:val="24"/>
        </w:rPr>
        <w:t>6</w:t>
      </w:r>
      <w:r w:rsidR="00181000" w:rsidRPr="00140A5A">
        <w:rPr>
          <w:sz w:val="24"/>
          <w:szCs w:val="24"/>
        </w:rPr>
        <w:t>.</w:t>
      </w:r>
      <w:r w:rsidRPr="00140A5A">
        <w:rPr>
          <w:sz w:val="24"/>
          <w:szCs w:val="24"/>
        </w:rPr>
        <w:t>2</w:t>
      </w:r>
      <w:r w:rsidR="00181000" w:rsidRPr="00140A5A">
        <w:rPr>
          <w:sz w:val="24"/>
          <w:szCs w:val="24"/>
        </w:rPr>
        <w:t xml:space="preserve">. </w:t>
      </w:r>
      <w:r w:rsidR="009B15D5" w:rsidRPr="00140A5A">
        <w:rPr>
          <w:sz w:val="24"/>
          <w:szCs w:val="24"/>
        </w:rPr>
        <w:t>Установление требований к порядку подтверждения соответствия (сертификация)</w:t>
      </w:r>
      <w:bookmarkEnd w:id="143"/>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F20D93" w:rsidRPr="00140A5A">
        <w:rPr>
          <w:sz w:val="24"/>
        </w:rPr>
        <w:t>.</w:t>
      </w:r>
      <w:r w:rsidRPr="00140A5A">
        <w:rPr>
          <w:sz w:val="24"/>
        </w:rPr>
        <w:t>2</w:t>
      </w:r>
      <w:r w:rsidR="00F20D93" w:rsidRPr="00140A5A">
        <w:rPr>
          <w:sz w:val="24"/>
        </w:rPr>
        <w:t xml:space="preserve">.1. </w:t>
      </w:r>
      <w:r w:rsidR="009B15D5" w:rsidRPr="00140A5A">
        <w:rPr>
          <w:sz w:val="24"/>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хранения и утилизации, работ, услуг техническим регламентам, стандартам, условиям договоров и требованиям систем добровольной сертификации.</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lastRenderedPageBreak/>
        <w:t>6</w:t>
      </w:r>
      <w:r w:rsidR="00F20D93" w:rsidRPr="00140A5A">
        <w:rPr>
          <w:sz w:val="24"/>
        </w:rPr>
        <w:t>.</w:t>
      </w:r>
      <w:r w:rsidRPr="00140A5A">
        <w:rPr>
          <w:sz w:val="24"/>
        </w:rPr>
        <w:t>2</w:t>
      </w:r>
      <w:r w:rsidR="00F20D93" w:rsidRPr="00140A5A">
        <w:rPr>
          <w:sz w:val="24"/>
        </w:rPr>
        <w:t xml:space="preserve">.2. </w:t>
      </w:r>
      <w:r w:rsidR="009B15D5" w:rsidRPr="00140A5A">
        <w:rPr>
          <w:sz w:val="24"/>
        </w:rPr>
        <w:t>Обязательное подтверждение соответствия требованиям по безопасности осуществляется органами по сертификации, аккредитованными в системе ГОСТ Р по правилам и в порядке, установленном действующим федеральным законодательством о техническом регулировании.</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F20D93" w:rsidRPr="00140A5A">
        <w:rPr>
          <w:sz w:val="24"/>
        </w:rPr>
        <w:t>.</w:t>
      </w:r>
      <w:r w:rsidRPr="00140A5A">
        <w:rPr>
          <w:sz w:val="24"/>
        </w:rPr>
        <w:t>2</w:t>
      </w:r>
      <w:r w:rsidR="00F20D93" w:rsidRPr="00140A5A">
        <w:rPr>
          <w:sz w:val="24"/>
        </w:rPr>
        <w:t xml:space="preserve">.3. </w:t>
      </w:r>
      <w:r w:rsidR="009B15D5" w:rsidRPr="00140A5A">
        <w:rPr>
          <w:sz w:val="24"/>
        </w:rPr>
        <w:t xml:space="preserve">Добровольное подтверждение показателей качества товаров, показателей качества и безопасности работ и услуг, а также компетентности и надежности </w:t>
      </w:r>
      <w:r w:rsidR="00967342" w:rsidRPr="00140A5A">
        <w:rPr>
          <w:sz w:val="24"/>
        </w:rPr>
        <w:t xml:space="preserve"> </w:t>
      </w:r>
      <w:r w:rsidR="009B15D5" w:rsidRPr="00140A5A">
        <w:rPr>
          <w:sz w:val="24"/>
        </w:rPr>
        <w:t xml:space="preserve"> контрагентов, предлагающих свои работы и услуги, может производиться в системах добровольной сертификации, зарегистрированных в установленном порядке Федеральным органом исполнительной власти по техническому регулированию.</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6.2.</w:t>
      </w:r>
      <w:r w:rsidR="00F20D93" w:rsidRPr="00140A5A">
        <w:rPr>
          <w:sz w:val="24"/>
        </w:rPr>
        <w:t xml:space="preserve">4. </w:t>
      </w:r>
      <w:r w:rsidR="009B15D5" w:rsidRPr="00140A5A">
        <w:rPr>
          <w:sz w:val="24"/>
        </w:rPr>
        <w:t xml:space="preserve">Деятельность систем добровольной сертификации, сертификаты которых предъявляются поставщиками продукции и исполнителями работ и услуг, должна осуществляться на основе принципов, обусловленных действующим федеральным законодательством о техническом регулировании </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6.2.5.</w:t>
      </w:r>
      <w:r w:rsidR="00F20D93" w:rsidRPr="00140A5A">
        <w:rPr>
          <w:sz w:val="24"/>
        </w:rPr>
        <w:t xml:space="preserve"> </w:t>
      </w:r>
      <w:r w:rsidR="009B15D5" w:rsidRPr="00140A5A">
        <w:rPr>
          <w:sz w:val="24"/>
        </w:rPr>
        <w:t>Наличие у поставщика сертификатов системы добровольной сертификации может рассматриваться Комиссией как один из оценочных критериев, увеличивающих предпочтительность предложений данного поставщика с точки зрения надежности.</w:t>
      </w:r>
    </w:p>
    <w:p w:rsidR="00F20D93" w:rsidRPr="00140A5A" w:rsidRDefault="00F20D93">
      <w:pPr>
        <w:pStyle w:val="-3"/>
        <w:numPr>
          <w:ilvl w:val="2"/>
          <w:numId w:val="0"/>
        </w:numPr>
        <w:tabs>
          <w:tab w:val="num" w:pos="0"/>
          <w:tab w:val="num" w:pos="2574"/>
        </w:tabs>
        <w:spacing w:line="240" w:lineRule="auto"/>
        <w:ind w:firstLine="540"/>
        <w:rPr>
          <w:i/>
          <w:sz w:val="24"/>
        </w:rPr>
      </w:pPr>
      <w:bookmarkStart w:id="144" w:name="_Toc240171487"/>
      <w:bookmarkEnd w:id="144"/>
    </w:p>
    <w:p w:rsidR="009B15D5" w:rsidRPr="00140A5A" w:rsidRDefault="00EA482E">
      <w:pPr>
        <w:pStyle w:val="2"/>
        <w:numPr>
          <w:ilvl w:val="1"/>
          <w:numId w:val="0"/>
        </w:numPr>
        <w:tabs>
          <w:tab w:val="num" w:pos="0"/>
        </w:tabs>
        <w:spacing w:before="0" w:after="0"/>
        <w:ind w:firstLine="540"/>
        <w:jc w:val="both"/>
        <w:rPr>
          <w:sz w:val="24"/>
          <w:szCs w:val="24"/>
        </w:rPr>
      </w:pPr>
      <w:bookmarkStart w:id="145" w:name="_Toc281234646"/>
      <w:bookmarkStart w:id="146" w:name="_Toc281235259"/>
      <w:bookmarkStart w:id="147" w:name="_Toc281302281"/>
      <w:bookmarkStart w:id="148" w:name="_Toc281487802"/>
      <w:bookmarkStart w:id="149" w:name="_Toc282604201"/>
      <w:bookmarkStart w:id="150" w:name="_Toc282698422"/>
      <w:bookmarkStart w:id="151" w:name="_Toc282704110"/>
      <w:bookmarkStart w:id="152" w:name="_Ref236630319"/>
      <w:bookmarkStart w:id="153" w:name="_Toc297666405"/>
      <w:bookmarkEnd w:id="145"/>
      <w:bookmarkEnd w:id="146"/>
      <w:bookmarkEnd w:id="147"/>
      <w:bookmarkEnd w:id="148"/>
      <w:bookmarkEnd w:id="149"/>
      <w:bookmarkEnd w:id="150"/>
      <w:bookmarkEnd w:id="151"/>
      <w:r w:rsidRPr="00140A5A">
        <w:rPr>
          <w:sz w:val="24"/>
          <w:szCs w:val="24"/>
        </w:rPr>
        <w:t>6</w:t>
      </w:r>
      <w:r w:rsidR="00F20D93" w:rsidRPr="00140A5A">
        <w:rPr>
          <w:sz w:val="24"/>
          <w:szCs w:val="24"/>
        </w:rPr>
        <w:t>.</w:t>
      </w:r>
      <w:r w:rsidRPr="00140A5A">
        <w:rPr>
          <w:sz w:val="24"/>
          <w:szCs w:val="24"/>
        </w:rPr>
        <w:t>3</w:t>
      </w:r>
      <w:r w:rsidR="00F20D93" w:rsidRPr="00140A5A">
        <w:rPr>
          <w:sz w:val="24"/>
          <w:szCs w:val="24"/>
        </w:rPr>
        <w:t xml:space="preserve">. </w:t>
      </w:r>
      <w:r w:rsidR="009B15D5" w:rsidRPr="00140A5A">
        <w:rPr>
          <w:sz w:val="24"/>
          <w:szCs w:val="24"/>
        </w:rPr>
        <w:t>Установление требований к участникам закупочной процедуры</w:t>
      </w:r>
      <w:bookmarkEnd w:id="152"/>
      <w:bookmarkEnd w:id="153"/>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F20D93" w:rsidRPr="00140A5A">
        <w:rPr>
          <w:sz w:val="24"/>
        </w:rPr>
        <w:t>.</w:t>
      </w:r>
      <w:r w:rsidRPr="00140A5A">
        <w:rPr>
          <w:sz w:val="24"/>
        </w:rPr>
        <w:t>3</w:t>
      </w:r>
      <w:r w:rsidR="00F20D93" w:rsidRPr="00140A5A">
        <w:rPr>
          <w:sz w:val="24"/>
        </w:rPr>
        <w:t xml:space="preserve">.1. </w:t>
      </w:r>
      <w:r w:rsidR="009B15D5" w:rsidRPr="00140A5A">
        <w:rPr>
          <w:sz w:val="24"/>
        </w:rPr>
        <w:t>Общество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F20D93" w:rsidRPr="00140A5A">
        <w:rPr>
          <w:sz w:val="24"/>
        </w:rPr>
        <w:t>.</w:t>
      </w:r>
      <w:r w:rsidRPr="00140A5A">
        <w:rPr>
          <w:sz w:val="24"/>
        </w:rPr>
        <w:t>3</w:t>
      </w:r>
      <w:r w:rsidR="00F20D93" w:rsidRPr="00140A5A">
        <w:rPr>
          <w:sz w:val="24"/>
        </w:rPr>
        <w:t xml:space="preserve">.2. </w:t>
      </w:r>
      <w:r w:rsidR="009B15D5" w:rsidRPr="00140A5A">
        <w:rPr>
          <w:sz w:val="24"/>
        </w:rPr>
        <w:t>В закупочной документации устанавливаются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в соответствии с Типовыми требованиями к участникам закупочной процедуры (</w:t>
      </w:r>
      <w:r w:rsidR="009B0CF4" w:rsidRPr="00140A5A">
        <w:rPr>
          <w:sz w:val="24"/>
        </w:rPr>
        <w:fldChar w:fldCharType="begin"/>
      </w:r>
      <w:r w:rsidR="00807D27" w:rsidRPr="00140A5A">
        <w:rPr>
          <w:sz w:val="24"/>
        </w:rPr>
        <w:instrText xml:space="preserve"> REF _Ref266719411 \h  \* MERGEFORMAT </w:instrText>
      </w:r>
      <w:r w:rsidR="009B0CF4" w:rsidRPr="00140A5A">
        <w:rPr>
          <w:sz w:val="24"/>
        </w:rPr>
      </w:r>
      <w:r w:rsidR="009B0CF4" w:rsidRPr="00140A5A">
        <w:rPr>
          <w:sz w:val="24"/>
        </w:rPr>
        <w:fldChar w:fldCharType="separate"/>
      </w:r>
      <w:r w:rsidR="00E7605A" w:rsidRPr="00140A5A">
        <w:rPr>
          <w:sz w:val="24"/>
        </w:rPr>
        <w:t>3. Приложение 3. «Типовые требования к участникам закупочной процедуры»</w:t>
      </w:r>
      <w:r w:rsidR="009B0CF4" w:rsidRPr="00140A5A">
        <w:rPr>
          <w:sz w:val="24"/>
        </w:rPr>
        <w:fldChar w:fldCharType="end"/>
      </w:r>
      <w:r w:rsidR="009B15D5" w:rsidRPr="00140A5A">
        <w:rPr>
          <w:sz w:val="24"/>
        </w:rPr>
        <w:t>).</w:t>
      </w:r>
    </w:p>
    <w:p w:rsidR="009B15D5" w:rsidRPr="00140A5A" w:rsidRDefault="00EA482E">
      <w:pPr>
        <w:pStyle w:val="-3"/>
        <w:numPr>
          <w:ilvl w:val="2"/>
          <w:numId w:val="0"/>
        </w:numPr>
        <w:tabs>
          <w:tab w:val="num" w:pos="0"/>
          <w:tab w:val="num" w:pos="2574"/>
        </w:tabs>
        <w:spacing w:line="240" w:lineRule="auto"/>
        <w:ind w:firstLine="540"/>
        <w:rPr>
          <w:sz w:val="24"/>
        </w:rPr>
      </w:pPr>
      <w:r w:rsidRPr="00140A5A">
        <w:rPr>
          <w:sz w:val="24"/>
        </w:rPr>
        <w:t>6</w:t>
      </w:r>
      <w:r w:rsidR="00F20D93" w:rsidRPr="00140A5A">
        <w:rPr>
          <w:sz w:val="24"/>
        </w:rPr>
        <w:t>.</w:t>
      </w:r>
      <w:r w:rsidRPr="00140A5A">
        <w:rPr>
          <w:sz w:val="24"/>
        </w:rPr>
        <w:t>3</w:t>
      </w:r>
      <w:r w:rsidR="00F20D93" w:rsidRPr="00140A5A">
        <w:rPr>
          <w:sz w:val="24"/>
        </w:rPr>
        <w:t xml:space="preserve">.3. </w:t>
      </w:r>
      <w:r w:rsidR="009B15D5" w:rsidRPr="00140A5A">
        <w:rPr>
          <w:sz w:val="24"/>
        </w:rPr>
        <w:t xml:space="preserve">В закупочной документации устанавливаются также требования к документам, подтверждающим соответствие установленным требованиям и порядку подтверждения такого соответствия. </w:t>
      </w:r>
    </w:p>
    <w:p w:rsidR="00D04D84" w:rsidRPr="00140A5A" w:rsidRDefault="004E3C39">
      <w:pPr>
        <w:pStyle w:val="-3"/>
        <w:numPr>
          <w:ilvl w:val="2"/>
          <w:numId w:val="0"/>
        </w:numPr>
        <w:tabs>
          <w:tab w:val="num" w:pos="0"/>
          <w:tab w:val="num" w:pos="2574"/>
        </w:tabs>
        <w:spacing w:line="240" w:lineRule="auto"/>
        <w:ind w:firstLine="540"/>
        <w:rPr>
          <w:sz w:val="24"/>
        </w:rPr>
      </w:pPr>
      <w:r w:rsidRPr="00140A5A">
        <w:rPr>
          <w:sz w:val="24"/>
        </w:rPr>
        <w:t>6.3.4.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0E21DC" w:rsidRPr="00140A5A" w:rsidRDefault="000E21DC">
      <w:pPr>
        <w:pStyle w:val="-3"/>
        <w:numPr>
          <w:ilvl w:val="2"/>
          <w:numId w:val="0"/>
        </w:numPr>
        <w:tabs>
          <w:tab w:val="num" w:pos="0"/>
          <w:tab w:val="num" w:pos="2574"/>
        </w:tabs>
        <w:spacing w:line="240" w:lineRule="auto"/>
        <w:ind w:firstLine="540"/>
        <w:rPr>
          <w:sz w:val="24"/>
        </w:rPr>
      </w:pPr>
      <w:bookmarkStart w:id="154" w:name="_Ref262465969"/>
    </w:p>
    <w:p w:rsidR="003B75F2" w:rsidRPr="00140A5A" w:rsidRDefault="003B75F2" w:rsidP="00732D97">
      <w:pPr>
        <w:widowControl w:val="0"/>
        <w:autoSpaceDE w:val="0"/>
        <w:autoSpaceDN w:val="0"/>
        <w:adjustRightInd w:val="0"/>
        <w:spacing w:line="240" w:lineRule="auto"/>
        <w:rPr>
          <w:b/>
          <w:sz w:val="24"/>
          <w:szCs w:val="24"/>
        </w:rPr>
      </w:pPr>
      <w:bookmarkStart w:id="155" w:name="_Ref236632972"/>
      <w:bookmarkStart w:id="156" w:name="_Toc297666409"/>
      <w:bookmarkEnd w:id="154"/>
      <w:r w:rsidRPr="00140A5A">
        <w:rPr>
          <w:b/>
          <w:sz w:val="24"/>
          <w:szCs w:val="24"/>
        </w:rPr>
        <w:t>6.4. Требования к извещению об осуществлении конкурентной закупки</w:t>
      </w:r>
    </w:p>
    <w:p w:rsidR="003B75F2" w:rsidRPr="00140A5A" w:rsidRDefault="003B75F2" w:rsidP="00E928AD">
      <w:pPr>
        <w:widowControl w:val="0"/>
        <w:numPr>
          <w:ilvl w:val="2"/>
          <w:numId w:val="14"/>
        </w:numPr>
        <w:autoSpaceDE w:val="0"/>
        <w:autoSpaceDN w:val="0"/>
        <w:adjustRightInd w:val="0"/>
        <w:spacing w:line="240" w:lineRule="auto"/>
        <w:ind w:left="0" w:firstLine="567"/>
        <w:rPr>
          <w:sz w:val="24"/>
          <w:szCs w:val="24"/>
        </w:rPr>
      </w:pPr>
      <w:r w:rsidRPr="00140A5A">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56880" w:rsidRPr="00140A5A" w:rsidRDefault="00A56880" w:rsidP="00732D97">
      <w:pPr>
        <w:widowControl w:val="0"/>
        <w:autoSpaceDE w:val="0"/>
        <w:autoSpaceDN w:val="0"/>
        <w:adjustRightInd w:val="0"/>
        <w:spacing w:line="240" w:lineRule="auto"/>
        <w:rPr>
          <w:sz w:val="24"/>
          <w:szCs w:val="24"/>
        </w:rPr>
      </w:pPr>
      <w:r w:rsidRPr="00140A5A">
        <w:rPr>
          <w:sz w:val="24"/>
          <w:szCs w:val="24"/>
        </w:rPr>
        <w:t>Неотъемлемой частью извещения об осуществлении конкурентной закупки является проект договора.</w:t>
      </w:r>
    </w:p>
    <w:p w:rsidR="003B75F2" w:rsidRPr="00140A5A" w:rsidRDefault="003B75F2" w:rsidP="00E928AD">
      <w:pPr>
        <w:widowControl w:val="0"/>
        <w:numPr>
          <w:ilvl w:val="2"/>
          <w:numId w:val="14"/>
        </w:numPr>
        <w:autoSpaceDE w:val="0"/>
        <w:autoSpaceDN w:val="0"/>
        <w:adjustRightInd w:val="0"/>
        <w:spacing w:line="240" w:lineRule="auto"/>
        <w:ind w:left="0" w:firstLine="567"/>
        <w:rPr>
          <w:sz w:val="24"/>
          <w:szCs w:val="24"/>
        </w:rPr>
      </w:pPr>
      <w:bookmarkStart w:id="157" w:name="_Ref372619534"/>
      <w:r w:rsidRPr="00140A5A">
        <w:rPr>
          <w:sz w:val="24"/>
          <w:szCs w:val="24"/>
        </w:rPr>
        <w:t xml:space="preserve">В извещении о закупке должны быть указаны, как минимум, следующие </w:t>
      </w:r>
      <w:r w:rsidRPr="00140A5A">
        <w:rPr>
          <w:sz w:val="24"/>
          <w:szCs w:val="24"/>
        </w:rPr>
        <w:lastRenderedPageBreak/>
        <w:t>сведения</w:t>
      </w:r>
      <w:r w:rsidRPr="00140A5A">
        <w:rPr>
          <w:sz w:val="24"/>
          <w:szCs w:val="24"/>
          <w:vertAlign w:val="superscript"/>
        </w:rPr>
        <w:footnoteReference w:id="2"/>
      </w:r>
      <w:r w:rsidRPr="00140A5A">
        <w:rPr>
          <w:sz w:val="24"/>
          <w:szCs w:val="24"/>
        </w:rPr>
        <w:t>:</w:t>
      </w:r>
      <w:bookmarkEnd w:id="157"/>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способ осуществления закупки;</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наименование, место нахождения, почтовый адрес, адрес электронной почты, номер контактного телефона заказчика;</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место поставки товара, выполнения работы, оказания услуги;</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сведения о начальной (максимальной) цене договора</w:t>
      </w:r>
      <w:r w:rsidR="00945A29">
        <w:rPr>
          <w:sz w:val="24"/>
          <w:szCs w:val="24"/>
        </w:rPr>
        <w:t xml:space="preserve">, либо формула цены </w:t>
      </w:r>
      <w:r w:rsidR="00E346F0">
        <w:rPr>
          <w:sz w:val="24"/>
          <w:szCs w:val="24"/>
        </w:rPr>
        <w:t xml:space="preserve">и </w:t>
      </w:r>
      <w:r w:rsidRPr="00140A5A">
        <w:rPr>
          <w:sz w:val="24"/>
          <w:szCs w:val="24"/>
        </w:rPr>
        <w:t>максимальное значение цены договора, либо цена единицы товара, работы, услуги и максимальное значение цены договора;</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 xml:space="preserve">адрес электронной площадки в информационно-телекоммуникационной сети "Интернет" (при осуществлении конкурентной закупки); </w:t>
      </w:r>
    </w:p>
    <w:p w:rsidR="003B75F2" w:rsidRPr="00873014" w:rsidRDefault="009452B9" w:rsidP="00E928AD">
      <w:pPr>
        <w:widowControl w:val="0"/>
        <w:numPr>
          <w:ilvl w:val="0"/>
          <w:numId w:val="12"/>
        </w:numPr>
        <w:autoSpaceDE w:val="0"/>
        <w:autoSpaceDN w:val="0"/>
        <w:adjustRightInd w:val="0"/>
        <w:spacing w:line="240" w:lineRule="auto"/>
        <w:ind w:left="0" w:firstLine="567"/>
        <w:rPr>
          <w:sz w:val="24"/>
          <w:szCs w:val="24"/>
        </w:rPr>
      </w:pPr>
      <w:r w:rsidRPr="00873014">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3B75F2" w:rsidRPr="00873014">
        <w:rPr>
          <w:sz w:val="24"/>
          <w:szCs w:val="24"/>
        </w:rPr>
        <w:t>.</w:t>
      </w:r>
    </w:p>
    <w:p w:rsidR="003B75F2" w:rsidRPr="00873014" w:rsidRDefault="009452B9" w:rsidP="00E928AD">
      <w:pPr>
        <w:widowControl w:val="0"/>
        <w:numPr>
          <w:ilvl w:val="0"/>
          <w:numId w:val="12"/>
        </w:numPr>
        <w:autoSpaceDE w:val="0"/>
        <w:autoSpaceDN w:val="0"/>
        <w:adjustRightInd w:val="0"/>
        <w:spacing w:line="240" w:lineRule="auto"/>
        <w:ind w:left="0" w:firstLine="567"/>
        <w:rPr>
          <w:sz w:val="24"/>
          <w:szCs w:val="24"/>
        </w:rPr>
      </w:pPr>
      <w:r w:rsidRPr="00873014">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B75F2" w:rsidRPr="00873014">
        <w:rPr>
          <w:sz w:val="24"/>
          <w:szCs w:val="24"/>
        </w:rPr>
        <w:t>.</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сроки проведения каждого этапа в случае, если конкурентная закупка включает этапы.</w:t>
      </w:r>
    </w:p>
    <w:p w:rsidR="003B75F2" w:rsidRPr="00140A5A" w:rsidRDefault="003B75F2" w:rsidP="00E928AD">
      <w:pPr>
        <w:widowControl w:val="0"/>
        <w:numPr>
          <w:ilvl w:val="0"/>
          <w:numId w:val="12"/>
        </w:numPr>
        <w:autoSpaceDE w:val="0"/>
        <w:autoSpaceDN w:val="0"/>
        <w:adjustRightInd w:val="0"/>
        <w:spacing w:line="240" w:lineRule="auto"/>
        <w:ind w:left="0" w:firstLine="567"/>
        <w:rPr>
          <w:sz w:val="24"/>
          <w:szCs w:val="24"/>
        </w:rPr>
      </w:pPr>
      <w:r w:rsidRPr="00140A5A">
        <w:rPr>
          <w:sz w:val="24"/>
          <w:szCs w:val="24"/>
        </w:rPr>
        <w:t xml:space="preserve"> иные сведения в соответствии с Положением.</w:t>
      </w:r>
    </w:p>
    <w:p w:rsidR="003B75F2" w:rsidRPr="00140A5A" w:rsidRDefault="003B75F2" w:rsidP="008A5D66">
      <w:pPr>
        <w:autoSpaceDE w:val="0"/>
        <w:autoSpaceDN w:val="0"/>
        <w:adjustRightInd w:val="0"/>
        <w:spacing w:line="240" w:lineRule="auto"/>
        <w:rPr>
          <w:b/>
          <w:sz w:val="24"/>
          <w:szCs w:val="24"/>
        </w:rPr>
      </w:pPr>
      <w:bookmarkStart w:id="158" w:name="_Ref372618209"/>
    </w:p>
    <w:p w:rsidR="003B75F2" w:rsidRPr="00140A5A" w:rsidRDefault="003B75F2" w:rsidP="00732D97">
      <w:pPr>
        <w:widowControl w:val="0"/>
        <w:autoSpaceDE w:val="0"/>
        <w:autoSpaceDN w:val="0"/>
        <w:adjustRightInd w:val="0"/>
        <w:spacing w:line="240" w:lineRule="auto"/>
        <w:rPr>
          <w:b/>
          <w:sz w:val="24"/>
          <w:szCs w:val="24"/>
        </w:rPr>
      </w:pPr>
      <w:r w:rsidRPr="00140A5A">
        <w:rPr>
          <w:b/>
          <w:sz w:val="24"/>
          <w:szCs w:val="24"/>
        </w:rPr>
        <w:t>6.5. Требования к документации о конкурентной закупке</w:t>
      </w:r>
      <w:bookmarkEnd w:id="158"/>
    </w:p>
    <w:p w:rsidR="003B75F2" w:rsidRPr="00140A5A" w:rsidRDefault="003B75F2" w:rsidP="00E928AD">
      <w:pPr>
        <w:widowControl w:val="0"/>
        <w:numPr>
          <w:ilvl w:val="2"/>
          <w:numId w:val="15"/>
        </w:numPr>
        <w:tabs>
          <w:tab w:val="left" w:pos="567"/>
        </w:tabs>
        <w:autoSpaceDE w:val="0"/>
        <w:autoSpaceDN w:val="0"/>
        <w:adjustRightInd w:val="0"/>
        <w:spacing w:line="240" w:lineRule="auto"/>
        <w:ind w:left="0" w:firstLine="567"/>
        <w:rPr>
          <w:sz w:val="24"/>
          <w:szCs w:val="24"/>
        </w:rPr>
      </w:pPr>
      <w:r w:rsidRPr="00140A5A">
        <w:rPr>
          <w:sz w:val="24"/>
          <w:szCs w:val="24"/>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A56880" w:rsidRPr="00140A5A">
        <w:rPr>
          <w:sz w:val="24"/>
          <w:szCs w:val="24"/>
        </w:rPr>
        <w:t xml:space="preserve"> Неотъемлемой частью документации о конкурентной закупке является проект договора. </w:t>
      </w:r>
      <w:r w:rsidRPr="00140A5A">
        <w:rPr>
          <w:sz w:val="24"/>
          <w:szCs w:val="24"/>
        </w:rPr>
        <w:t>В документации о конкурентной закупке (далее также – документация о закупке) должны быть указаны, как минимум, следующие сведения:</w:t>
      </w:r>
    </w:p>
    <w:p w:rsidR="003B75F2" w:rsidRPr="00140A5A" w:rsidRDefault="003B75F2" w:rsidP="00E928AD">
      <w:pPr>
        <w:widowControl w:val="0"/>
        <w:numPr>
          <w:ilvl w:val="2"/>
          <w:numId w:val="13"/>
        </w:numPr>
        <w:autoSpaceDE w:val="0"/>
        <w:autoSpaceDN w:val="0"/>
        <w:adjustRightInd w:val="0"/>
        <w:spacing w:line="240" w:lineRule="auto"/>
        <w:ind w:left="0" w:firstLine="567"/>
        <w:rPr>
          <w:rFonts w:eastAsia="Calibri"/>
          <w:sz w:val="24"/>
          <w:szCs w:val="24"/>
        </w:rPr>
      </w:pPr>
      <w:r w:rsidRPr="00140A5A">
        <w:rPr>
          <w:sz w:val="24"/>
          <w:szCs w:val="24"/>
        </w:rPr>
        <w:t>Т</w:t>
      </w:r>
      <w:r w:rsidRPr="00140A5A">
        <w:rPr>
          <w:rFonts w:eastAsia="Calibri"/>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140A5A">
        <w:rPr>
          <w:rFonts w:eastAsia="Calibri"/>
          <w:sz w:val="24"/>
          <w:szCs w:val="24"/>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требования к содержанию, форме, оформлению и составу заявки на участие в закупке;</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место, условия и сроки (периоды) поставки товара, выполнения работы, оказания услуги;</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форма, сроки и порядок оплаты товара, работы, услуги;</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B75F2" w:rsidRPr="00140A5A" w:rsidRDefault="00003D4A" w:rsidP="00E928AD">
      <w:pPr>
        <w:widowControl w:val="0"/>
        <w:numPr>
          <w:ilvl w:val="2"/>
          <w:numId w:val="13"/>
        </w:numPr>
        <w:autoSpaceDE w:val="0"/>
        <w:autoSpaceDN w:val="0"/>
        <w:adjustRightInd w:val="0"/>
        <w:spacing w:line="240" w:lineRule="auto"/>
        <w:ind w:left="0" w:firstLine="567"/>
        <w:rPr>
          <w:sz w:val="24"/>
          <w:szCs w:val="24"/>
        </w:rPr>
      </w:pPr>
      <w:r>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3B75F2" w:rsidRPr="00140A5A">
        <w:rPr>
          <w:sz w:val="24"/>
          <w:szCs w:val="24"/>
        </w:rPr>
        <w:t>;</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требования к участникам такой закупки;</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дата рассмотрения предложений участников такой закупки и подведения итогов такой закупки;</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критерии оценки и сопоставления заявок на участие в такой закупке;</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порядок оценки и сопоставления заявок на участие в такой закупке;</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описание предмета такой закупки в соответствии с частью 6.1 статьи 3 Федерального закона № 223-ФЗ;</w:t>
      </w:r>
    </w:p>
    <w:p w:rsidR="003B75F2" w:rsidRPr="00286357" w:rsidRDefault="00AD298E" w:rsidP="00E928AD">
      <w:pPr>
        <w:widowControl w:val="0"/>
        <w:numPr>
          <w:ilvl w:val="2"/>
          <w:numId w:val="13"/>
        </w:numPr>
        <w:autoSpaceDE w:val="0"/>
        <w:autoSpaceDN w:val="0"/>
        <w:adjustRightInd w:val="0"/>
        <w:spacing w:line="240" w:lineRule="auto"/>
        <w:ind w:left="0" w:firstLine="567"/>
        <w:rPr>
          <w:sz w:val="24"/>
          <w:szCs w:val="24"/>
        </w:rPr>
      </w:pPr>
      <w:r w:rsidRPr="00286357">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3B75F2" w:rsidRPr="00286357">
        <w:rPr>
          <w:sz w:val="24"/>
          <w:szCs w:val="24"/>
        </w:rPr>
        <w:t>;</w:t>
      </w:r>
    </w:p>
    <w:p w:rsidR="003B75F2" w:rsidRPr="00286357" w:rsidRDefault="00AD298E" w:rsidP="00E928AD">
      <w:pPr>
        <w:widowControl w:val="0"/>
        <w:numPr>
          <w:ilvl w:val="2"/>
          <w:numId w:val="13"/>
        </w:numPr>
        <w:autoSpaceDE w:val="0"/>
        <w:autoSpaceDN w:val="0"/>
        <w:adjustRightInd w:val="0"/>
        <w:spacing w:line="240" w:lineRule="auto"/>
        <w:ind w:left="0" w:firstLine="567"/>
        <w:rPr>
          <w:sz w:val="24"/>
          <w:szCs w:val="24"/>
        </w:rPr>
      </w:pPr>
      <w:bookmarkStart w:id="159" w:name="_Ref479168742"/>
      <w:r w:rsidRPr="00286357">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B75F2" w:rsidRPr="00286357">
        <w:rPr>
          <w:sz w:val="24"/>
          <w:szCs w:val="24"/>
        </w:rPr>
        <w:t>;</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140A5A">
        <w:rPr>
          <w:sz w:val="24"/>
          <w:szCs w:val="24"/>
        </w:rPr>
        <w:br/>
      </w:r>
      <w:r w:rsidRPr="00140A5A">
        <w:rPr>
          <w:sz w:val="24"/>
          <w:szCs w:val="24"/>
        </w:rPr>
        <w:lastRenderedPageBreak/>
        <w:t>к товарам, происходящим из иностранного государства, работам, услугам, выполняемым, оказываемым иностранными лицами»</w:t>
      </w:r>
      <w:bookmarkEnd w:id="159"/>
      <w:r w:rsidRPr="00140A5A">
        <w:rPr>
          <w:sz w:val="24"/>
          <w:szCs w:val="24"/>
        </w:rPr>
        <w:t>;</w:t>
      </w:r>
    </w:p>
    <w:p w:rsidR="003B75F2" w:rsidRPr="00140A5A" w:rsidRDefault="003B75F2" w:rsidP="00E928AD">
      <w:pPr>
        <w:widowControl w:val="0"/>
        <w:numPr>
          <w:ilvl w:val="2"/>
          <w:numId w:val="13"/>
        </w:numPr>
        <w:autoSpaceDE w:val="0"/>
        <w:autoSpaceDN w:val="0"/>
        <w:adjustRightInd w:val="0"/>
        <w:spacing w:line="240" w:lineRule="auto"/>
        <w:ind w:left="0" w:firstLine="567"/>
        <w:rPr>
          <w:sz w:val="24"/>
          <w:szCs w:val="24"/>
        </w:rPr>
      </w:pPr>
      <w:r w:rsidRPr="00140A5A">
        <w:rPr>
          <w:sz w:val="24"/>
          <w:szCs w:val="24"/>
        </w:rPr>
        <w:t>иные сведения в соответствии с Положением.</w:t>
      </w:r>
    </w:p>
    <w:p w:rsidR="003B75F2" w:rsidRPr="00140A5A" w:rsidRDefault="003B75F2" w:rsidP="00732D97">
      <w:pPr>
        <w:autoSpaceDE w:val="0"/>
        <w:autoSpaceDN w:val="0"/>
        <w:adjustRightInd w:val="0"/>
        <w:spacing w:line="240" w:lineRule="auto"/>
        <w:rPr>
          <w:sz w:val="24"/>
          <w:szCs w:val="24"/>
        </w:rPr>
      </w:pPr>
    </w:p>
    <w:p w:rsidR="003B75F2" w:rsidRPr="00140A5A" w:rsidRDefault="003B75F2" w:rsidP="00E928AD">
      <w:pPr>
        <w:widowControl w:val="0"/>
        <w:numPr>
          <w:ilvl w:val="1"/>
          <w:numId w:val="15"/>
        </w:numPr>
        <w:autoSpaceDE w:val="0"/>
        <w:autoSpaceDN w:val="0"/>
        <w:adjustRightInd w:val="0"/>
        <w:spacing w:line="240" w:lineRule="auto"/>
        <w:ind w:left="0" w:firstLine="567"/>
        <w:rPr>
          <w:b/>
          <w:sz w:val="24"/>
          <w:szCs w:val="24"/>
        </w:rPr>
      </w:pPr>
      <w:r w:rsidRPr="00140A5A">
        <w:rPr>
          <w:b/>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B75F2" w:rsidRPr="00140A5A" w:rsidRDefault="003B75F2" w:rsidP="00732D97">
      <w:pPr>
        <w:widowControl w:val="0"/>
        <w:autoSpaceDE w:val="0"/>
        <w:autoSpaceDN w:val="0"/>
        <w:adjustRightInd w:val="0"/>
        <w:spacing w:line="240" w:lineRule="auto"/>
        <w:rPr>
          <w:sz w:val="24"/>
          <w:szCs w:val="24"/>
        </w:rPr>
      </w:pPr>
    </w:p>
    <w:p w:rsidR="003B75F2" w:rsidRPr="00140A5A" w:rsidRDefault="003B75F2" w:rsidP="00E928AD">
      <w:pPr>
        <w:widowControl w:val="0"/>
        <w:numPr>
          <w:ilvl w:val="1"/>
          <w:numId w:val="15"/>
        </w:numPr>
        <w:autoSpaceDE w:val="0"/>
        <w:autoSpaceDN w:val="0"/>
        <w:adjustRightInd w:val="0"/>
        <w:spacing w:line="240" w:lineRule="auto"/>
        <w:ind w:left="0" w:firstLine="567"/>
        <w:rPr>
          <w:b/>
          <w:sz w:val="24"/>
          <w:szCs w:val="24"/>
        </w:rPr>
      </w:pPr>
      <w:r w:rsidRPr="00140A5A">
        <w:rPr>
          <w:b/>
          <w:sz w:val="24"/>
          <w:szCs w:val="24"/>
        </w:rPr>
        <w:t>Отмена закупки</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Решение об отмене конкурентной закупки размещается в единой информационной системе в день принятия этого решения.</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По истечении срока отмены конкурентной закуп</w:t>
      </w:r>
      <w:r w:rsidR="00E86889" w:rsidRPr="00140A5A">
        <w:rPr>
          <w:sz w:val="24"/>
          <w:szCs w:val="24"/>
        </w:rPr>
        <w:t>ки в соответствии с пунктом 6.7</w:t>
      </w:r>
      <w:r w:rsidRPr="00140A5A">
        <w:rPr>
          <w:sz w:val="24"/>
          <w:szCs w:val="24"/>
        </w:rPr>
        <w:t>.1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B75F2" w:rsidRPr="00140A5A" w:rsidRDefault="003B75F2" w:rsidP="00732D97">
      <w:pPr>
        <w:widowControl w:val="0"/>
        <w:autoSpaceDE w:val="0"/>
        <w:autoSpaceDN w:val="0"/>
        <w:adjustRightInd w:val="0"/>
        <w:spacing w:line="240" w:lineRule="auto"/>
        <w:rPr>
          <w:sz w:val="24"/>
          <w:szCs w:val="24"/>
        </w:rPr>
      </w:pPr>
    </w:p>
    <w:p w:rsidR="003B75F2" w:rsidRPr="00140A5A" w:rsidRDefault="003B75F2" w:rsidP="00E928AD">
      <w:pPr>
        <w:widowControl w:val="0"/>
        <w:numPr>
          <w:ilvl w:val="1"/>
          <w:numId w:val="15"/>
        </w:numPr>
        <w:autoSpaceDE w:val="0"/>
        <w:autoSpaceDN w:val="0"/>
        <w:adjustRightInd w:val="0"/>
        <w:spacing w:line="240" w:lineRule="auto"/>
        <w:ind w:left="0" w:firstLine="567"/>
        <w:rPr>
          <w:sz w:val="24"/>
          <w:szCs w:val="24"/>
        </w:rPr>
      </w:pPr>
      <w:r w:rsidRPr="00140A5A">
        <w:rPr>
          <w:b/>
          <w:sz w:val="24"/>
          <w:szCs w:val="24"/>
        </w:rPr>
        <w:t>О подаче заявок</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w:t>
      </w:r>
      <w:r w:rsidR="00540A5C" w:rsidRPr="00140A5A">
        <w:rPr>
          <w:sz w:val="24"/>
          <w:szCs w:val="24"/>
        </w:rPr>
        <w:t>. Приложение № 4</w:t>
      </w:r>
      <w:r w:rsidRPr="00140A5A">
        <w:rPr>
          <w:sz w:val="24"/>
          <w:szCs w:val="24"/>
        </w:rPr>
        <w:t xml:space="preserve">). </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w:t>
      </w:r>
      <w:r w:rsidRPr="00140A5A">
        <w:rPr>
          <w:sz w:val="24"/>
          <w:szCs w:val="24"/>
        </w:rPr>
        <w:lastRenderedPageBreak/>
        <w:t>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3B75F2" w:rsidRPr="00140A5A" w:rsidRDefault="003B75F2" w:rsidP="00732D97">
      <w:pPr>
        <w:autoSpaceDE w:val="0"/>
        <w:autoSpaceDN w:val="0"/>
        <w:adjustRightInd w:val="0"/>
        <w:spacing w:line="240" w:lineRule="auto"/>
        <w:rPr>
          <w:sz w:val="24"/>
          <w:szCs w:val="24"/>
        </w:rPr>
      </w:pPr>
    </w:p>
    <w:p w:rsidR="003B75F2" w:rsidRPr="00140A5A" w:rsidRDefault="003B75F2" w:rsidP="00E928AD">
      <w:pPr>
        <w:widowControl w:val="0"/>
        <w:numPr>
          <w:ilvl w:val="1"/>
          <w:numId w:val="15"/>
        </w:numPr>
        <w:autoSpaceDE w:val="0"/>
        <w:autoSpaceDN w:val="0"/>
        <w:adjustRightInd w:val="0"/>
        <w:spacing w:line="240" w:lineRule="auto"/>
        <w:ind w:left="0" w:firstLine="567"/>
        <w:rPr>
          <w:b/>
          <w:sz w:val="24"/>
          <w:szCs w:val="24"/>
        </w:rPr>
      </w:pPr>
      <w:r w:rsidRPr="00140A5A">
        <w:rPr>
          <w:b/>
          <w:sz w:val="24"/>
          <w:szCs w:val="24"/>
        </w:rPr>
        <w:t>Об обеспечении заявок на участие в конкурентных закупках</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Заказчик вправе устанавливать в извещении о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 исключением случаев прямо предусмотренных Положением.</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 xml:space="preserve">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 xml:space="preserve">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 </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 </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3B75F2" w:rsidRPr="00140A5A" w:rsidRDefault="003B75F2" w:rsidP="00E928AD">
      <w:pPr>
        <w:widowControl w:val="0"/>
        <w:numPr>
          <w:ilvl w:val="3"/>
          <w:numId w:val="15"/>
        </w:numPr>
        <w:autoSpaceDE w:val="0"/>
        <w:autoSpaceDN w:val="0"/>
        <w:adjustRightInd w:val="0"/>
        <w:spacing w:line="240" w:lineRule="auto"/>
        <w:ind w:left="0" w:firstLine="567"/>
        <w:rPr>
          <w:sz w:val="24"/>
          <w:szCs w:val="24"/>
        </w:rPr>
      </w:pPr>
      <w:r w:rsidRPr="00140A5A">
        <w:rPr>
          <w:sz w:val="24"/>
          <w:szCs w:val="24"/>
        </w:rPr>
        <w:t xml:space="preserve">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w:t>
      </w:r>
      <w:r w:rsidRPr="00140A5A">
        <w:rPr>
          <w:sz w:val="24"/>
          <w:szCs w:val="24"/>
        </w:rPr>
        <w:lastRenderedPageBreak/>
        <w:t>участником при уклонении победителя закупки</w:t>
      </w:r>
      <w:r w:rsidRPr="00140A5A">
        <w:rPr>
          <w:sz w:val="24"/>
          <w:szCs w:val="24"/>
          <w:vertAlign w:val="superscript"/>
        </w:rPr>
        <w:footnoteReference w:id="3"/>
      </w:r>
      <w:r w:rsidRPr="00140A5A">
        <w:rPr>
          <w:sz w:val="24"/>
          <w:szCs w:val="24"/>
        </w:rPr>
        <w:t>;</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Банковская гарантия должна быть безотзывной и должна, как минимум, содержать:</w:t>
      </w:r>
    </w:p>
    <w:p w:rsidR="003B75F2" w:rsidRPr="00140A5A" w:rsidRDefault="003B75F2" w:rsidP="00732D97">
      <w:pPr>
        <w:spacing w:line="240" w:lineRule="auto"/>
        <w:rPr>
          <w:sz w:val="24"/>
          <w:szCs w:val="24"/>
        </w:rPr>
      </w:pPr>
      <w:r w:rsidRPr="00140A5A">
        <w:rPr>
          <w:sz w:val="24"/>
          <w:szCs w:val="24"/>
        </w:rPr>
        <w:t>1) сумму банковской гарантии, подлежащую уплате гарантом заказчику;</w:t>
      </w:r>
    </w:p>
    <w:p w:rsidR="003B75F2" w:rsidRPr="00140A5A" w:rsidRDefault="003B75F2" w:rsidP="00732D97">
      <w:pPr>
        <w:spacing w:line="240" w:lineRule="auto"/>
        <w:rPr>
          <w:sz w:val="24"/>
          <w:szCs w:val="24"/>
        </w:rPr>
      </w:pPr>
      <w:r w:rsidRPr="00140A5A">
        <w:rPr>
          <w:sz w:val="24"/>
          <w:szCs w:val="24"/>
        </w:rPr>
        <w:t>2) обязательства принципала, надлежащее исполнение которых обеспечивается банковской гарантией;</w:t>
      </w:r>
    </w:p>
    <w:p w:rsidR="003B75F2" w:rsidRPr="00140A5A" w:rsidRDefault="003B75F2" w:rsidP="00732D97">
      <w:pPr>
        <w:spacing w:line="240" w:lineRule="auto"/>
        <w:rPr>
          <w:sz w:val="24"/>
          <w:szCs w:val="24"/>
        </w:rPr>
      </w:pPr>
      <w:r w:rsidRPr="00140A5A">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B75F2" w:rsidRPr="00140A5A" w:rsidRDefault="003B75F2" w:rsidP="00732D97">
      <w:pPr>
        <w:spacing w:line="240" w:lineRule="auto"/>
        <w:rPr>
          <w:sz w:val="24"/>
          <w:szCs w:val="24"/>
        </w:rPr>
      </w:pPr>
      <w:r w:rsidRPr="00140A5A">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B75F2" w:rsidRPr="00140A5A" w:rsidRDefault="003B75F2" w:rsidP="00732D97">
      <w:pPr>
        <w:spacing w:line="240" w:lineRule="auto"/>
        <w:rPr>
          <w:sz w:val="24"/>
          <w:szCs w:val="24"/>
        </w:rPr>
      </w:pPr>
      <w:r w:rsidRPr="00140A5A">
        <w:rPr>
          <w:sz w:val="24"/>
          <w:szCs w:val="24"/>
        </w:rPr>
        <w:t>5) срок действия банковской гарантии;</w:t>
      </w:r>
    </w:p>
    <w:p w:rsidR="003B75F2" w:rsidRPr="00140A5A" w:rsidRDefault="003B75F2" w:rsidP="00732D97">
      <w:pPr>
        <w:spacing w:line="240" w:lineRule="auto"/>
        <w:rPr>
          <w:sz w:val="24"/>
          <w:szCs w:val="24"/>
        </w:rPr>
      </w:pPr>
      <w:r w:rsidRPr="00140A5A">
        <w:rPr>
          <w:sz w:val="24"/>
          <w:szCs w:val="24"/>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B75F2" w:rsidRPr="00140A5A" w:rsidRDefault="003B75F2" w:rsidP="00732D97">
      <w:pPr>
        <w:spacing w:line="240" w:lineRule="auto"/>
        <w:rPr>
          <w:sz w:val="24"/>
          <w:szCs w:val="24"/>
        </w:rPr>
      </w:pPr>
      <w:r w:rsidRPr="00140A5A">
        <w:rPr>
          <w:sz w:val="24"/>
          <w:szCs w:val="24"/>
        </w:rPr>
        <w:t>7) иные требования к банковской гарантии могут быть установлены в документации о закупке.</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Возврат участнику конкурентной закупки обеспечения заявки на участие в закупке не производится в следующих случаях:</w:t>
      </w:r>
    </w:p>
    <w:p w:rsidR="003B75F2" w:rsidRPr="00140A5A" w:rsidRDefault="003B75F2" w:rsidP="00732D97">
      <w:pPr>
        <w:autoSpaceDE w:val="0"/>
        <w:autoSpaceDN w:val="0"/>
        <w:adjustRightInd w:val="0"/>
        <w:spacing w:line="240" w:lineRule="auto"/>
        <w:rPr>
          <w:sz w:val="24"/>
          <w:szCs w:val="24"/>
        </w:rPr>
      </w:pPr>
      <w:r w:rsidRPr="00140A5A">
        <w:rPr>
          <w:sz w:val="24"/>
          <w:szCs w:val="24"/>
        </w:rPr>
        <w:t>1) уклонение или отказ участника закупки от заключения договора;</w:t>
      </w:r>
    </w:p>
    <w:p w:rsidR="003B75F2" w:rsidRPr="00140A5A" w:rsidRDefault="003B75F2" w:rsidP="00732D97">
      <w:pPr>
        <w:autoSpaceDE w:val="0"/>
        <w:autoSpaceDN w:val="0"/>
        <w:adjustRightInd w:val="0"/>
        <w:spacing w:line="240" w:lineRule="auto"/>
        <w:rPr>
          <w:sz w:val="24"/>
          <w:szCs w:val="24"/>
        </w:rPr>
      </w:pPr>
      <w:r w:rsidRPr="00140A5A">
        <w:rPr>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B75F2" w:rsidRPr="00140A5A" w:rsidRDefault="00232208" w:rsidP="00732D97">
      <w:pPr>
        <w:autoSpaceDE w:val="0"/>
        <w:autoSpaceDN w:val="0"/>
        <w:adjustRightInd w:val="0"/>
        <w:spacing w:line="240" w:lineRule="auto"/>
        <w:rPr>
          <w:sz w:val="24"/>
          <w:szCs w:val="24"/>
        </w:rPr>
      </w:pPr>
      <w:r w:rsidRPr="00140A5A">
        <w:rPr>
          <w:sz w:val="24"/>
          <w:szCs w:val="24"/>
        </w:rPr>
        <w:t>6.9</w:t>
      </w:r>
      <w:r w:rsidR="003B75F2" w:rsidRPr="00140A5A">
        <w:rPr>
          <w:sz w:val="24"/>
          <w:szCs w:val="24"/>
        </w:rPr>
        <w:t>.9. Иные случаи удержания обеспечения заявки устанавливаются в Положении.</w:t>
      </w:r>
    </w:p>
    <w:p w:rsidR="003B75F2" w:rsidRPr="00140A5A" w:rsidRDefault="003B75F2" w:rsidP="00732D97">
      <w:pPr>
        <w:autoSpaceDE w:val="0"/>
        <w:autoSpaceDN w:val="0"/>
        <w:adjustRightInd w:val="0"/>
        <w:spacing w:line="240" w:lineRule="auto"/>
        <w:rPr>
          <w:sz w:val="24"/>
          <w:szCs w:val="24"/>
        </w:rPr>
      </w:pPr>
    </w:p>
    <w:p w:rsidR="003B75F2" w:rsidRPr="00140A5A" w:rsidRDefault="003B75F2" w:rsidP="00E928AD">
      <w:pPr>
        <w:widowControl w:val="0"/>
        <w:numPr>
          <w:ilvl w:val="1"/>
          <w:numId w:val="15"/>
        </w:numPr>
        <w:autoSpaceDE w:val="0"/>
        <w:autoSpaceDN w:val="0"/>
        <w:adjustRightInd w:val="0"/>
        <w:spacing w:line="240" w:lineRule="auto"/>
        <w:ind w:left="0" w:firstLine="567"/>
        <w:rPr>
          <w:b/>
          <w:sz w:val="24"/>
          <w:szCs w:val="24"/>
        </w:rPr>
      </w:pPr>
      <w:r w:rsidRPr="00140A5A">
        <w:rPr>
          <w:b/>
          <w:sz w:val="24"/>
          <w:szCs w:val="24"/>
        </w:rPr>
        <w:t>О составе протоколов</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 xml:space="preserve">Протокол, составляемый </w:t>
      </w:r>
      <w:r w:rsidRPr="00140A5A">
        <w:rPr>
          <w:sz w:val="24"/>
          <w:szCs w:val="24"/>
          <w:u w:val="single"/>
        </w:rPr>
        <w:t>в ходе</w:t>
      </w:r>
      <w:r w:rsidRPr="00140A5A">
        <w:rPr>
          <w:sz w:val="24"/>
          <w:szCs w:val="24"/>
        </w:rPr>
        <w:t xml:space="preserve"> осуществления конкурентной закупки (по результатам этапа конкурентной закупки), должен содержать следующие сведения:</w:t>
      </w:r>
    </w:p>
    <w:p w:rsidR="003B75F2" w:rsidRPr="00140A5A" w:rsidRDefault="003B75F2" w:rsidP="00732D97">
      <w:pPr>
        <w:autoSpaceDE w:val="0"/>
        <w:autoSpaceDN w:val="0"/>
        <w:adjustRightInd w:val="0"/>
        <w:spacing w:line="240" w:lineRule="auto"/>
        <w:rPr>
          <w:sz w:val="24"/>
          <w:szCs w:val="24"/>
        </w:rPr>
      </w:pPr>
      <w:r w:rsidRPr="00140A5A">
        <w:rPr>
          <w:sz w:val="24"/>
          <w:szCs w:val="24"/>
        </w:rPr>
        <w:t>1) дата подписания протокола;</w:t>
      </w:r>
    </w:p>
    <w:p w:rsidR="003B75F2" w:rsidRPr="00140A5A" w:rsidRDefault="003B75F2" w:rsidP="00732D97">
      <w:pPr>
        <w:autoSpaceDE w:val="0"/>
        <w:autoSpaceDN w:val="0"/>
        <w:adjustRightInd w:val="0"/>
        <w:spacing w:line="240" w:lineRule="auto"/>
        <w:rPr>
          <w:sz w:val="24"/>
          <w:szCs w:val="24"/>
        </w:rPr>
      </w:pPr>
      <w:r w:rsidRPr="00140A5A">
        <w:rPr>
          <w:sz w:val="24"/>
          <w:szCs w:val="24"/>
        </w:rPr>
        <w:t>2) количество поданных на участие в закупке (этапе закупки) заявок, а также дата и время регистрации каждой такой заявки;</w:t>
      </w:r>
    </w:p>
    <w:p w:rsidR="003B75F2" w:rsidRPr="00140A5A" w:rsidRDefault="003B75F2" w:rsidP="00732D97">
      <w:pPr>
        <w:autoSpaceDE w:val="0"/>
        <w:autoSpaceDN w:val="0"/>
        <w:adjustRightInd w:val="0"/>
        <w:spacing w:line="240" w:lineRule="auto"/>
        <w:rPr>
          <w:sz w:val="24"/>
          <w:szCs w:val="24"/>
        </w:rPr>
      </w:pPr>
      <w:r w:rsidRPr="00140A5A">
        <w:rPr>
          <w:sz w:val="24"/>
          <w:szCs w:val="24"/>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B75F2" w:rsidRPr="00140A5A" w:rsidRDefault="003B75F2" w:rsidP="00732D97">
      <w:pPr>
        <w:autoSpaceDE w:val="0"/>
        <w:autoSpaceDN w:val="0"/>
        <w:adjustRightInd w:val="0"/>
        <w:spacing w:line="240" w:lineRule="auto"/>
        <w:rPr>
          <w:sz w:val="24"/>
          <w:szCs w:val="24"/>
        </w:rPr>
      </w:pPr>
      <w:r w:rsidRPr="00140A5A">
        <w:rPr>
          <w:sz w:val="24"/>
          <w:szCs w:val="24"/>
        </w:rPr>
        <w:t>а) количества заявок на участие в закупке, которые отклонены;</w:t>
      </w:r>
    </w:p>
    <w:p w:rsidR="003B75F2" w:rsidRPr="00140A5A" w:rsidRDefault="003B75F2" w:rsidP="00732D97">
      <w:pPr>
        <w:autoSpaceDE w:val="0"/>
        <w:autoSpaceDN w:val="0"/>
        <w:adjustRightInd w:val="0"/>
        <w:spacing w:line="240" w:lineRule="auto"/>
        <w:rPr>
          <w:sz w:val="24"/>
          <w:szCs w:val="24"/>
        </w:rPr>
      </w:pPr>
      <w:r w:rsidRPr="00140A5A">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B75F2" w:rsidRPr="00140A5A" w:rsidRDefault="003B75F2" w:rsidP="00732D97">
      <w:pPr>
        <w:autoSpaceDE w:val="0"/>
        <w:autoSpaceDN w:val="0"/>
        <w:adjustRightInd w:val="0"/>
        <w:spacing w:line="240" w:lineRule="auto"/>
        <w:rPr>
          <w:sz w:val="24"/>
          <w:szCs w:val="24"/>
        </w:rPr>
      </w:pPr>
      <w:r w:rsidRPr="00140A5A">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B75F2" w:rsidRPr="00140A5A" w:rsidRDefault="003B75F2" w:rsidP="00732D97">
      <w:pPr>
        <w:autoSpaceDE w:val="0"/>
        <w:autoSpaceDN w:val="0"/>
        <w:adjustRightInd w:val="0"/>
        <w:spacing w:line="240" w:lineRule="auto"/>
        <w:rPr>
          <w:sz w:val="24"/>
          <w:szCs w:val="24"/>
        </w:rPr>
      </w:pPr>
      <w:r w:rsidRPr="00140A5A">
        <w:rPr>
          <w:sz w:val="24"/>
          <w:szCs w:val="24"/>
        </w:rPr>
        <w:t>5) причины, по которым конкурентная закупка признана несостоявшейся, в случае ее признания таковой;</w:t>
      </w:r>
    </w:p>
    <w:p w:rsidR="003B75F2" w:rsidRPr="00140A5A" w:rsidRDefault="003B75F2" w:rsidP="00732D97">
      <w:pPr>
        <w:autoSpaceDE w:val="0"/>
        <w:autoSpaceDN w:val="0"/>
        <w:adjustRightInd w:val="0"/>
        <w:spacing w:line="240" w:lineRule="auto"/>
        <w:rPr>
          <w:sz w:val="24"/>
          <w:szCs w:val="24"/>
        </w:rPr>
      </w:pPr>
      <w:r w:rsidRPr="00140A5A">
        <w:rPr>
          <w:sz w:val="24"/>
          <w:szCs w:val="24"/>
        </w:rPr>
        <w:t>6) иные сведения в случае, если необходимость их указания в протоколе предусмотрена Положением.</w:t>
      </w:r>
    </w:p>
    <w:p w:rsidR="003B75F2" w:rsidRPr="00140A5A" w:rsidRDefault="003B75F2" w:rsidP="00E928AD">
      <w:pPr>
        <w:widowControl w:val="0"/>
        <w:numPr>
          <w:ilvl w:val="2"/>
          <w:numId w:val="15"/>
        </w:numPr>
        <w:autoSpaceDE w:val="0"/>
        <w:autoSpaceDN w:val="0"/>
        <w:adjustRightInd w:val="0"/>
        <w:spacing w:line="240" w:lineRule="auto"/>
        <w:ind w:left="0" w:firstLine="567"/>
        <w:rPr>
          <w:sz w:val="24"/>
          <w:szCs w:val="24"/>
        </w:rPr>
      </w:pPr>
      <w:r w:rsidRPr="00140A5A">
        <w:rPr>
          <w:sz w:val="24"/>
          <w:szCs w:val="24"/>
        </w:rPr>
        <w:t xml:space="preserve">Протокол, составленный </w:t>
      </w:r>
      <w:r w:rsidRPr="00140A5A">
        <w:rPr>
          <w:sz w:val="24"/>
          <w:szCs w:val="24"/>
          <w:u w:val="single"/>
        </w:rPr>
        <w:t>по итогам</w:t>
      </w:r>
      <w:r w:rsidRPr="00140A5A">
        <w:rPr>
          <w:sz w:val="24"/>
          <w:szCs w:val="24"/>
        </w:rPr>
        <w:t xml:space="preserve"> конкурентной закупки (далее - итоговый протокол), должен содержать следующие сведения:</w:t>
      </w:r>
    </w:p>
    <w:p w:rsidR="003B75F2" w:rsidRPr="00140A5A" w:rsidRDefault="003B75F2" w:rsidP="00732D97">
      <w:pPr>
        <w:autoSpaceDE w:val="0"/>
        <w:autoSpaceDN w:val="0"/>
        <w:adjustRightInd w:val="0"/>
        <w:spacing w:line="240" w:lineRule="auto"/>
        <w:rPr>
          <w:sz w:val="24"/>
          <w:szCs w:val="24"/>
        </w:rPr>
      </w:pPr>
      <w:r w:rsidRPr="00140A5A">
        <w:rPr>
          <w:sz w:val="24"/>
          <w:szCs w:val="24"/>
        </w:rPr>
        <w:t>1) дата подписания протокола;</w:t>
      </w:r>
    </w:p>
    <w:p w:rsidR="003B75F2" w:rsidRPr="00140A5A" w:rsidRDefault="003B75F2" w:rsidP="00732D97">
      <w:pPr>
        <w:autoSpaceDE w:val="0"/>
        <w:autoSpaceDN w:val="0"/>
        <w:adjustRightInd w:val="0"/>
        <w:spacing w:line="240" w:lineRule="auto"/>
        <w:rPr>
          <w:sz w:val="24"/>
          <w:szCs w:val="24"/>
        </w:rPr>
      </w:pPr>
      <w:r w:rsidRPr="00140A5A">
        <w:rPr>
          <w:sz w:val="24"/>
          <w:szCs w:val="24"/>
        </w:rPr>
        <w:t>2) количество поданных заявок на участие в закупке, а также дата и время регистрации каждой такой заявки;</w:t>
      </w:r>
    </w:p>
    <w:p w:rsidR="003B75F2" w:rsidRPr="00140A5A" w:rsidRDefault="00C4598F" w:rsidP="00732D97">
      <w:pPr>
        <w:autoSpaceDE w:val="0"/>
        <w:autoSpaceDN w:val="0"/>
        <w:adjustRightInd w:val="0"/>
        <w:spacing w:line="240" w:lineRule="auto"/>
        <w:rPr>
          <w:sz w:val="24"/>
          <w:szCs w:val="24"/>
        </w:rPr>
      </w:pPr>
      <w:r>
        <w:rPr>
          <w:sz w:val="24"/>
          <w:szCs w:val="24"/>
        </w:rPr>
        <w:t>3</w:t>
      </w:r>
      <w:r w:rsidR="003B75F2" w:rsidRPr="00140A5A">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B75F2" w:rsidRPr="00140A5A" w:rsidRDefault="00C4598F" w:rsidP="00732D97">
      <w:pPr>
        <w:autoSpaceDE w:val="0"/>
        <w:autoSpaceDN w:val="0"/>
        <w:adjustRightInd w:val="0"/>
        <w:spacing w:line="240" w:lineRule="auto"/>
        <w:rPr>
          <w:sz w:val="24"/>
          <w:szCs w:val="24"/>
        </w:rPr>
      </w:pPr>
      <w:r>
        <w:rPr>
          <w:sz w:val="24"/>
          <w:szCs w:val="24"/>
        </w:rPr>
        <w:t>4</w:t>
      </w:r>
      <w:r w:rsidR="003B75F2" w:rsidRPr="00140A5A">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B75F2" w:rsidRPr="00140A5A" w:rsidRDefault="003B75F2" w:rsidP="00732D97">
      <w:pPr>
        <w:autoSpaceDE w:val="0"/>
        <w:autoSpaceDN w:val="0"/>
        <w:adjustRightInd w:val="0"/>
        <w:spacing w:line="240" w:lineRule="auto"/>
        <w:rPr>
          <w:sz w:val="24"/>
          <w:szCs w:val="24"/>
        </w:rPr>
      </w:pPr>
      <w:r w:rsidRPr="00140A5A">
        <w:rPr>
          <w:sz w:val="24"/>
          <w:szCs w:val="24"/>
        </w:rPr>
        <w:t>а) количества заявок на участие в закупке, окончательных предложений, которые отклонены;</w:t>
      </w:r>
    </w:p>
    <w:p w:rsidR="003B75F2" w:rsidRPr="00140A5A" w:rsidRDefault="003B75F2" w:rsidP="00732D97">
      <w:pPr>
        <w:autoSpaceDE w:val="0"/>
        <w:autoSpaceDN w:val="0"/>
        <w:adjustRightInd w:val="0"/>
        <w:spacing w:line="240" w:lineRule="auto"/>
        <w:rPr>
          <w:sz w:val="24"/>
          <w:szCs w:val="24"/>
        </w:rPr>
      </w:pPr>
      <w:r w:rsidRPr="00140A5A">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B75F2" w:rsidRPr="00140A5A" w:rsidRDefault="00C4598F" w:rsidP="00732D97">
      <w:pPr>
        <w:autoSpaceDE w:val="0"/>
        <w:autoSpaceDN w:val="0"/>
        <w:adjustRightInd w:val="0"/>
        <w:spacing w:line="240" w:lineRule="auto"/>
        <w:rPr>
          <w:sz w:val="24"/>
          <w:szCs w:val="24"/>
        </w:rPr>
      </w:pPr>
      <w:r>
        <w:rPr>
          <w:sz w:val="24"/>
          <w:szCs w:val="24"/>
        </w:rPr>
        <w:t>5</w:t>
      </w:r>
      <w:r w:rsidR="003B75F2" w:rsidRPr="00140A5A">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B75F2" w:rsidRPr="00140A5A" w:rsidRDefault="00C4598F" w:rsidP="00732D97">
      <w:pPr>
        <w:autoSpaceDE w:val="0"/>
        <w:autoSpaceDN w:val="0"/>
        <w:adjustRightInd w:val="0"/>
        <w:spacing w:line="240" w:lineRule="auto"/>
        <w:rPr>
          <w:sz w:val="24"/>
          <w:szCs w:val="24"/>
        </w:rPr>
      </w:pPr>
      <w:r>
        <w:rPr>
          <w:sz w:val="24"/>
          <w:szCs w:val="24"/>
        </w:rPr>
        <w:t>6</w:t>
      </w:r>
      <w:r w:rsidR="003B75F2" w:rsidRPr="00140A5A">
        <w:rPr>
          <w:sz w:val="24"/>
          <w:szCs w:val="24"/>
        </w:rPr>
        <w:t>) причины, по которым закупка признана несостоявшейся, в случае признания ее таковой;</w:t>
      </w:r>
    </w:p>
    <w:p w:rsidR="003B75F2" w:rsidRPr="00140A5A" w:rsidRDefault="00C4598F" w:rsidP="00732D97">
      <w:pPr>
        <w:autoSpaceDE w:val="0"/>
        <w:autoSpaceDN w:val="0"/>
        <w:adjustRightInd w:val="0"/>
        <w:spacing w:line="240" w:lineRule="auto"/>
        <w:rPr>
          <w:sz w:val="24"/>
          <w:szCs w:val="24"/>
        </w:rPr>
      </w:pPr>
      <w:r>
        <w:rPr>
          <w:sz w:val="24"/>
          <w:szCs w:val="24"/>
        </w:rPr>
        <w:t>7</w:t>
      </w:r>
      <w:r w:rsidR="003B75F2" w:rsidRPr="00140A5A">
        <w:rPr>
          <w:sz w:val="24"/>
          <w:szCs w:val="24"/>
        </w:rPr>
        <w:t>) объем закупаемых товаров, работ, услуг.</w:t>
      </w:r>
    </w:p>
    <w:p w:rsidR="003B75F2" w:rsidRPr="00140A5A" w:rsidRDefault="00C4598F" w:rsidP="00732D97">
      <w:pPr>
        <w:autoSpaceDE w:val="0"/>
        <w:autoSpaceDN w:val="0"/>
        <w:adjustRightInd w:val="0"/>
        <w:spacing w:line="240" w:lineRule="auto"/>
        <w:rPr>
          <w:sz w:val="24"/>
          <w:szCs w:val="24"/>
        </w:rPr>
      </w:pPr>
      <w:r>
        <w:rPr>
          <w:sz w:val="24"/>
          <w:szCs w:val="24"/>
        </w:rPr>
        <w:t>8</w:t>
      </w:r>
      <w:r w:rsidR="003B75F2" w:rsidRPr="00140A5A">
        <w:rPr>
          <w:sz w:val="24"/>
          <w:szCs w:val="24"/>
        </w:rPr>
        <w:t>) цена закупаемых товаров, работ, услуг.</w:t>
      </w:r>
    </w:p>
    <w:p w:rsidR="003B75F2" w:rsidRPr="00140A5A" w:rsidRDefault="00C4598F" w:rsidP="00732D97">
      <w:pPr>
        <w:autoSpaceDE w:val="0"/>
        <w:autoSpaceDN w:val="0"/>
        <w:adjustRightInd w:val="0"/>
        <w:spacing w:line="240" w:lineRule="auto"/>
        <w:rPr>
          <w:sz w:val="24"/>
          <w:szCs w:val="24"/>
        </w:rPr>
      </w:pPr>
      <w:r>
        <w:rPr>
          <w:sz w:val="24"/>
          <w:szCs w:val="24"/>
        </w:rPr>
        <w:t>9</w:t>
      </w:r>
      <w:r w:rsidR="003B75F2" w:rsidRPr="00140A5A">
        <w:rPr>
          <w:sz w:val="24"/>
          <w:szCs w:val="24"/>
        </w:rPr>
        <w:t>) сроки исполнения договора.</w:t>
      </w:r>
    </w:p>
    <w:p w:rsidR="003B75F2" w:rsidRPr="00140A5A" w:rsidRDefault="00C4598F" w:rsidP="00732D97">
      <w:pPr>
        <w:autoSpaceDE w:val="0"/>
        <w:autoSpaceDN w:val="0"/>
        <w:adjustRightInd w:val="0"/>
        <w:spacing w:line="240" w:lineRule="auto"/>
        <w:rPr>
          <w:sz w:val="24"/>
          <w:szCs w:val="24"/>
        </w:rPr>
      </w:pPr>
      <w:r>
        <w:rPr>
          <w:sz w:val="24"/>
          <w:szCs w:val="24"/>
        </w:rPr>
        <w:lastRenderedPageBreak/>
        <w:t>10</w:t>
      </w:r>
      <w:r w:rsidR="003B75F2" w:rsidRPr="00140A5A">
        <w:rPr>
          <w:sz w:val="24"/>
          <w:szCs w:val="24"/>
        </w:rPr>
        <w:t>) иные сведения в случае, если необходимость их указания в протоколе предусмотрена Положением.</w:t>
      </w:r>
    </w:p>
    <w:p w:rsidR="003F1B9A" w:rsidRPr="00140A5A" w:rsidRDefault="003F1B9A" w:rsidP="00732D97">
      <w:pPr>
        <w:autoSpaceDE w:val="0"/>
        <w:autoSpaceDN w:val="0"/>
        <w:adjustRightInd w:val="0"/>
        <w:spacing w:line="240" w:lineRule="auto"/>
        <w:rPr>
          <w:sz w:val="24"/>
          <w:szCs w:val="24"/>
        </w:rPr>
      </w:pPr>
    </w:p>
    <w:p w:rsidR="003F1B9A" w:rsidRPr="00140A5A" w:rsidRDefault="003F1B9A" w:rsidP="00E928AD">
      <w:pPr>
        <w:pStyle w:val="afff2"/>
        <w:widowControl w:val="0"/>
        <w:numPr>
          <w:ilvl w:val="1"/>
          <w:numId w:val="15"/>
        </w:numPr>
        <w:autoSpaceDE w:val="0"/>
        <w:autoSpaceDN w:val="0"/>
        <w:adjustRightInd w:val="0"/>
        <w:spacing w:line="240" w:lineRule="auto"/>
        <w:ind w:left="0" w:firstLine="567"/>
        <w:outlineLvl w:val="0"/>
        <w:rPr>
          <w:b/>
          <w:bCs/>
          <w:sz w:val="24"/>
          <w:szCs w:val="24"/>
        </w:rPr>
      </w:pPr>
      <w:r w:rsidRPr="00140A5A">
        <w:rPr>
          <w:b/>
          <w:bCs/>
          <w:sz w:val="24"/>
          <w:szCs w:val="24"/>
        </w:rPr>
        <w:t>Конкурентная закупка в электронной форме</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 xml:space="preserve">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w:t>
      </w:r>
      <w:r w:rsidRPr="00140A5A">
        <w:rPr>
          <w:bCs/>
          <w:sz w:val="24"/>
          <w:szCs w:val="24"/>
        </w:rPr>
        <w:lastRenderedPageBreak/>
        <w:t>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Оператором электронной площадки обеспечивается конфиденциальность информации:</w:t>
      </w:r>
    </w:p>
    <w:p w:rsidR="003F1B9A" w:rsidRPr="00140A5A" w:rsidRDefault="003F1B9A" w:rsidP="00E928AD">
      <w:pPr>
        <w:widowControl w:val="0"/>
        <w:numPr>
          <w:ilvl w:val="0"/>
          <w:numId w:val="41"/>
        </w:numPr>
        <w:autoSpaceDE w:val="0"/>
        <w:autoSpaceDN w:val="0"/>
        <w:adjustRightInd w:val="0"/>
        <w:spacing w:line="240" w:lineRule="auto"/>
        <w:ind w:left="0" w:firstLine="567"/>
        <w:outlineLvl w:val="0"/>
        <w:rPr>
          <w:bCs/>
          <w:sz w:val="24"/>
          <w:szCs w:val="24"/>
        </w:rPr>
      </w:pPr>
      <w:r w:rsidRPr="00140A5A">
        <w:rPr>
          <w:bCs/>
          <w:sz w:val="24"/>
          <w:szCs w:val="24"/>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3F1B9A" w:rsidRPr="00140A5A" w:rsidRDefault="003F1B9A" w:rsidP="00E928AD">
      <w:pPr>
        <w:widowControl w:val="0"/>
        <w:numPr>
          <w:ilvl w:val="0"/>
          <w:numId w:val="41"/>
        </w:numPr>
        <w:autoSpaceDE w:val="0"/>
        <w:autoSpaceDN w:val="0"/>
        <w:adjustRightInd w:val="0"/>
        <w:spacing w:line="240" w:lineRule="auto"/>
        <w:ind w:left="0" w:firstLine="567"/>
        <w:outlineLvl w:val="0"/>
        <w:rPr>
          <w:bCs/>
          <w:sz w:val="24"/>
          <w:szCs w:val="24"/>
        </w:rPr>
      </w:pPr>
      <w:r w:rsidRPr="00140A5A">
        <w:rPr>
          <w:bCs/>
          <w:sz w:val="24"/>
          <w:szCs w:val="24"/>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3F1B9A" w:rsidRPr="00140A5A" w:rsidRDefault="003F1B9A" w:rsidP="00732D97">
      <w:pPr>
        <w:widowControl w:val="0"/>
        <w:autoSpaceDE w:val="0"/>
        <w:autoSpaceDN w:val="0"/>
        <w:adjustRightInd w:val="0"/>
        <w:spacing w:line="240" w:lineRule="auto"/>
        <w:rPr>
          <w:sz w:val="24"/>
          <w:szCs w:val="24"/>
        </w:rPr>
      </w:pPr>
    </w:p>
    <w:p w:rsidR="003F1B9A" w:rsidRPr="00140A5A" w:rsidRDefault="003F1B9A" w:rsidP="00E928AD">
      <w:pPr>
        <w:pStyle w:val="afff2"/>
        <w:widowControl w:val="0"/>
        <w:numPr>
          <w:ilvl w:val="1"/>
          <w:numId w:val="15"/>
        </w:numPr>
        <w:autoSpaceDE w:val="0"/>
        <w:autoSpaceDN w:val="0"/>
        <w:adjustRightInd w:val="0"/>
        <w:spacing w:line="240" w:lineRule="auto"/>
        <w:ind w:left="0" w:firstLine="567"/>
        <w:outlineLvl w:val="0"/>
        <w:rPr>
          <w:b/>
          <w:bCs/>
          <w:sz w:val="24"/>
          <w:szCs w:val="24"/>
        </w:rPr>
      </w:pPr>
      <w:r w:rsidRPr="00140A5A">
        <w:rPr>
          <w:b/>
          <w:bCs/>
          <w:sz w:val="24"/>
          <w:szCs w:val="24"/>
        </w:rPr>
        <w:t>Требования к конкурентной закупке, осуществляемой закрытым способом</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F1B9A" w:rsidRPr="00140A5A" w:rsidRDefault="003F1B9A" w:rsidP="00E928AD">
      <w:pPr>
        <w:pStyle w:val="afff2"/>
        <w:widowControl w:val="0"/>
        <w:numPr>
          <w:ilvl w:val="2"/>
          <w:numId w:val="15"/>
        </w:numPr>
        <w:autoSpaceDE w:val="0"/>
        <w:autoSpaceDN w:val="0"/>
        <w:adjustRightInd w:val="0"/>
        <w:spacing w:line="240" w:lineRule="auto"/>
        <w:ind w:left="0" w:firstLine="567"/>
        <w:outlineLvl w:val="0"/>
        <w:rPr>
          <w:bCs/>
          <w:sz w:val="24"/>
          <w:szCs w:val="24"/>
        </w:rPr>
      </w:pPr>
      <w:r w:rsidRPr="00140A5A">
        <w:rPr>
          <w:bCs/>
          <w:sz w:val="24"/>
          <w:szCs w:val="24"/>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w:t>
      </w:r>
      <w:r w:rsidRPr="00140A5A">
        <w:rPr>
          <w:bCs/>
          <w:sz w:val="24"/>
          <w:szCs w:val="24"/>
        </w:rPr>
        <w:lastRenderedPageBreak/>
        <w:t>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3F1B9A" w:rsidRPr="00140A5A" w:rsidRDefault="003F1B9A" w:rsidP="00732D97">
      <w:pPr>
        <w:autoSpaceDE w:val="0"/>
        <w:autoSpaceDN w:val="0"/>
        <w:adjustRightInd w:val="0"/>
        <w:spacing w:line="240" w:lineRule="auto"/>
        <w:rPr>
          <w:sz w:val="24"/>
          <w:szCs w:val="24"/>
        </w:rPr>
      </w:pPr>
    </w:p>
    <w:p w:rsidR="003B75F2" w:rsidRPr="00140A5A" w:rsidRDefault="003B75F2" w:rsidP="008A5D66">
      <w:pPr>
        <w:pStyle w:val="1"/>
        <w:keepLines/>
        <w:tabs>
          <w:tab w:val="num" w:pos="0"/>
          <w:tab w:val="num" w:pos="2694"/>
        </w:tabs>
        <w:suppressAutoHyphens/>
        <w:spacing w:before="0" w:after="0" w:line="240" w:lineRule="auto"/>
        <w:ind w:firstLine="540"/>
        <w:jc w:val="center"/>
        <w:rPr>
          <w:rFonts w:ascii="Times New Roman" w:hAnsi="Times New Roman" w:cs="Times New Roman"/>
          <w:sz w:val="24"/>
          <w:szCs w:val="24"/>
        </w:rPr>
      </w:pPr>
    </w:p>
    <w:p w:rsidR="009B15D5" w:rsidRPr="00140A5A" w:rsidRDefault="00536ABD" w:rsidP="008A5D66">
      <w:pPr>
        <w:pStyle w:val="1"/>
        <w:keepLines/>
        <w:tabs>
          <w:tab w:val="num" w:pos="0"/>
          <w:tab w:val="num" w:pos="2694"/>
        </w:tabs>
        <w:suppressAutoHyphens/>
        <w:spacing w:before="0" w:after="0" w:line="240" w:lineRule="auto"/>
        <w:ind w:firstLine="54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VII</w:t>
      </w:r>
      <w:r w:rsidR="000E21DC" w:rsidRPr="00140A5A">
        <w:rPr>
          <w:rFonts w:ascii="Times New Roman" w:hAnsi="Times New Roman" w:cs="Times New Roman"/>
          <w:sz w:val="24"/>
          <w:szCs w:val="24"/>
        </w:rPr>
        <w:t xml:space="preserve">. </w:t>
      </w:r>
      <w:r w:rsidR="00EC2603" w:rsidRPr="00140A5A">
        <w:rPr>
          <w:rFonts w:ascii="Times New Roman" w:hAnsi="Times New Roman" w:cs="Times New Roman"/>
          <w:sz w:val="24"/>
          <w:szCs w:val="24"/>
        </w:rPr>
        <w:t>ПОРЯДОК ПРОВЕДЕНИЯ ЗАПРОСА ПРЕДЛОЖЕНИЙ</w:t>
      </w:r>
      <w:bookmarkEnd w:id="155"/>
      <w:bookmarkEnd w:id="156"/>
    </w:p>
    <w:p w:rsidR="000E21DC" w:rsidRPr="00140A5A" w:rsidRDefault="000E21DC" w:rsidP="008A5D66">
      <w:pPr>
        <w:pStyle w:val="2"/>
        <w:numPr>
          <w:ilvl w:val="1"/>
          <w:numId w:val="0"/>
        </w:numPr>
        <w:tabs>
          <w:tab w:val="num" w:pos="0"/>
        </w:tabs>
        <w:spacing w:before="0" w:after="0"/>
        <w:ind w:firstLine="540"/>
        <w:jc w:val="both"/>
        <w:rPr>
          <w:sz w:val="24"/>
          <w:szCs w:val="24"/>
        </w:rPr>
      </w:pPr>
      <w:bookmarkStart w:id="160" w:name="_Toc297666410"/>
    </w:p>
    <w:p w:rsidR="00EC2603" w:rsidRPr="00140A5A" w:rsidRDefault="00EC2603" w:rsidP="00E928AD">
      <w:pPr>
        <w:widowControl w:val="0"/>
        <w:numPr>
          <w:ilvl w:val="1"/>
          <w:numId w:val="16"/>
        </w:numPr>
        <w:autoSpaceDE w:val="0"/>
        <w:autoSpaceDN w:val="0"/>
        <w:adjustRightInd w:val="0"/>
        <w:spacing w:line="240" w:lineRule="auto"/>
        <w:ind w:left="0" w:firstLine="567"/>
        <w:rPr>
          <w:b/>
          <w:sz w:val="24"/>
          <w:szCs w:val="24"/>
        </w:rPr>
      </w:pPr>
      <w:bookmarkStart w:id="161" w:name="_Toc319941067"/>
      <w:bookmarkStart w:id="162" w:name="_Toc320092865"/>
      <w:r w:rsidRPr="00140A5A">
        <w:rPr>
          <w:b/>
          <w:sz w:val="24"/>
          <w:szCs w:val="24"/>
        </w:rPr>
        <w:t>Общий порядок проведения запроса предложений</w:t>
      </w:r>
      <w:bookmarkEnd w:id="161"/>
      <w:bookmarkEnd w:id="162"/>
      <w:r w:rsidRPr="00140A5A">
        <w:rPr>
          <w:b/>
          <w:sz w:val="24"/>
          <w:szCs w:val="24"/>
        </w:rPr>
        <w:t xml:space="preserve"> в электронной форме</w:t>
      </w:r>
    </w:p>
    <w:p w:rsidR="00EC2603" w:rsidRPr="00140A5A" w:rsidRDefault="00EC2603" w:rsidP="00E928AD">
      <w:pPr>
        <w:widowControl w:val="0"/>
        <w:numPr>
          <w:ilvl w:val="2"/>
          <w:numId w:val="16"/>
        </w:numPr>
        <w:autoSpaceDE w:val="0"/>
        <w:autoSpaceDN w:val="0"/>
        <w:adjustRightInd w:val="0"/>
        <w:spacing w:line="240" w:lineRule="auto"/>
        <w:ind w:left="0" w:firstLine="567"/>
        <w:rPr>
          <w:sz w:val="24"/>
          <w:szCs w:val="24"/>
        </w:rPr>
      </w:pPr>
      <w:r w:rsidRPr="00140A5A">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EC2603" w:rsidRPr="00140A5A" w:rsidRDefault="00EC2603" w:rsidP="00E928AD">
      <w:pPr>
        <w:widowControl w:val="0"/>
        <w:numPr>
          <w:ilvl w:val="2"/>
          <w:numId w:val="16"/>
        </w:numPr>
        <w:autoSpaceDE w:val="0"/>
        <w:autoSpaceDN w:val="0"/>
        <w:adjustRightInd w:val="0"/>
        <w:spacing w:line="240" w:lineRule="auto"/>
        <w:ind w:left="0" w:firstLine="567"/>
        <w:rPr>
          <w:sz w:val="24"/>
          <w:szCs w:val="24"/>
        </w:rPr>
      </w:pPr>
      <w:r w:rsidRPr="00140A5A">
        <w:rPr>
          <w:sz w:val="24"/>
          <w:szCs w:val="24"/>
        </w:rPr>
        <w:t xml:space="preserve">В целях закупки товаров, работ, услуг путём проведения </w:t>
      </w:r>
      <w:r w:rsidRPr="00140A5A">
        <w:rPr>
          <w:sz w:val="24"/>
          <w:szCs w:val="24"/>
        </w:rPr>
        <w:br/>
        <w:t>запроса предложений в электронной форме необходимо:</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Разработать и разместить в единой информационной системе извещение о</w:t>
      </w:r>
      <w:r w:rsidRPr="00140A5A">
        <w:rPr>
          <w:sz w:val="24"/>
          <w:szCs w:val="24"/>
          <w:lang w:val="en-US"/>
        </w:rPr>
        <w:t> </w:t>
      </w:r>
      <w:r w:rsidRPr="00140A5A">
        <w:rPr>
          <w:sz w:val="24"/>
          <w:szCs w:val="24"/>
        </w:rPr>
        <w:t>проведении запроса предложений в электронной форме, документацию о проведении запроса предложений в электронной форме, проекта договора.</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Рассмотреть, оценить и сопоставить заявки на участие в запросе предложений в электронной форме.</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rsidR="00EC2603" w:rsidRPr="00140A5A" w:rsidRDefault="00EC2603" w:rsidP="00E928AD">
      <w:pPr>
        <w:widowControl w:val="0"/>
        <w:numPr>
          <w:ilvl w:val="3"/>
          <w:numId w:val="16"/>
        </w:numPr>
        <w:autoSpaceDE w:val="0"/>
        <w:autoSpaceDN w:val="0"/>
        <w:adjustRightInd w:val="0"/>
        <w:spacing w:line="240" w:lineRule="auto"/>
        <w:ind w:left="0" w:firstLine="567"/>
        <w:rPr>
          <w:sz w:val="24"/>
          <w:szCs w:val="24"/>
        </w:rPr>
      </w:pPr>
      <w:r w:rsidRPr="00140A5A">
        <w:rPr>
          <w:sz w:val="24"/>
          <w:szCs w:val="24"/>
        </w:rPr>
        <w:t>Заключить договор по результатам закупки.</w:t>
      </w:r>
    </w:p>
    <w:p w:rsidR="00EC2603" w:rsidRPr="00140A5A" w:rsidRDefault="00EC2603" w:rsidP="00732D97">
      <w:pPr>
        <w:widowControl w:val="0"/>
        <w:autoSpaceDE w:val="0"/>
        <w:autoSpaceDN w:val="0"/>
        <w:adjustRightInd w:val="0"/>
        <w:spacing w:line="240" w:lineRule="auto"/>
        <w:ind w:left="567" w:firstLine="0"/>
        <w:rPr>
          <w:sz w:val="24"/>
          <w:szCs w:val="24"/>
        </w:rPr>
      </w:pPr>
    </w:p>
    <w:p w:rsidR="00EC2603" w:rsidRPr="00140A5A" w:rsidRDefault="00EC2603" w:rsidP="00E928AD">
      <w:pPr>
        <w:widowControl w:val="0"/>
        <w:numPr>
          <w:ilvl w:val="1"/>
          <w:numId w:val="16"/>
        </w:numPr>
        <w:autoSpaceDE w:val="0"/>
        <w:autoSpaceDN w:val="0"/>
        <w:adjustRightInd w:val="0"/>
        <w:spacing w:line="240" w:lineRule="auto"/>
        <w:ind w:left="0" w:firstLine="567"/>
        <w:rPr>
          <w:b/>
          <w:sz w:val="24"/>
          <w:szCs w:val="24"/>
        </w:rPr>
      </w:pPr>
      <w:r w:rsidRPr="00140A5A">
        <w:rPr>
          <w:b/>
          <w:sz w:val="24"/>
          <w:szCs w:val="24"/>
        </w:rPr>
        <w:t>Извещение о проведении запроса предложений в электронной форме</w:t>
      </w:r>
    </w:p>
    <w:p w:rsidR="00EC2603" w:rsidRPr="00140A5A" w:rsidRDefault="00EC2603" w:rsidP="00E928AD">
      <w:pPr>
        <w:widowControl w:val="0"/>
        <w:numPr>
          <w:ilvl w:val="2"/>
          <w:numId w:val="16"/>
        </w:numPr>
        <w:autoSpaceDE w:val="0"/>
        <w:autoSpaceDN w:val="0"/>
        <w:adjustRightInd w:val="0"/>
        <w:spacing w:line="240" w:lineRule="auto"/>
        <w:ind w:left="0" w:firstLine="567"/>
        <w:rPr>
          <w:sz w:val="24"/>
          <w:szCs w:val="24"/>
        </w:rPr>
      </w:pPr>
      <w:r w:rsidRPr="00140A5A">
        <w:rPr>
          <w:sz w:val="24"/>
          <w:szCs w:val="24"/>
        </w:rPr>
        <w:t>При проведении запроса предложений в электронной форме заказчик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Днем проведения запроса предложений является день окончания подачи заявок участниками закупки.</w:t>
      </w:r>
    </w:p>
    <w:p w:rsidR="00EC2603" w:rsidRPr="00140A5A" w:rsidRDefault="00EC2603" w:rsidP="00E928AD">
      <w:pPr>
        <w:widowControl w:val="0"/>
        <w:numPr>
          <w:ilvl w:val="2"/>
          <w:numId w:val="16"/>
        </w:numPr>
        <w:autoSpaceDE w:val="0"/>
        <w:autoSpaceDN w:val="0"/>
        <w:adjustRightInd w:val="0"/>
        <w:spacing w:line="240" w:lineRule="auto"/>
        <w:ind w:left="0" w:firstLine="567"/>
        <w:rPr>
          <w:sz w:val="24"/>
          <w:szCs w:val="24"/>
        </w:rPr>
      </w:pPr>
      <w:r w:rsidRPr="00140A5A">
        <w:rPr>
          <w:sz w:val="24"/>
          <w:szCs w:val="24"/>
        </w:rPr>
        <w:t>В извещении о проведении запроса предложений должны быть указаны сведения в соответствии с пунктом 6.4. Положения.</w:t>
      </w:r>
    </w:p>
    <w:p w:rsidR="008A5D66" w:rsidRPr="00140A5A" w:rsidRDefault="00EC2603" w:rsidP="00732D97">
      <w:pPr>
        <w:spacing w:line="240" w:lineRule="auto"/>
        <w:rPr>
          <w:sz w:val="24"/>
          <w:szCs w:val="24"/>
        </w:rPr>
      </w:pPr>
      <w:r w:rsidRPr="00140A5A">
        <w:rPr>
          <w:sz w:val="24"/>
          <w:szCs w:val="24"/>
        </w:rPr>
        <w:t xml:space="preserve">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заказчиком </w:t>
      </w:r>
      <w:r w:rsidR="008A5D66" w:rsidRPr="00140A5A">
        <w:rPr>
          <w:sz w:val="24"/>
          <w:szCs w:val="24"/>
        </w:rPr>
        <w:t xml:space="preserve">в единой информационной системе. </w:t>
      </w:r>
    </w:p>
    <w:p w:rsidR="00337337" w:rsidRPr="001A701A" w:rsidRDefault="008A5D66" w:rsidP="00E928AD">
      <w:pPr>
        <w:numPr>
          <w:ilvl w:val="2"/>
          <w:numId w:val="16"/>
        </w:numPr>
        <w:spacing w:line="240" w:lineRule="auto"/>
        <w:ind w:left="0" w:firstLine="567"/>
        <w:rPr>
          <w:sz w:val="24"/>
          <w:szCs w:val="24"/>
        </w:rPr>
      </w:pPr>
      <w:r w:rsidRPr="00140A5A">
        <w:rPr>
          <w:sz w:val="24"/>
          <w:szCs w:val="24"/>
        </w:rPr>
        <w:t xml:space="preserve">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 </w:t>
      </w:r>
    </w:p>
    <w:p w:rsidR="007577F6" w:rsidRPr="00140A5A" w:rsidRDefault="007577F6">
      <w:pPr>
        <w:pStyle w:val="2"/>
        <w:numPr>
          <w:ilvl w:val="1"/>
          <w:numId w:val="0"/>
        </w:numPr>
        <w:tabs>
          <w:tab w:val="num" w:pos="0"/>
        </w:tabs>
        <w:spacing w:before="0" w:after="0"/>
        <w:ind w:firstLine="540"/>
        <w:jc w:val="both"/>
        <w:rPr>
          <w:sz w:val="24"/>
          <w:szCs w:val="24"/>
        </w:rPr>
      </w:pPr>
      <w:bookmarkStart w:id="163" w:name="_Ref236034283"/>
      <w:bookmarkStart w:id="164" w:name="_Toc297666411"/>
      <w:bookmarkEnd w:id="160"/>
    </w:p>
    <w:p w:rsidR="00BE4602" w:rsidRPr="00140A5A" w:rsidRDefault="00BE4602" w:rsidP="00732D97">
      <w:pPr>
        <w:widowControl w:val="0"/>
        <w:autoSpaceDE w:val="0"/>
        <w:autoSpaceDN w:val="0"/>
        <w:adjustRightInd w:val="0"/>
        <w:spacing w:line="240" w:lineRule="auto"/>
        <w:jc w:val="left"/>
        <w:rPr>
          <w:b/>
          <w:sz w:val="24"/>
          <w:szCs w:val="24"/>
        </w:rPr>
      </w:pPr>
      <w:r w:rsidRPr="00140A5A">
        <w:rPr>
          <w:sz w:val="24"/>
          <w:szCs w:val="24"/>
        </w:rPr>
        <w:t xml:space="preserve">7.3. </w:t>
      </w:r>
      <w:bookmarkStart w:id="165" w:name="_Ref280011737"/>
      <w:bookmarkEnd w:id="163"/>
      <w:bookmarkEnd w:id="164"/>
      <w:r w:rsidRPr="00140A5A">
        <w:rPr>
          <w:b/>
          <w:sz w:val="24"/>
          <w:szCs w:val="24"/>
        </w:rPr>
        <w:t>Документация о проведении запроса предложений</w:t>
      </w:r>
    </w:p>
    <w:p w:rsidR="00BE4602" w:rsidRPr="00140A5A" w:rsidRDefault="00BE4602" w:rsidP="00E928AD">
      <w:pPr>
        <w:widowControl w:val="0"/>
        <w:numPr>
          <w:ilvl w:val="2"/>
          <w:numId w:val="18"/>
        </w:numPr>
        <w:autoSpaceDE w:val="0"/>
        <w:autoSpaceDN w:val="0"/>
        <w:adjustRightInd w:val="0"/>
        <w:spacing w:line="240" w:lineRule="auto"/>
        <w:ind w:left="0" w:firstLine="567"/>
        <w:jc w:val="left"/>
        <w:rPr>
          <w:sz w:val="24"/>
          <w:szCs w:val="24"/>
        </w:rPr>
      </w:pPr>
      <w:r w:rsidRPr="00140A5A">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BE4602" w:rsidRPr="00140A5A" w:rsidRDefault="00BE4602" w:rsidP="00E928AD">
      <w:pPr>
        <w:widowControl w:val="0"/>
        <w:numPr>
          <w:ilvl w:val="2"/>
          <w:numId w:val="18"/>
        </w:numPr>
        <w:autoSpaceDE w:val="0"/>
        <w:autoSpaceDN w:val="0"/>
        <w:adjustRightInd w:val="0"/>
        <w:spacing w:line="240" w:lineRule="auto"/>
        <w:ind w:left="0" w:firstLine="709"/>
        <w:jc w:val="left"/>
        <w:rPr>
          <w:sz w:val="24"/>
          <w:szCs w:val="24"/>
        </w:rPr>
      </w:pPr>
      <w:bookmarkStart w:id="166" w:name="_Ref372618533"/>
      <w:r w:rsidRPr="00140A5A">
        <w:rPr>
          <w:sz w:val="24"/>
          <w:szCs w:val="24"/>
        </w:rPr>
        <w:lastRenderedPageBreak/>
        <w:t>В документации о проведении запроса предложений должны быть указа</w:t>
      </w:r>
      <w:r w:rsidR="00540A5C" w:rsidRPr="00140A5A">
        <w:rPr>
          <w:sz w:val="24"/>
          <w:szCs w:val="24"/>
        </w:rPr>
        <w:t xml:space="preserve">ны сведения в соответствии с пунктом </w:t>
      </w:r>
      <w:r w:rsidRPr="00140A5A">
        <w:rPr>
          <w:sz w:val="24"/>
          <w:szCs w:val="24"/>
        </w:rPr>
        <w:t>6.5., а также:</w:t>
      </w:r>
      <w:bookmarkEnd w:id="166"/>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Требования к продукции, устано</w:t>
      </w:r>
      <w:r w:rsidR="00732D97" w:rsidRPr="00140A5A">
        <w:rPr>
          <w:sz w:val="24"/>
          <w:szCs w:val="24"/>
        </w:rPr>
        <w:t xml:space="preserve">вленные в соответствии с пунктами 6.1. и </w:t>
      </w:r>
      <w:r w:rsidRPr="00140A5A">
        <w:rPr>
          <w:sz w:val="24"/>
          <w:szCs w:val="24"/>
        </w:rPr>
        <w:t>6.2 настоящего Положения</w:t>
      </w:r>
      <w:r w:rsidR="00732D97" w:rsidRPr="00140A5A">
        <w:rPr>
          <w:sz w:val="24"/>
          <w:szCs w:val="24"/>
        </w:rPr>
        <w:t xml:space="preserve">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Сведения о валюте, используемой для формирования цены договора и расчётов с поставщиками (исполнителями, подрядчиками).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 xml:space="preserve">Порядок применения официального курса иностранной валюты к рублю Российской Федерации, установленного </w:t>
      </w:r>
      <w:r w:rsidRPr="00140A5A">
        <w:rPr>
          <w:rFonts w:eastAsia="Calibri"/>
          <w:sz w:val="24"/>
          <w:szCs w:val="24"/>
        </w:rPr>
        <w:t>Банком России</w:t>
      </w:r>
      <w:r w:rsidRPr="00140A5A">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увеличить количество поставляемого товара при заключении договора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Даты и время начала и окончания приёма заявок на участие в запросе предложений.</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 xml:space="preserve">Порядок и срок отзыва заявок на участие в запросе предложений, </w:t>
      </w:r>
      <w:r w:rsidRPr="00140A5A">
        <w:rPr>
          <w:sz w:val="24"/>
          <w:szCs w:val="24"/>
        </w:rPr>
        <w:br/>
        <w:t>порядок внесения изменений в такие заявки.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Требования к указанию участниками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Положение о том, что участник вправе подать только одну заявку на участие в запросе предложений (кроме случая подачи альтернативного предложения);</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Срок действия заявки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Срок действия обеспечения заявки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Срок подписания договора победителем, иными участниками закупки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Реквизиты счета для внесения обеспечения заявок, обеспечения исполнения договора (при необходимости).</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Последствия признания запроса предложений несостоявшимся.</w:t>
      </w:r>
    </w:p>
    <w:p w:rsidR="00BE4602" w:rsidRPr="00140A5A" w:rsidRDefault="00BE4602" w:rsidP="00E928AD">
      <w:pPr>
        <w:widowControl w:val="0"/>
        <w:numPr>
          <w:ilvl w:val="3"/>
          <w:numId w:val="17"/>
        </w:numPr>
        <w:autoSpaceDE w:val="0"/>
        <w:autoSpaceDN w:val="0"/>
        <w:adjustRightInd w:val="0"/>
        <w:spacing w:line="240" w:lineRule="auto"/>
        <w:ind w:left="0" w:firstLine="567"/>
        <w:rPr>
          <w:sz w:val="24"/>
          <w:szCs w:val="24"/>
        </w:rPr>
      </w:pPr>
      <w:r w:rsidRPr="00140A5A">
        <w:rPr>
          <w:sz w:val="24"/>
          <w:szCs w:val="24"/>
        </w:rPr>
        <w:t>Иные сведения и требования в зависимости от предмета закупки.</w:t>
      </w:r>
    </w:p>
    <w:p w:rsidR="00BE4602" w:rsidRPr="00140A5A" w:rsidRDefault="00BE4602" w:rsidP="00E928AD">
      <w:pPr>
        <w:widowControl w:val="0"/>
        <w:numPr>
          <w:ilvl w:val="2"/>
          <w:numId w:val="18"/>
        </w:numPr>
        <w:autoSpaceDE w:val="0"/>
        <w:autoSpaceDN w:val="0"/>
        <w:adjustRightInd w:val="0"/>
        <w:spacing w:line="240" w:lineRule="auto"/>
        <w:ind w:left="0" w:firstLine="567"/>
        <w:rPr>
          <w:sz w:val="24"/>
          <w:szCs w:val="24"/>
        </w:rPr>
      </w:pPr>
      <w:r w:rsidRPr="00140A5A">
        <w:rPr>
          <w:sz w:val="24"/>
          <w:szCs w:val="24"/>
        </w:rPr>
        <w:t xml:space="preserve">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w:t>
      </w:r>
      <w:r w:rsidR="00B711E9">
        <w:rPr>
          <w:sz w:val="24"/>
          <w:szCs w:val="24"/>
        </w:rPr>
        <w:t>единой информационной системе и</w:t>
      </w:r>
      <w:r w:rsidRPr="00140A5A">
        <w:rPr>
          <w:sz w:val="24"/>
          <w:szCs w:val="24"/>
        </w:rPr>
        <w:t xml:space="preserve"> доступна в любое время с момента размещения.</w:t>
      </w:r>
    </w:p>
    <w:bookmarkEnd w:id="165"/>
    <w:p w:rsidR="000E2D04" w:rsidRPr="00140A5A" w:rsidRDefault="000E2D04">
      <w:pPr>
        <w:pStyle w:val="-3"/>
        <w:numPr>
          <w:ilvl w:val="2"/>
          <w:numId w:val="0"/>
        </w:numPr>
        <w:tabs>
          <w:tab w:val="num" w:pos="0"/>
          <w:tab w:val="num" w:pos="2574"/>
        </w:tabs>
        <w:spacing w:line="240" w:lineRule="auto"/>
        <w:ind w:firstLine="540"/>
        <w:rPr>
          <w:sz w:val="24"/>
        </w:rPr>
      </w:pPr>
    </w:p>
    <w:p w:rsidR="00BD24D1" w:rsidRPr="00140A5A" w:rsidRDefault="00BD24D1" w:rsidP="00E928AD">
      <w:pPr>
        <w:widowControl w:val="0"/>
        <w:numPr>
          <w:ilvl w:val="1"/>
          <w:numId w:val="18"/>
        </w:numPr>
        <w:autoSpaceDE w:val="0"/>
        <w:autoSpaceDN w:val="0"/>
        <w:adjustRightInd w:val="0"/>
        <w:spacing w:line="240" w:lineRule="auto"/>
        <w:ind w:left="0" w:firstLine="567"/>
        <w:rPr>
          <w:b/>
          <w:sz w:val="24"/>
          <w:szCs w:val="24"/>
        </w:rPr>
      </w:pPr>
      <w:bookmarkStart w:id="167" w:name="_Ref238301151"/>
      <w:bookmarkStart w:id="168" w:name="_Toc297666415"/>
      <w:r w:rsidRPr="00140A5A">
        <w:rPr>
          <w:b/>
          <w:sz w:val="24"/>
          <w:szCs w:val="24"/>
        </w:rPr>
        <w:t>Отмена проведения запроса предложений в электронной форме</w:t>
      </w:r>
    </w:p>
    <w:p w:rsidR="00BD24D1" w:rsidRPr="00140A5A" w:rsidRDefault="00BD24D1" w:rsidP="00E928AD">
      <w:pPr>
        <w:widowControl w:val="0"/>
        <w:numPr>
          <w:ilvl w:val="2"/>
          <w:numId w:val="18"/>
        </w:numPr>
        <w:autoSpaceDE w:val="0"/>
        <w:autoSpaceDN w:val="0"/>
        <w:adjustRightInd w:val="0"/>
        <w:spacing w:line="240" w:lineRule="auto"/>
        <w:ind w:left="0" w:firstLine="567"/>
        <w:rPr>
          <w:sz w:val="24"/>
          <w:szCs w:val="24"/>
        </w:rPr>
      </w:pPr>
      <w:r w:rsidRPr="00140A5A">
        <w:rPr>
          <w:sz w:val="24"/>
          <w:szCs w:val="24"/>
        </w:rPr>
        <w:t>Порядок отмены проведения запроса предложений в эл</w:t>
      </w:r>
      <w:r w:rsidR="00E86889" w:rsidRPr="00140A5A">
        <w:rPr>
          <w:sz w:val="24"/>
          <w:szCs w:val="24"/>
        </w:rPr>
        <w:t>ектронной форме установлен в п.6.7</w:t>
      </w:r>
      <w:r w:rsidRPr="00140A5A">
        <w:rPr>
          <w:sz w:val="24"/>
          <w:szCs w:val="24"/>
        </w:rPr>
        <w:t>. Положения.</w:t>
      </w:r>
    </w:p>
    <w:p w:rsidR="00BD24D1" w:rsidRPr="00140A5A" w:rsidRDefault="00BD24D1" w:rsidP="00E928AD">
      <w:pPr>
        <w:widowControl w:val="0"/>
        <w:numPr>
          <w:ilvl w:val="2"/>
          <w:numId w:val="18"/>
        </w:numPr>
        <w:autoSpaceDE w:val="0"/>
        <w:autoSpaceDN w:val="0"/>
        <w:adjustRightInd w:val="0"/>
        <w:spacing w:line="240" w:lineRule="auto"/>
        <w:ind w:left="0" w:firstLine="567"/>
        <w:rPr>
          <w:sz w:val="24"/>
          <w:szCs w:val="24"/>
        </w:rPr>
      </w:pPr>
      <w:r w:rsidRPr="00140A5A">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BD24D1" w:rsidRPr="00140A5A" w:rsidRDefault="00BD24D1" w:rsidP="008A5D66">
      <w:pPr>
        <w:pStyle w:val="2"/>
        <w:numPr>
          <w:ilvl w:val="1"/>
          <w:numId w:val="0"/>
        </w:numPr>
        <w:tabs>
          <w:tab w:val="num" w:pos="0"/>
        </w:tabs>
        <w:spacing w:before="0" w:after="0"/>
        <w:ind w:firstLine="567"/>
        <w:jc w:val="both"/>
        <w:rPr>
          <w:sz w:val="24"/>
          <w:szCs w:val="24"/>
        </w:rPr>
      </w:pPr>
    </w:p>
    <w:p w:rsidR="009B15D5" w:rsidRPr="00140A5A" w:rsidRDefault="00BD24D1" w:rsidP="008A5D66">
      <w:pPr>
        <w:pStyle w:val="2"/>
        <w:numPr>
          <w:ilvl w:val="1"/>
          <w:numId w:val="0"/>
        </w:numPr>
        <w:tabs>
          <w:tab w:val="num" w:pos="0"/>
        </w:tabs>
        <w:spacing w:before="0" w:after="0"/>
        <w:ind w:firstLine="540"/>
        <w:jc w:val="both"/>
        <w:rPr>
          <w:sz w:val="24"/>
          <w:szCs w:val="24"/>
        </w:rPr>
      </w:pPr>
      <w:r w:rsidRPr="00140A5A">
        <w:rPr>
          <w:sz w:val="24"/>
          <w:szCs w:val="24"/>
        </w:rPr>
        <w:t>7</w:t>
      </w:r>
      <w:r w:rsidR="000E2D04" w:rsidRPr="00140A5A">
        <w:rPr>
          <w:sz w:val="24"/>
          <w:szCs w:val="24"/>
        </w:rPr>
        <w:t>.</w:t>
      </w:r>
      <w:r w:rsidR="00DC6111" w:rsidRPr="00140A5A">
        <w:rPr>
          <w:sz w:val="24"/>
          <w:szCs w:val="24"/>
        </w:rPr>
        <w:t>5</w:t>
      </w:r>
      <w:r w:rsidR="000E2D04" w:rsidRPr="00140A5A">
        <w:rPr>
          <w:sz w:val="24"/>
          <w:szCs w:val="24"/>
        </w:rPr>
        <w:t xml:space="preserve">. </w:t>
      </w:r>
      <w:r w:rsidR="009B15D5" w:rsidRPr="00140A5A">
        <w:rPr>
          <w:sz w:val="24"/>
          <w:szCs w:val="24"/>
        </w:rPr>
        <w:t>Подготовка заявок на участие в запросе предложений</w:t>
      </w:r>
      <w:bookmarkEnd w:id="167"/>
      <w:bookmarkEnd w:id="168"/>
    </w:p>
    <w:p w:rsidR="009B15D5" w:rsidRPr="00140A5A" w:rsidRDefault="00DC6111" w:rsidP="008A5D66">
      <w:pPr>
        <w:pStyle w:val="-3"/>
        <w:numPr>
          <w:ilvl w:val="2"/>
          <w:numId w:val="0"/>
        </w:numPr>
        <w:tabs>
          <w:tab w:val="num" w:pos="0"/>
          <w:tab w:val="num" w:pos="2574"/>
        </w:tabs>
        <w:spacing w:line="240" w:lineRule="auto"/>
        <w:ind w:firstLine="540"/>
        <w:rPr>
          <w:sz w:val="24"/>
        </w:rPr>
      </w:pPr>
      <w:r w:rsidRPr="00140A5A">
        <w:rPr>
          <w:sz w:val="24"/>
        </w:rPr>
        <w:t>7.5.</w:t>
      </w:r>
      <w:r w:rsidR="005E185B" w:rsidRPr="00140A5A">
        <w:rPr>
          <w:sz w:val="24"/>
        </w:rPr>
        <w:t xml:space="preserve">1. </w:t>
      </w:r>
      <w:r w:rsidRPr="00140A5A">
        <w:rPr>
          <w:sz w:val="24"/>
        </w:rPr>
        <w:t>У</w:t>
      </w:r>
      <w:r w:rsidR="009B15D5" w:rsidRPr="00140A5A">
        <w:rPr>
          <w:sz w:val="24"/>
        </w:rPr>
        <w:t>частники запроса предложений готовят свои заявки на участие в запросе предложений в соответствии с требованиями закупочной документации.</w:t>
      </w:r>
    </w:p>
    <w:p w:rsidR="009B15D5" w:rsidRPr="00140A5A" w:rsidRDefault="00DC6111" w:rsidP="008A5D66">
      <w:pPr>
        <w:pStyle w:val="-3"/>
        <w:numPr>
          <w:ilvl w:val="2"/>
          <w:numId w:val="0"/>
        </w:numPr>
        <w:tabs>
          <w:tab w:val="num" w:pos="0"/>
          <w:tab w:val="num" w:pos="2574"/>
        </w:tabs>
        <w:spacing w:line="240" w:lineRule="auto"/>
        <w:ind w:firstLine="540"/>
        <w:rPr>
          <w:sz w:val="24"/>
        </w:rPr>
      </w:pPr>
      <w:bookmarkStart w:id="169" w:name="_Ref238302923"/>
      <w:r w:rsidRPr="00140A5A">
        <w:rPr>
          <w:sz w:val="24"/>
        </w:rPr>
        <w:t>7.5.</w:t>
      </w:r>
      <w:r w:rsidR="005E185B" w:rsidRPr="00140A5A">
        <w:rPr>
          <w:sz w:val="24"/>
        </w:rPr>
        <w:t xml:space="preserve">2. </w:t>
      </w:r>
      <w:r w:rsidR="009B15D5" w:rsidRPr="00140A5A">
        <w:rPr>
          <w:sz w:val="24"/>
        </w:rPr>
        <w:t>Каждый участник вправе подать только одну заявку на участие в запросе предложений, кроме случаев подачи альтернативных предложений.</w:t>
      </w:r>
      <w:bookmarkEnd w:id="169"/>
      <w:r w:rsidR="009B15D5" w:rsidRPr="00140A5A">
        <w:rPr>
          <w:sz w:val="24"/>
        </w:rPr>
        <w:t xml:space="preserve"> При этом внесение изменений в поданное предложение, в том числе изменение цены предложения, не будет расцениваться организатором запроса предложений, как подача «второй» заявки.</w:t>
      </w:r>
    </w:p>
    <w:p w:rsidR="009B15D5" w:rsidRPr="00140A5A" w:rsidRDefault="00DC6111" w:rsidP="008A5D66">
      <w:pPr>
        <w:pStyle w:val="-3"/>
        <w:numPr>
          <w:ilvl w:val="2"/>
          <w:numId w:val="0"/>
        </w:numPr>
        <w:tabs>
          <w:tab w:val="num" w:pos="0"/>
          <w:tab w:val="num" w:pos="2574"/>
        </w:tabs>
        <w:spacing w:line="240" w:lineRule="auto"/>
        <w:ind w:firstLine="540"/>
        <w:rPr>
          <w:sz w:val="24"/>
        </w:rPr>
      </w:pPr>
      <w:r w:rsidRPr="00140A5A">
        <w:rPr>
          <w:sz w:val="24"/>
        </w:rPr>
        <w:lastRenderedPageBreak/>
        <w:t xml:space="preserve">7.5.3. </w:t>
      </w:r>
      <w:r w:rsidR="009B15D5" w:rsidRPr="00140A5A">
        <w:rPr>
          <w:sz w:val="24"/>
        </w:rPr>
        <w:t>Заявка на участие в запросе предложений действует в течение срока, установленного в ней участником запроса предложений в соответствии с требованиями закупочной документации.</w:t>
      </w:r>
    </w:p>
    <w:p w:rsidR="009B15D5" w:rsidRPr="00140A5A" w:rsidRDefault="00DC6111" w:rsidP="008A5D66">
      <w:pPr>
        <w:pStyle w:val="-3"/>
        <w:numPr>
          <w:ilvl w:val="2"/>
          <w:numId w:val="0"/>
        </w:numPr>
        <w:tabs>
          <w:tab w:val="num" w:pos="0"/>
          <w:tab w:val="num" w:pos="2574"/>
        </w:tabs>
        <w:spacing w:line="240" w:lineRule="auto"/>
        <w:ind w:firstLine="540"/>
        <w:rPr>
          <w:sz w:val="24"/>
        </w:rPr>
      </w:pPr>
      <w:r w:rsidRPr="00140A5A">
        <w:rPr>
          <w:sz w:val="24"/>
        </w:rPr>
        <w:t xml:space="preserve">7.5.4. </w:t>
      </w:r>
      <w:r w:rsidR="009B15D5" w:rsidRPr="00140A5A">
        <w:rPr>
          <w:sz w:val="24"/>
        </w:rPr>
        <w:t>Закупочная документация должна содержать следующи</w:t>
      </w:r>
      <w:r w:rsidR="005E185B" w:rsidRPr="00140A5A">
        <w:rPr>
          <w:sz w:val="24"/>
        </w:rPr>
        <w:t>е требования по предоставлению у</w:t>
      </w:r>
      <w:r w:rsidR="009B15D5" w:rsidRPr="00140A5A">
        <w:rPr>
          <w:sz w:val="24"/>
        </w:rPr>
        <w:t>частником сведений и документов:</w:t>
      </w:r>
    </w:p>
    <w:p w:rsidR="009B15D5" w:rsidRPr="00140A5A" w:rsidRDefault="00DC6111" w:rsidP="008A5D66">
      <w:pPr>
        <w:pStyle w:val="-40"/>
        <w:numPr>
          <w:ilvl w:val="3"/>
          <w:numId w:val="0"/>
        </w:numPr>
        <w:tabs>
          <w:tab w:val="num" w:pos="0"/>
          <w:tab w:val="num" w:pos="1985"/>
        </w:tabs>
        <w:spacing w:line="240" w:lineRule="auto"/>
        <w:ind w:firstLine="540"/>
        <w:rPr>
          <w:sz w:val="24"/>
        </w:rPr>
      </w:pPr>
      <w:bookmarkStart w:id="170" w:name="_Ref235763556"/>
      <w:r w:rsidRPr="00140A5A">
        <w:rPr>
          <w:sz w:val="24"/>
        </w:rPr>
        <w:t xml:space="preserve">7.5.5. </w:t>
      </w:r>
      <w:r w:rsidR="009B15D5" w:rsidRPr="00140A5A">
        <w:rPr>
          <w:sz w:val="24"/>
        </w:rPr>
        <w:t>Сведения и документы о</w:t>
      </w:r>
      <w:r w:rsidRPr="00140A5A">
        <w:rPr>
          <w:sz w:val="24"/>
        </w:rPr>
        <w:t>б</w:t>
      </w:r>
      <w:r w:rsidR="009B15D5" w:rsidRPr="00140A5A">
        <w:rPr>
          <w:sz w:val="24"/>
        </w:rPr>
        <w:t xml:space="preserve"> участнике запроса предложений, подавшем такую заявку:</w:t>
      </w:r>
      <w:bookmarkEnd w:id="170"/>
    </w:p>
    <w:p w:rsidR="009B15D5" w:rsidRPr="00140A5A" w:rsidRDefault="005E185B" w:rsidP="008A5D66">
      <w:pPr>
        <w:pStyle w:val="-60"/>
        <w:numPr>
          <w:ilvl w:val="5"/>
          <w:numId w:val="0"/>
        </w:numPr>
        <w:tabs>
          <w:tab w:val="num" w:pos="0"/>
          <w:tab w:val="num" w:pos="2410"/>
        </w:tabs>
        <w:spacing w:line="240" w:lineRule="auto"/>
        <w:ind w:firstLine="540"/>
        <w:rPr>
          <w:sz w:val="24"/>
        </w:rPr>
      </w:pPr>
      <w:bookmarkStart w:id="171" w:name="_Ref235797930"/>
      <w:r w:rsidRPr="00140A5A">
        <w:rPr>
          <w:sz w:val="24"/>
        </w:rPr>
        <w:t xml:space="preserve">а) </w:t>
      </w:r>
      <w:r w:rsidR="009B15D5" w:rsidRPr="00140A5A">
        <w:rPr>
          <w:sz w:val="24"/>
        </w:rPr>
        <w:t>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bookmarkEnd w:id="171"/>
    </w:p>
    <w:p w:rsidR="009B15D5" w:rsidRPr="00140A5A" w:rsidRDefault="005E185B" w:rsidP="008A5D66">
      <w:pPr>
        <w:pStyle w:val="-60"/>
        <w:numPr>
          <w:ilvl w:val="5"/>
          <w:numId w:val="0"/>
        </w:numPr>
        <w:tabs>
          <w:tab w:val="num" w:pos="0"/>
          <w:tab w:val="num" w:pos="2410"/>
        </w:tabs>
        <w:spacing w:line="240" w:lineRule="auto"/>
        <w:ind w:firstLine="540"/>
        <w:rPr>
          <w:sz w:val="24"/>
        </w:rPr>
      </w:pPr>
      <w:bookmarkStart w:id="172" w:name="_Ref235795739"/>
      <w:r w:rsidRPr="00140A5A">
        <w:rPr>
          <w:sz w:val="24"/>
        </w:rPr>
        <w:t xml:space="preserve">б) </w:t>
      </w:r>
      <w:r w:rsidR="009B15D5" w:rsidRPr="00140A5A">
        <w:rPr>
          <w:sz w:val="24"/>
        </w:rPr>
        <w:t>для участников запроса предложений - российских юридических лиц: копию полученн</w:t>
      </w:r>
      <w:r w:rsidR="00AE5EBE" w:rsidRPr="00140A5A">
        <w:rPr>
          <w:sz w:val="24"/>
        </w:rPr>
        <w:t>ой не ранее чем за два месяца</w:t>
      </w:r>
      <w:r w:rsidR="009B15D5" w:rsidRPr="00140A5A">
        <w:rPr>
          <w:sz w:val="24"/>
        </w:rPr>
        <w:t xml:space="preserve"> до дня приглашения к участию в запросе предложений выписки из единого государственного реестра юридических лиц;</w:t>
      </w:r>
    </w:p>
    <w:p w:rsidR="009B15D5" w:rsidRPr="00140A5A" w:rsidRDefault="005E185B" w:rsidP="008A5D66">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для участников запроса предложений - российских индивидуальных предпринимателей: копию полученн</w:t>
      </w:r>
      <w:r w:rsidR="00C423AF" w:rsidRPr="00140A5A">
        <w:rPr>
          <w:sz w:val="24"/>
        </w:rPr>
        <w:t>ой не ранее чем за два месяца</w:t>
      </w:r>
      <w:r w:rsidR="009B15D5" w:rsidRPr="00140A5A">
        <w:rPr>
          <w:sz w:val="24"/>
        </w:rPr>
        <w:t xml:space="preserve"> до дня приглашения к участию в запросе предложений выписки из единого государственного реестра индивидуальных предпринимателей;</w:t>
      </w:r>
    </w:p>
    <w:bookmarkEnd w:id="172"/>
    <w:p w:rsidR="009B15D5" w:rsidRPr="00140A5A" w:rsidRDefault="005E185B" w:rsidP="008A5D66">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 xml:space="preserve">документ, подтверждающий полномочия лица, подписавшего заявку на участие в запросе предложений, на такое подписание от имени </w:t>
      </w:r>
      <w:r w:rsidR="00967342" w:rsidRPr="00140A5A">
        <w:rPr>
          <w:sz w:val="24"/>
        </w:rPr>
        <w:t xml:space="preserve"> </w:t>
      </w:r>
      <w:r w:rsidR="009B15D5" w:rsidRPr="00140A5A">
        <w:rPr>
          <w:sz w:val="24"/>
        </w:rPr>
        <w:t xml:space="preserve"> участника запроса предложений в соответствии с законодательством Российской Федерации и учредительными документами данного участника (для юридических лиц);</w:t>
      </w:r>
    </w:p>
    <w:p w:rsidR="009B15D5" w:rsidRPr="00140A5A" w:rsidRDefault="005E185B" w:rsidP="008A5D66">
      <w:pPr>
        <w:pStyle w:val="-60"/>
        <w:numPr>
          <w:ilvl w:val="5"/>
          <w:numId w:val="0"/>
        </w:numPr>
        <w:tabs>
          <w:tab w:val="num" w:pos="0"/>
          <w:tab w:val="num" w:pos="2410"/>
        </w:tabs>
        <w:spacing w:line="240" w:lineRule="auto"/>
        <w:ind w:firstLine="540"/>
        <w:rPr>
          <w:sz w:val="24"/>
        </w:rPr>
      </w:pPr>
      <w:r w:rsidRPr="00140A5A">
        <w:rPr>
          <w:sz w:val="24"/>
        </w:rPr>
        <w:t xml:space="preserve">д) </w:t>
      </w:r>
      <w:r w:rsidR="009B15D5" w:rsidRPr="00140A5A">
        <w:rPr>
          <w:sz w:val="24"/>
        </w:rPr>
        <w:t xml:space="preserve">копии учредительных документов </w:t>
      </w:r>
      <w:r w:rsidR="00967342" w:rsidRPr="00140A5A">
        <w:rPr>
          <w:sz w:val="24"/>
        </w:rPr>
        <w:t xml:space="preserve"> </w:t>
      </w:r>
      <w:r w:rsidR="009B15D5" w:rsidRPr="00140A5A">
        <w:rPr>
          <w:sz w:val="24"/>
        </w:rPr>
        <w:t xml:space="preserve"> участника запроса предложений (для юридических лиц);</w:t>
      </w:r>
    </w:p>
    <w:p w:rsidR="009B15D5" w:rsidRPr="00140A5A" w:rsidRDefault="005E185B" w:rsidP="00D84A96">
      <w:pPr>
        <w:pStyle w:val="-60"/>
        <w:numPr>
          <w:ilvl w:val="5"/>
          <w:numId w:val="0"/>
        </w:numPr>
        <w:tabs>
          <w:tab w:val="num" w:pos="0"/>
          <w:tab w:val="num" w:pos="2410"/>
        </w:tabs>
        <w:spacing w:line="240" w:lineRule="auto"/>
        <w:ind w:firstLine="540"/>
        <w:rPr>
          <w:sz w:val="24"/>
        </w:rPr>
      </w:pPr>
      <w:r w:rsidRPr="00140A5A">
        <w:rPr>
          <w:sz w:val="24"/>
        </w:rPr>
        <w:t xml:space="preserve">е) </w:t>
      </w:r>
      <w:r w:rsidR="009B15D5" w:rsidRPr="00140A5A">
        <w:rPr>
          <w:sz w:val="24"/>
        </w:rPr>
        <w:t>решение об одобрении или о совершении крупной сделки, сделки с заинтересованностью</w:t>
      </w:r>
      <w:r w:rsidR="00C423AF" w:rsidRPr="00140A5A">
        <w:rPr>
          <w:sz w:val="24"/>
        </w:rPr>
        <w:t>,</w:t>
      </w:r>
      <w:r w:rsidR="009B15D5" w:rsidRPr="00140A5A">
        <w:rPr>
          <w:sz w:val="24"/>
        </w:rPr>
        <w:t xml:space="preserve">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w:t>
      </w:r>
      <w:r w:rsidR="00C423AF" w:rsidRPr="00140A5A">
        <w:rPr>
          <w:sz w:val="24"/>
        </w:rPr>
        <w:t>,</w:t>
      </w:r>
      <w:r w:rsidR="009B15D5" w:rsidRPr="00140A5A">
        <w:rPr>
          <w:sz w:val="24"/>
        </w:rPr>
        <w:t xml:space="preserve"> если для </w:t>
      </w:r>
      <w:r w:rsidR="00967342" w:rsidRPr="00140A5A">
        <w:rPr>
          <w:sz w:val="24"/>
        </w:rPr>
        <w:t xml:space="preserve"> </w:t>
      </w:r>
      <w:r w:rsidR="009B15D5" w:rsidRPr="00140A5A">
        <w:rPr>
          <w:sz w:val="24"/>
        </w:rPr>
        <w:t xml:space="preserve"> участника запроса предложений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rsidR="009B15D5" w:rsidRPr="00140A5A" w:rsidRDefault="005E185B" w:rsidP="00A56880">
      <w:pPr>
        <w:pStyle w:val="-60"/>
        <w:numPr>
          <w:ilvl w:val="5"/>
          <w:numId w:val="0"/>
        </w:numPr>
        <w:tabs>
          <w:tab w:val="num" w:pos="0"/>
          <w:tab w:val="num" w:pos="2410"/>
        </w:tabs>
        <w:spacing w:line="240" w:lineRule="auto"/>
        <w:ind w:firstLine="540"/>
        <w:rPr>
          <w:sz w:val="24"/>
        </w:rPr>
      </w:pPr>
      <w:r w:rsidRPr="00140A5A">
        <w:rPr>
          <w:sz w:val="24"/>
        </w:rPr>
        <w:t xml:space="preserve">ж) </w:t>
      </w:r>
      <w:r w:rsidR="009B15D5" w:rsidRPr="00140A5A">
        <w:rPr>
          <w:sz w:val="24"/>
        </w:rPr>
        <w:t xml:space="preserve">документ, подтверждающий выполнение требований по предоставлению обеспечения исполнения обязательств в связи с подачей заявки на участие в запросе предложений в соответствии с требованиями </w:t>
      </w:r>
      <w:r w:rsidR="00C423AF" w:rsidRPr="00140A5A">
        <w:rPr>
          <w:sz w:val="24"/>
        </w:rPr>
        <w:t>закупочной документации</w:t>
      </w:r>
      <w:r w:rsidR="009B15D5" w:rsidRPr="00140A5A">
        <w:rPr>
          <w:sz w:val="24"/>
        </w:rPr>
        <w:t>;</w:t>
      </w:r>
    </w:p>
    <w:p w:rsidR="009B15D5" w:rsidRPr="00140A5A" w:rsidRDefault="005E185B" w:rsidP="00A56880">
      <w:pPr>
        <w:pStyle w:val="-60"/>
        <w:numPr>
          <w:ilvl w:val="5"/>
          <w:numId w:val="0"/>
        </w:numPr>
        <w:tabs>
          <w:tab w:val="num" w:pos="0"/>
          <w:tab w:val="num" w:pos="2410"/>
        </w:tabs>
        <w:spacing w:line="240" w:lineRule="auto"/>
        <w:ind w:firstLine="540"/>
        <w:rPr>
          <w:sz w:val="24"/>
        </w:rPr>
      </w:pPr>
      <w:bookmarkStart w:id="173" w:name="_Ref235795754"/>
      <w:r w:rsidRPr="00140A5A">
        <w:rPr>
          <w:sz w:val="24"/>
        </w:rPr>
        <w:t xml:space="preserve">з) </w:t>
      </w:r>
      <w:r w:rsidR="009B15D5" w:rsidRPr="00140A5A">
        <w:rPr>
          <w:sz w:val="24"/>
        </w:rPr>
        <w:t xml:space="preserve">копии документов, подтверждающих соответствие участника запроса предложений требованиям, установленным в соответствии с пунктом </w:t>
      </w:r>
      <w:r w:rsidR="00795A63" w:rsidRPr="00140A5A">
        <w:rPr>
          <w:sz w:val="24"/>
        </w:rPr>
        <w:t>6</w:t>
      </w:r>
      <w:r w:rsidR="00D44058" w:rsidRPr="00140A5A">
        <w:rPr>
          <w:sz w:val="24"/>
        </w:rPr>
        <w:t>.</w:t>
      </w:r>
      <w:r w:rsidR="00795A63" w:rsidRPr="00140A5A">
        <w:rPr>
          <w:sz w:val="24"/>
        </w:rPr>
        <w:t>3</w:t>
      </w:r>
      <w:r w:rsidR="009B15D5" w:rsidRPr="00140A5A">
        <w:rPr>
          <w:sz w:val="24"/>
        </w:rPr>
        <w:t xml:space="preserve"> настоящего Положения</w:t>
      </w:r>
      <w:bookmarkEnd w:id="173"/>
      <w:r w:rsidR="009B15D5" w:rsidRPr="00140A5A">
        <w:rPr>
          <w:sz w:val="24"/>
        </w:rPr>
        <w:t>;</w:t>
      </w:r>
    </w:p>
    <w:p w:rsidR="008C619A" w:rsidRPr="00140A5A" w:rsidRDefault="008C619A" w:rsidP="00A56880">
      <w:pPr>
        <w:pStyle w:val="-60"/>
        <w:numPr>
          <w:ilvl w:val="5"/>
          <w:numId w:val="0"/>
        </w:numPr>
        <w:tabs>
          <w:tab w:val="num" w:pos="0"/>
          <w:tab w:val="num" w:pos="2410"/>
        </w:tabs>
        <w:spacing w:line="240" w:lineRule="auto"/>
        <w:ind w:firstLine="540"/>
        <w:rPr>
          <w:sz w:val="24"/>
        </w:rPr>
      </w:pPr>
      <w:r w:rsidRPr="00140A5A">
        <w:rPr>
          <w:sz w:val="24"/>
        </w:rPr>
        <w:t>и) согласие на обработку персональных данных, если таковое предусмотрено действующим законодательством Российской Федерации.</w:t>
      </w:r>
    </w:p>
    <w:p w:rsidR="009B15D5" w:rsidRPr="00140A5A" w:rsidRDefault="00795A63" w:rsidP="00A56880">
      <w:pPr>
        <w:pStyle w:val="-40"/>
        <w:numPr>
          <w:ilvl w:val="3"/>
          <w:numId w:val="0"/>
        </w:numPr>
        <w:tabs>
          <w:tab w:val="num" w:pos="0"/>
          <w:tab w:val="num" w:pos="1985"/>
        </w:tabs>
        <w:spacing w:line="240" w:lineRule="auto"/>
        <w:ind w:firstLine="540"/>
        <w:rPr>
          <w:sz w:val="24"/>
        </w:rPr>
      </w:pPr>
      <w:bookmarkStart w:id="174" w:name="_Ref235763571"/>
      <w:r w:rsidRPr="00140A5A">
        <w:rPr>
          <w:sz w:val="24"/>
        </w:rPr>
        <w:t xml:space="preserve">7.5.6. </w:t>
      </w:r>
      <w:r w:rsidR="009B15D5" w:rsidRPr="00140A5A">
        <w:rPr>
          <w:sz w:val="24"/>
        </w:rPr>
        <w:t>Предложение о характеристиках и качестве товаров, работ, услуг, подготовленное в соответствии с требованиями закупочной документации:</w:t>
      </w:r>
      <w:bookmarkEnd w:id="174"/>
    </w:p>
    <w:p w:rsidR="009B15D5" w:rsidRPr="00140A5A" w:rsidRDefault="005E185B" w:rsidP="00A56880">
      <w:pPr>
        <w:pStyle w:val="-60"/>
        <w:numPr>
          <w:ilvl w:val="5"/>
          <w:numId w:val="0"/>
        </w:numPr>
        <w:tabs>
          <w:tab w:val="num" w:pos="0"/>
          <w:tab w:val="num" w:pos="2410"/>
        </w:tabs>
        <w:spacing w:line="240" w:lineRule="auto"/>
        <w:ind w:firstLine="540"/>
        <w:rPr>
          <w:sz w:val="24"/>
        </w:rPr>
      </w:pPr>
      <w:bookmarkStart w:id="175" w:name="_Ref235763457"/>
      <w:r w:rsidRPr="00140A5A">
        <w:rPr>
          <w:sz w:val="24"/>
        </w:rPr>
        <w:t xml:space="preserve">а) </w:t>
      </w:r>
      <w:r w:rsidR="009B15D5" w:rsidRPr="00140A5A">
        <w:rPr>
          <w:sz w:val="24"/>
        </w:rPr>
        <w:t>описание функциональных характеристик (потребительских свойств) товара, его количественных и качественных характеристик;</w:t>
      </w:r>
      <w:bookmarkEnd w:id="175"/>
    </w:p>
    <w:p w:rsidR="009B15D5" w:rsidRPr="00140A5A" w:rsidRDefault="005E185B" w:rsidP="002547B6">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rsidR="009B15D5" w:rsidRPr="00140A5A" w:rsidRDefault="005E185B" w:rsidP="008F05E8">
      <w:pPr>
        <w:autoSpaceDE w:val="0"/>
        <w:autoSpaceDN w:val="0"/>
        <w:adjustRightInd w:val="0"/>
        <w:spacing w:line="240" w:lineRule="auto"/>
        <w:ind w:firstLine="540"/>
        <w:rPr>
          <w:sz w:val="24"/>
          <w:szCs w:val="24"/>
        </w:rPr>
      </w:pPr>
      <w:r w:rsidRPr="00140A5A">
        <w:rPr>
          <w:sz w:val="24"/>
          <w:szCs w:val="24"/>
        </w:rPr>
        <w:t xml:space="preserve">в) </w:t>
      </w:r>
      <w:r w:rsidR="00B72045" w:rsidRPr="00140A5A">
        <w:rPr>
          <w:sz w:val="24"/>
          <w:szCs w:val="24"/>
        </w:rPr>
        <w:t>указание (декларировани</w:t>
      </w:r>
      <w:r w:rsidR="0031183D" w:rsidRPr="00140A5A">
        <w:rPr>
          <w:sz w:val="24"/>
          <w:szCs w:val="24"/>
        </w:rPr>
        <w:t>е</w:t>
      </w:r>
      <w:r w:rsidR="00B72045" w:rsidRPr="00140A5A">
        <w:rPr>
          <w:sz w:val="24"/>
          <w:szCs w:val="24"/>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B9117C" w:rsidRPr="00140A5A">
        <w:rPr>
          <w:sz w:val="24"/>
          <w:szCs w:val="24"/>
        </w:rPr>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9B15D5" w:rsidRPr="00140A5A" w:rsidRDefault="005E185B" w:rsidP="008F05E8">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описание комплектации товара;</w:t>
      </w:r>
    </w:p>
    <w:p w:rsidR="009B15D5" w:rsidRPr="00140A5A" w:rsidRDefault="005E185B" w:rsidP="00D728D5">
      <w:pPr>
        <w:pStyle w:val="-60"/>
        <w:numPr>
          <w:ilvl w:val="5"/>
          <w:numId w:val="0"/>
        </w:numPr>
        <w:tabs>
          <w:tab w:val="num" w:pos="0"/>
          <w:tab w:val="num" w:pos="2410"/>
        </w:tabs>
        <w:spacing w:line="240" w:lineRule="auto"/>
        <w:ind w:firstLine="540"/>
        <w:rPr>
          <w:sz w:val="24"/>
        </w:rPr>
      </w:pPr>
      <w:r w:rsidRPr="00140A5A">
        <w:rPr>
          <w:sz w:val="24"/>
        </w:rPr>
        <w:lastRenderedPageBreak/>
        <w:t xml:space="preserve">д) </w:t>
      </w:r>
      <w:r w:rsidR="009B15D5" w:rsidRPr="00140A5A">
        <w:rPr>
          <w:sz w:val="24"/>
        </w:rPr>
        <w:t>описание выполняемых работ</w:t>
      </w:r>
      <w:r w:rsidR="009B15D5" w:rsidRPr="00140A5A" w:rsidDel="00A626AC">
        <w:rPr>
          <w:sz w:val="24"/>
        </w:rPr>
        <w:t>,</w:t>
      </w:r>
      <w:r w:rsidR="009B15D5" w:rsidRPr="00140A5A">
        <w:rPr>
          <w:sz w:val="24"/>
        </w:rPr>
        <w:t xml:space="preserve">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9B15D5" w:rsidRPr="00140A5A" w:rsidRDefault="005E185B" w:rsidP="00D728D5">
      <w:pPr>
        <w:pStyle w:val="-60"/>
        <w:numPr>
          <w:ilvl w:val="5"/>
          <w:numId w:val="0"/>
        </w:numPr>
        <w:tabs>
          <w:tab w:val="num" w:pos="0"/>
          <w:tab w:val="num" w:pos="2410"/>
        </w:tabs>
        <w:spacing w:line="240" w:lineRule="auto"/>
        <w:ind w:firstLine="540"/>
        <w:rPr>
          <w:sz w:val="24"/>
        </w:rPr>
      </w:pPr>
      <w:r w:rsidRPr="00140A5A">
        <w:rPr>
          <w:sz w:val="24"/>
        </w:rPr>
        <w:t xml:space="preserve">е) </w:t>
      </w:r>
      <w:r w:rsidR="009B15D5" w:rsidRPr="00140A5A">
        <w:rPr>
          <w:sz w:val="24"/>
        </w:rPr>
        <w:t>указание количества товаров, объема работ или услуг;</w:t>
      </w:r>
    </w:p>
    <w:p w:rsidR="009B15D5" w:rsidRPr="00140A5A" w:rsidRDefault="005E185B" w:rsidP="00911628">
      <w:pPr>
        <w:pStyle w:val="-60"/>
        <w:numPr>
          <w:ilvl w:val="5"/>
          <w:numId w:val="0"/>
        </w:numPr>
        <w:tabs>
          <w:tab w:val="num" w:pos="0"/>
          <w:tab w:val="num" w:pos="2410"/>
        </w:tabs>
        <w:spacing w:line="240" w:lineRule="auto"/>
        <w:ind w:firstLine="540"/>
        <w:rPr>
          <w:sz w:val="24"/>
        </w:rPr>
      </w:pPr>
      <w:r w:rsidRPr="00140A5A">
        <w:rPr>
          <w:sz w:val="24"/>
        </w:rPr>
        <w:t xml:space="preserve">ж) </w:t>
      </w:r>
      <w:r w:rsidR="009B15D5" w:rsidRPr="00140A5A">
        <w:rPr>
          <w:sz w:val="24"/>
        </w:rPr>
        <w:t xml:space="preserve">предложение о цене договора </w:t>
      </w:r>
      <w:r w:rsidR="009B15D5" w:rsidRPr="005E7794">
        <w:rPr>
          <w:sz w:val="24"/>
        </w:rPr>
        <w:t>(без налога на добавленную стоимость), о цене единицы товара, единичных расценках или тарифах работ или услуг (без налога на добавленную стоимость)</w:t>
      </w:r>
      <w:r w:rsidR="009B15D5" w:rsidRPr="00140A5A">
        <w:rPr>
          <w:sz w:val="24"/>
        </w:rPr>
        <w:t xml:space="preserve"> и расчет общей стоимости работ или услуг;</w:t>
      </w:r>
    </w:p>
    <w:p w:rsidR="009B15D5" w:rsidRPr="00140A5A" w:rsidRDefault="005E185B" w:rsidP="00911628">
      <w:pPr>
        <w:pStyle w:val="-60"/>
        <w:numPr>
          <w:ilvl w:val="5"/>
          <w:numId w:val="0"/>
        </w:numPr>
        <w:tabs>
          <w:tab w:val="num" w:pos="0"/>
          <w:tab w:val="num" w:pos="2410"/>
        </w:tabs>
        <w:spacing w:line="240" w:lineRule="auto"/>
        <w:ind w:firstLine="540"/>
        <w:rPr>
          <w:sz w:val="24"/>
        </w:rPr>
      </w:pPr>
      <w:r w:rsidRPr="00140A5A">
        <w:rPr>
          <w:sz w:val="24"/>
        </w:rPr>
        <w:t xml:space="preserve">з) </w:t>
      </w:r>
      <w:r w:rsidR="009B15D5" w:rsidRPr="00140A5A">
        <w:rPr>
          <w:sz w:val="24"/>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9B15D5" w:rsidRPr="00140A5A" w:rsidRDefault="005E185B">
      <w:pPr>
        <w:pStyle w:val="-60"/>
        <w:numPr>
          <w:ilvl w:val="5"/>
          <w:numId w:val="0"/>
        </w:numPr>
        <w:tabs>
          <w:tab w:val="num" w:pos="0"/>
          <w:tab w:val="num" w:pos="2410"/>
        </w:tabs>
        <w:spacing w:line="240" w:lineRule="auto"/>
        <w:ind w:firstLine="540"/>
        <w:rPr>
          <w:sz w:val="24"/>
        </w:rPr>
      </w:pPr>
      <w:bookmarkStart w:id="176" w:name="_Ref235763459"/>
      <w:r w:rsidRPr="00140A5A">
        <w:rPr>
          <w:sz w:val="24"/>
        </w:rPr>
        <w:t xml:space="preserve">и) </w:t>
      </w:r>
      <w:r w:rsidR="009B15D5" w:rsidRPr="00140A5A">
        <w:rPr>
          <w:sz w:val="24"/>
        </w:rPr>
        <w:t>иные предложения об условиях исполнения договора, если это предусмотрено закупочной документацией;</w:t>
      </w:r>
      <w:bookmarkEnd w:id="176"/>
    </w:p>
    <w:p w:rsidR="009B15D5" w:rsidRPr="00140A5A" w:rsidRDefault="005E185B">
      <w:pPr>
        <w:pStyle w:val="-60"/>
        <w:numPr>
          <w:ilvl w:val="5"/>
          <w:numId w:val="0"/>
        </w:numPr>
        <w:tabs>
          <w:tab w:val="num" w:pos="0"/>
          <w:tab w:val="num" w:pos="2410"/>
        </w:tabs>
        <w:spacing w:line="240" w:lineRule="auto"/>
        <w:ind w:firstLine="540"/>
        <w:rPr>
          <w:sz w:val="24"/>
        </w:rPr>
      </w:pPr>
      <w:r w:rsidRPr="00140A5A">
        <w:rPr>
          <w:sz w:val="24"/>
        </w:rPr>
        <w:t xml:space="preserve">к) </w:t>
      </w:r>
      <w:r w:rsidR="009B15D5" w:rsidRPr="00140A5A">
        <w:rPr>
          <w:sz w:val="24"/>
        </w:rPr>
        <w:t xml:space="preserve">в случаях, предусмотренных закупочной документацией, также копии документов, подтверждающих соответствие товара, работ, услуг установленным требованиям в соответствии с пунктом </w:t>
      </w:r>
      <w:r w:rsidR="00795A63" w:rsidRPr="00140A5A">
        <w:rPr>
          <w:sz w:val="24"/>
        </w:rPr>
        <w:t>6</w:t>
      </w:r>
      <w:r w:rsidR="00D44058" w:rsidRPr="00140A5A">
        <w:rPr>
          <w:sz w:val="24"/>
        </w:rPr>
        <w:t>.2</w:t>
      </w:r>
      <w:r w:rsidR="009B15D5" w:rsidRPr="00140A5A">
        <w:rPr>
          <w:sz w:val="24"/>
        </w:rPr>
        <w:t xml:space="preserve"> настоящего Положения.</w:t>
      </w:r>
    </w:p>
    <w:p w:rsidR="009B15D5" w:rsidRPr="00140A5A" w:rsidRDefault="00795A63">
      <w:pPr>
        <w:pStyle w:val="-3"/>
        <w:numPr>
          <w:ilvl w:val="2"/>
          <w:numId w:val="0"/>
        </w:numPr>
        <w:tabs>
          <w:tab w:val="num" w:pos="0"/>
          <w:tab w:val="num" w:pos="2574"/>
        </w:tabs>
        <w:spacing w:line="240" w:lineRule="auto"/>
        <w:ind w:firstLine="540"/>
        <w:rPr>
          <w:sz w:val="24"/>
        </w:rPr>
      </w:pPr>
      <w:bookmarkStart w:id="177" w:name="_Ref236220422"/>
      <w:r w:rsidRPr="00140A5A">
        <w:rPr>
          <w:sz w:val="24"/>
        </w:rPr>
        <w:t>7.5.7. У</w:t>
      </w:r>
      <w:r w:rsidR="009B15D5" w:rsidRPr="00140A5A">
        <w:rPr>
          <w:sz w:val="24"/>
        </w:rPr>
        <w:t xml:space="preserve">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и вправе подавать встречные предложения по желательным требованиям организатора запроса предложений (включая условия договора), если они предусмотрены в закупочной документации. Встречные предложения могут быть обязательными (то есть организатор обязан принять каждое такое предложение в случае признания заявки </w:t>
      </w:r>
      <w:r w:rsidR="00967342" w:rsidRPr="00140A5A">
        <w:rPr>
          <w:sz w:val="24"/>
        </w:rPr>
        <w:t xml:space="preserve"> </w:t>
      </w:r>
      <w:r w:rsidR="009B15D5" w:rsidRPr="00140A5A">
        <w:rPr>
          <w:sz w:val="24"/>
        </w:rPr>
        <w:t xml:space="preserve"> участника запроса предложений лучшей и включить его в договор), либо желательными (то есть Общество может принять или не принять каждое такое предложение по собственному выбору, в том числе в рамках преддоговорных переговоров, проводимых в соответствии с пунктом </w:t>
      </w:r>
      <w:r w:rsidR="00D44058" w:rsidRPr="00140A5A">
        <w:rPr>
          <w:sz w:val="24"/>
        </w:rPr>
        <w:t>1</w:t>
      </w:r>
      <w:r w:rsidR="00540A5C" w:rsidRPr="00140A5A">
        <w:rPr>
          <w:sz w:val="24"/>
        </w:rPr>
        <w:t>4</w:t>
      </w:r>
      <w:r w:rsidR="00D44058" w:rsidRPr="00140A5A">
        <w:rPr>
          <w:sz w:val="24"/>
        </w:rPr>
        <w:t>.</w:t>
      </w:r>
      <w:r w:rsidR="00540A5C" w:rsidRPr="00140A5A">
        <w:rPr>
          <w:sz w:val="24"/>
        </w:rPr>
        <w:t>2</w:t>
      </w:r>
      <w:r w:rsidR="00D44058" w:rsidRPr="00140A5A">
        <w:rPr>
          <w:sz w:val="24"/>
        </w:rPr>
        <w:t>4</w:t>
      </w:r>
      <w:r w:rsidR="009B15D5" w:rsidRPr="00140A5A">
        <w:rPr>
          <w:sz w:val="24"/>
        </w:rPr>
        <w:t xml:space="preserve"> настоящего Положения). </w:t>
      </w:r>
      <w:r w:rsidR="00877B6D" w:rsidRPr="00140A5A">
        <w:rPr>
          <w:sz w:val="24"/>
        </w:rPr>
        <w:t>У</w:t>
      </w:r>
      <w:r w:rsidR="009B15D5" w:rsidRPr="00140A5A">
        <w:rPr>
          <w:sz w:val="24"/>
        </w:rPr>
        <w:t>частник запроса предложений должен указать в отношении каждого встречного предложения, является ли оно обязательным либо желательным.</w:t>
      </w:r>
      <w:bookmarkEnd w:id="177"/>
    </w:p>
    <w:p w:rsidR="009B15D5" w:rsidRPr="00140A5A" w:rsidRDefault="00877B6D">
      <w:pPr>
        <w:pStyle w:val="-3"/>
        <w:numPr>
          <w:ilvl w:val="2"/>
          <w:numId w:val="0"/>
        </w:numPr>
        <w:tabs>
          <w:tab w:val="num" w:pos="0"/>
          <w:tab w:val="num" w:pos="2574"/>
        </w:tabs>
        <w:spacing w:line="240" w:lineRule="auto"/>
        <w:ind w:firstLine="540"/>
        <w:rPr>
          <w:sz w:val="24"/>
        </w:rPr>
      </w:pPr>
      <w:bookmarkStart w:id="178" w:name="_Ref236220522"/>
      <w:r w:rsidRPr="00140A5A">
        <w:rPr>
          <w:sz w:val="24"/>
        </w:rPr>
        <w:t xml:space="preserve">7.5.8. </w:t>
      </w:r>
      <w:r w:rsidR="009B15D5" w:rsidRPr="00140A5A">
        <w:rPr>
          <w:sz w:val="24"/>
        </w:rPr>
        <w:t xml:space="preserve">Никакие встречные предложения, представленные в соответствии с пунктом </w:t>
      </w:r>
      <w:r w:rsidRPr="00140A5A">
        <w:rPr>
          <w:sz w:val="24"/>
        </w:rPr>
        <w:t>7.5.7.</w:t>
      </w:r>
      <w:r w:rsidR="00D44058" w:rsidRPr="00140A5A">
        <w:rPr>
          <w:sz w:val="24"/>
        </w:rPr>
        <w:t xml:space="preserve"> </w:t>
      </w:r>
      <w:r w:rsidR="009B15D5" w:rsidRPr="00140A5A">
        <w:rPr>
          <w:sz w:val="24"/>
        </w:rPr>
        <w:t xml:space="preserve">настоящего Положения, не могут сопровождаться требованиями об изменении цены договора, указанной </w:t>
      </w:r>
      <w:r w:rsidR="00967342" w:rsidRPr="00140A5A">
        <w:rPr>
          <w:sz w:val="24"/>
        </w:rPr>
        <w:t xml:space="preserve"> </w:t>
      </w:r>
      <w:r w:rsidR="009B15D5" w:rsidRPr="00140A5A">
        <w:rPr>
          <w:sz w:val="24"/>
        </w:rPr>
        <w:t xml:space="preserve"> участником запроса предложений в своей заявке, кроме случая подачи альтернативного предложения, и если они предусмотрены закупочной документацией.</w:t>
      </w:r>
      <w:bookmarkEnd w:id="178"/>
    </w:p>
    <w:p w:rsidR="009B15D5" w:rsidRPr="00140A5A" w:rsidRDefault="00877B6D">
      <w:pPr>
        <w:pStyle w:val="-3"/>
        <w:numPr>
          <w:ilvl w:val="2"/>
          <w:numId w:val="0"/>
        </w:numPr>
        <w:tabs>
          <w:tab w:val="num" w:pos="0"/>
          <w:tab w:val="num" w:pos="2574"/>
        </w:tabs>
        <w:spacing w:line="240" w:lineRule="auto"/>
        <w:ind w:firstLine="540"/>
        <w:rPr>
          <w:sz w:val="24"/>
        </w:rPr>
      </w:pPr>
      <w:r w:rsidRPr="00140A5A">
        <w:rPr>
          <w:sz w:val="24"/>
        </w:rPr>
        <w:t>7.5.9</w:t>
      </w:r>
      <w:r w:rsidR="005E185B" w:rsidRPr="00140A5A">
        <w:rPr>
          <w:sz w:val="24"/>
        </w:rPr>
        <w:t xml:space="preserve">. </w:t>
      </w:r>
      <w:r w:rsidR="009B15D5" w:rsidRPr="00140A5A">
        <w:rPr>
          <w:sz w:val="24"/>
        </w:rPr>
        <w:t xml:space="preserve">Все документы, входящие в состав заявки на участие в запросе предложений, должны быть подписаны уполномоченным лицом </w:t>
      </w:r>
      <w:r w:rsidR="00967342" w:rsidRPr="00140A5A">
        <w:rPr>
          <w:sz w:val="24"/>
        </w:rPr>
        <w:t xml:space="preserve"> </w:t>
      </w:r>
      <w:r w:rsidR="009B15D5" w:rsidRPr="00140A5A">
        <w:rPr>
          <w:sz w:val="24"/>
        </w:rPr>
        <w:t xml:space="preserve"> участника запроса предложений.</w:t>
      </w:r>
    </w:p>
    <w:p w:rsidR="005E185B" w:rsidRPr="00140A5A" w:rsidRDefault="005E185B">
      <w:pPr>
        <w:pStyle w:val="2"/>
        <w:numPr>
          <w:ilvl w:val="1"/>
          <w:numId w:val="0"/>
        </w:numPr>
        <w:tabs>
          <w:tab w:val="num" w:pos="0"/>
        </w:tabs>
        <w:spacing w:before="0" w:after="0"/>
        <w:ind w:firstLine="540"/>
        <w:jc w:val="both"/>
        <w:rPr>
          <w:sz w:val="24"/>
          <w:szCs w:val="24"/>
        </w:rPr>
      </w:pPr>
      <w:bookmarkStart w:id="179" w:name="_Toc240171502"/>
      <w:bookmarkStart w:id="180" w:name="_Ref236643028"/>
      <w:bookmarkStart w:id="181" w:name="_Toc297666416"/>
      <w:bookmarkEnd w:id="179"/>
    </w:p>
    <w:p w:rsidR="009B15D5" w:rsidRPr="00140A5A" w:rsidRDefault="0018587E">
      <w:pPr>
        <w:pStyle w:val="2"/>
        <w:numPr>
          <w:ilvl w:val="1"/>
          <w:numId w:val="0"/>
        </w:numPr>
        <w:tabs>
          <w:tab w:val="num" w:pos="0"/>
        </w:tabs>
        <w:spacing w:before="0" w:after="0"/>
        <w:ind w:firstLine="540"/>
        <w:jc w:val="both"/>
        <w:rPr>
          <w:sz w:val="24"/>
          <w:szCs w:val="24"/>
        </w:rPr>
      </w:pPr>
      <w:r w:rsidRPr="00140A5A">
        <w:rPr>
          <w:sz w:val="24"/>
          <w:szCs w:val="24"/>
        </w:rPr>
        <w:t xml:space="preserve">7.6. </w:t>
      </w:r>
      <w:r w:rsidR="005E185B" w:rsidRPr="00140A5A">
        <w:rPr>
          <w:sz w:val="24"/>
          <w:szCs w:val="24"/>
        </w:rPr>
        <w:t xml:space="preserve"> </w:t>
      </w:r>
      <w:r w:rsidR="009B15D5" w:rsidRPr="00140A5A">
        <w:rPr>
          <w:sz w:val="24"/>
          <w:szCs w:val="24"/>
        </w:rPr>
        <w:t xml:space="preserve">Разъяснение и изменение закупочной документации. </w:t>
      </w:r>
      <w:bookmarkEnd w:id="180"/>
      <w:bookmarkEnd w:id="181"/>
    </w:p>
    <w:p w:rsidR="0018587E" w:rsidRPr="00140A5A" w:rsidRDefault="0018587E" w:rsidP="00732D97">
      <w:pPr>
        <w:pStyle w:val="2"/>
        <w:numPr>
          <w:ilvl w:val="1"/>
          <w:numId w:val="0"/>
        </w:numPr>
        <w:tabs>
          <w:tab w:val="num" w:pos="0"/>
        </w:tabs>
        <w:spacing w:before="0" w:after="0"/>
        <w:ind w:firstLine="540"/>
        <w:jc w:val="both"/>
        <w:rPr>
          <w:b w:val="0"/>
          <w:bCs w:val="0"/>
          <w:sz w:val="24"/>
          <w:szCs w:val="24"/>
        </w:rPr>
      </w:pPr>
      <w:r w:rsidRPr="00140A5A">
        <w:rPr>
          <w:b w:val="0"/>
          <w:bCs w:val="0"/>
          <w:sz w:val="24"/>
          <w:szCs w:val="24"/>
        </w:rPr>
        <w:t>7.6.1.</w:t>
      </w:r>
      <w:r w:rsidRPr="00140A5A">
        <w:rPr>
          <w:b w:val="0"/>
          <w:bCs w:val="0"/>
          <w:sz w:val="24"/>
          <w:szCs w:val="24"/>
        </w:rPr>
        <w:tab/>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18587E" w:rsidRPr="00140A5A" w:rsidRDefault="0018587E" w:rsidP="00732D97">
      <w:pPr>
        <w:pStyle w:val="2"/>
        <w:numPr>
          <w:ilvl w:val="1"/>
          <w:numId w:val="0"/>
        </w:numPr>
        <w:tabs>
          <w:tab w:val="num" w:pos="0"/>
        </w:tabs>
        <w:spacing w:before="0" w:after="0"/>
        <w:ind w:firstLine="540"/>
        <w:jc w:val="both"/>
        <w:rPr>
          <w:b w:val="0"/>
          <w:bCs w:val="0"/>
          <w:sz w:val="24"/>
          <w:szCs w:val="24"/>
        </w:rPr>
      </w:pPr>
      <w:r w:rsidRPr="00140A5A">
        <w:rPr>
          <w:b w:val="0"/>
          <w:bCs w:val="0"/>
          <w:sz w:val="24"/>
          <w:szCs w:val="24"/>
        </w:rPr>
        <w:t>7.6.2.</w:t>
      </w:r>
      <w:r w:rsidRPr="00140A5A">
        <w:rPr>
          <w:b w:val="0"/>
          <w:bCs w:val="0"/>
          <w:sz w:val="24"/>
          <w:szCs w:val="24"/>
        </w:rPr>
        <w:tab/>
        <w:t>В течение трёх дней со дня пр</w:t>
      </w:r>
      <w:r w:rsidR="00B711E9">
        <w:rPr>
          <w:b w:val="0"/>
          <w:bCs w:val="0"/>
          <w:sz w:val="24"/>
          <w:szCs w:val="24"/>
        </w:rPr>
        <w:t xml:space="preserve">инятия решения о необходимости </w:t>
      </w:r>
      <w:r w:rsidRPr="00140A5A">
        <w:rPr>
          <w:b w:val="0"/>
          <w:bCs w:val="0"/>
          <w:sz w:val="24"/>
          <w:szCs w:val="24"/>
        </w:rPr>
        <w:t>изменения документации о проведении запроса предложений такие изменения размещаются заказчиком в единой информационной системе.</w:t>
      </w:r>
    </w:p>
    <w:p w:rsidR="0018587E" w:rsidRPr="00140A5A" w:rsidRDefault="0018587E" w:rsidP="00732D97">
      <w:pPr>
        <w:pStyle w:val="2"/>
        <w:numPr>
          <w:ilvl w:val="1"/>
          <w:numId w:val="0"/>
        </w:numPr>
        <w:tabs>
          <w:tab w:val="num" w:pos="0"/>
        </w:tabs>
        <w:spacing w:before="0" w:after="0"/>
        <w:ind w:firstLine="540"/>
        <w:jc w:val="both"/>
        <w:rPr>
          <w:b w:val="0"/>
          <w:bCs w:val="0"/>
          <w:sz w:val="24"/>
          <w:szCs w:val="24"/>
        </w:rPr>
      </w:pPr>
      <w:r w:rsidRPr="00140A5A">
        <w:rPr>
          <w:b w:val="0"/>
          <w:bCs w:val="0"/>
          <w:sz w:val="24"/>
          <w:szCs w:val="24"/>
        </w:rPr>
        <w:t>7.6.3.</w:t>
      </w:r>
      <w:r w:rsidRPr="00140A5A">
        <w:rPr>
          <w:b w:val="0"/>
          <w:bCs w:val="0"/>
          <w:sz w:val="24"/>
          <w:szCs w:val="24"/>
        </w:rPr>
        <w:tab/>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18587E" w:rsidRPr="00140A5A" w:rsidRDefault="0018587E" w:rsidP="008A5D66">
      <w:pPr>
        <w:pStyle w:val="-3"/>
        <w:numPr>
          <w:ilvl w:val="2"/>
          <w:numId w:val="0"/>
        </w:numPr>
        <w:tabs>
          <w:tab w:val="num" w:pos="0"/>
          <w:tab w:val="num" w:pos="2574"/>
        </w:tabs>
        <w:spacing w:line="240" w:lineRule="auto"/>
        <w:ind w:firstLine="540"/>
        <w:rPr>
          <w:sz w:val="24"/>
        </w:rPr>
      </w:pPr>
      <w:r w:rsidRPr="00140A5A">
        <w:rPr>
          <w:sz w:val="24"/>
        </w:rPr>
        <w:t>7.6.4. Порядок направления запроса на разъяснение положений документации о проведении запроса предложений установлен в п.6.6. Положения.</w:t>
      </w:r>
    </w:p>
    <w:p w:rsidR="009B15D5" w:rsidRPr="00140A5A" w:rsidRDefault="00CA4C26">
      <w:pPr>
        <w:pStyle w:val="-3"/>
        <w:numPr>
          <w:ilvl w:val="2"/>
          <w:numId w:val="0"/>
        </w:numPr>
        <w:tabs>
          <w:tab w:val="num" w:pos="0"/>
          <w:tab w:val="num" w:pos="2574"/>
        </w:tabs>
        <w:spacing w:line="240" w:lineRule="auto"/>
        <w:ind w:firstLine="540"/>
        <w:rPr>
          <w:sz w:val="24"/>
        </w:rPr>
      </w:pPr>
      <w:r w:rsidRPr="00140A5A">
        <w:rPr>
          <w:sz w:val="24"/>
        </w:rPr>
        <w:t>7.6.5</w:t>
      </w:r>
      <w:r w:rsidR="0018587E" w:rsidRPr="00140A5A">
        <w:rPr>
          <w:sz w:val="24"/>
        </w:rPr>
        <w:t xml:space="preserve">. </w:t>
      </w:r>
      <w:r w:rsidR="009B15D5" w:rsidRPr="00140A5A">
        <w:rPr>
          <w:sz w:val="24"/>
        </w:rPr>
        <w:t xml:space="preserve">В любой момент до окончания подачи заявок организатор запроса предложений, при необходимости, может продлить срок окончания подачи заявок. Уведомление о продлении срока размещается </w:t>
      </w:r>
      <w:r w:rsidR="00F32A56" w:rsidRPr="00140A5A">
        <w:rPr>
          <w:sz w:val="24"/>
        </w:rPr>
        <w:t>в единой информационной системе</w:t>
      </w:r>
      <w:r w:rsidR="009B15D5" w:rsidRPr="00140A5A">
        <w:rPr>
          <w:sz w:val="24"/>
        </w:rPr>
        <w:t>.</w:t>
      </w:r>
    </w:p>
    <w:p w:rsidR="00BE691D" w:rsidRPr="00140A5A" w:rsidRDefault="00BE691D">
      <w:pPr>
        <w:pStyle w:val="-3"/>
        <w:numPr>
          <w:ilvl w:val="2"/>
          <w:numId w:val="0"/>
        </w:numPr>
        <w:tabs>
          <w:tab w:val="num" w:pos="0"/>
          <w:tab w:val="num" w:pos="2574"/>
        </w:tabs>
        <w:spacing w:line="240" w:lineRule="auto"/>
        <w:ind w:firstLine="540"/>
        <w:rPr>
          <w:sz w:val="24"/>
        </w:rPr>
      </w:pPr>
    </w:p>
    <w:p w:rsidR="009B15D5" w:rsidRPr="00140A5A" w:rsidRDefault="0018587E">
      <w:pPr>
        <w:pStyle w:val="2"/>
        <w:numPr>
          <w:ilvl w:val="1"/>
          <w:numId w:val="0"/>
        </w:numPr>
        <w:tabs>
          <w:tab w:val="num" w:pos="0"/>
        </w:tabs>
        <w:spacing w:before="0" w:after="0"/>
        <w:ind w:firstLine="540"/>
        <w:jc w:val="both"/>
        <w:rPr>
          <w:sz w:val="24"/>
          <w:szCs w:val="24"/>
        </w:rPr>
      </w:pPr>
      <w:bookmarkStart w:id="182" w:name="_Ref238293188"/>
      <w:bookmarkStart w:id="183" w:name="_Toc297666417"/>
      <w:r w:rsidRPr="00140A5A">
        <w:rPr>
          <w:sz w:val="24"/>
          <w:szCs w:val="24"/>
        </w:rPr>
        <w:lastRenderedPageBreak/>
        <w:t>7</w:t>
      </w:r>
      <w:r w:rsidR="00F01F2F" w:rsidRPr="00140A5A">
        <w:rPr>
          <w:sz w:val="24"/>
          <w:szCs w:val="24"/>
        </w:rPr>
        <w:t>.</w:t>
      </w:r>
      <w:r w:rsidR="00CA4C26" w:rsidRPr="00140A5A">
        <w:rPr>
          <w:sz w:val="24"/>
          <w:szCs w:val="24"/>
        </w:rPr>
        <w:t>7</w:t>
      </w:r>
      <w:r w:rsidR="00F01F2F" w:rsidRPr="00140A5A">
        <w:rPr>
          <w:sz w:val="24"/>
          <w:szCs w:val="24"/>
        </w:rPr>
        <w:t xml:space="preserve">. </w:t>
      </w:r>
      <w:r w:rsidR="009B15D5" w:rsidRPr="00140A5A">
        <w:rPr>
          <w:sz w:val="24"/>
          <w:szCs w:val="24"/>
        </w:rPr>
        <w:t>Обеспечение исполнения обязательств в связи с подачей заявки на участие в запросе предложений</w:t>
      </w:r>
      <w:bookmarkEnd w:id="182"/>
      <w:bookmarkEnd w:id="183"/>
    </w:p>
    <w:p w:rsidR="009B15D5" w:rsidRPr="00140A5A" w:rsidRDefault="0018587E">
      <w:pPr>
        <w:pStyle w:val="-3"/>
        <w:numPr>
          <w:ilvl w:val="2"/>
          <w:numId w:val="0"/>
        </w:numPr>
        <w:tabs>
          <w:tab w:val="num" w:pos="0"/>
          <w:tab w:val="num" w:pos="2574"/>
        </w:tabs>
        <w:spacing w:line="240" w:lineRule="auto"/>
        <w:ind w:firstLine="540"/>
        <w:rPr>
          <w:sz w:val="24"/>
        </w:rPr>
      </w:pPr>
      <w:r w:rsidRPr="00140A5A">
        <w:rPr>
          <w:sz w:val="24"/>
        </w:rPr>
        <w:t>7</w:t>
      </w:r>
      <w:r w:rsidR="00A55B47" w:rsidRPr="00140A5A">
        <w:rPr>
          <w:sz w:val="24"/>
        </w:rPr>
        <w:t>.</w:t>
      </w:r>
      <w:r w:rsidR="00CA4C26" w:rsidRPr="00140A5A">
        <w:rPr>
          <w:sz w:val="24"/>
        </w:rPr>
        <w:t>7</w:t>
      </w:r>
      <w:r w:rsidR="00A55B47" w:rsidRPr="00140A5A">
        <w:rPr>
          <w:sz w:val="24"/>
        </w:rPr>
        <w:t xml:space="preserve">.1. </w:t>
      </w:r>
      <w:r w:rsidR="00002740" w:rsidRPr="00140A5A">
        <w:rPr>
          <w:sz w:val="24"/>
        </w:rPr>
        <w:t>Организ</w:t>
      </w:r>
      <w:r w:rsidR="009B15D5" w:rsidRPr="00140A5A">
        <w:rPr>
          <w:sz w:val="24"/>
        </w:rPr>
        <w:t>атор запроса предложений вправе потребовать предоставления участниками запроса предложений в составе заявки на участие в запросе предложений обеспечения исполнения обязательств в связи с подачей заявки на участие в запросе предложений. В соответствии с требованиями организатора запроса предложений, обеспечиваться могут следующие обязательства:</w:t>
      </w:r>
    </w:p>
    <w:p w:rsidR="009B15D5" w:rsidRPr="00140A5A" w:rsidRDefault="00A55B47">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обязательство не изменять или не отзывать заявку на участие в запросе предложений после окончания срока подачи заявок;</w:t>
      </w:r>
    </w:p>
    <w:p w:rsidR="009B15D5" w:rsidRPr="00140A5A" w:rsidRDefault="00A55B47">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обязательство не предоставлять заведомо недостоверных сведений в составе заявки на участие в запросе предложений;</w:t>
      </w:r>
    </w:p>
    <w:p w:rsidR="009B15D5" w:rsidRPr="00140A5A" w:rsidRDefault="00A55B47">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обязательство заключить договор на условиях заявки на участие в запросе предложений в течение срока ее действия, если организатор запроса предложений потребует этого.</w:t>
      </w:r>
    </w:p>
    <w:p w:rsidR="009B15D5" w:rsidRPr="00140A5A" w:rsidRDefault="00B75203">
      <w:pPr>
        <w:pStyle w:val="-3"/>
        <w:numPr>
          <w:ilvl w:val="2"/>
          <w:numId w:val="0"/>
        </w:numPr>
        <w:tabs>
          <w:tab w:val="num" w:pos="0"/>
          <w:tab w:val="num" w:pos="2574"/>
        </w:tabs>
        <w:spacing w:line="240" w:lineRule="auto"/>
        <w:ind w:firstLine="540"/>
        <w:rPr>
          <w:sz w:val="24"/>
        </w:rPr>
      </w:pPr>
      <w:r w:rsidRPr="00140A5A">
        <w:rPr>
          <w:sz w:val="24"/>
        </w:rPr>
        <w:t>7</w:t>
      </w:r>
      <w:r w:rsidR="00A55B47" w:rsidRPr="00140A5A">
        <w:rPr>
          <w:sz w:val="24"/>
        </w:rPr>
        <w:t>.</w:t>
      </w:r>
      <w:r w:rsidR="00CA4C26" w:rsidRPr="00140A5A">
        <w:rPr>
          <w:sz w:val="24"/>
        </w:rPr>
        <w:t>7</w:t>
      </w:r>
      <w:r w:rsidR="00A55B47" w:rsidRPr="00140A5A">
        <w:rPr>
          <w:sz w:val="24"/>
        </w:rPr>
        <w:t xml:space="preserve">.2. </w:t>
      </w:r>
      <w:r w:rsidR="009B15D5" w:rsidRPr="00140A5A">
        <w:rPr>
          <w:sz w:val="24"/>
        </w:rPr>
        <w:t>Конкретные требования к форме и условиям обеспечения, сроку и порядку его предоставления, указываются в закупочной документации</w:t>
      </w:r>
      <w:r w:rsidR="00E30079" w:rsidRPr="00140A5A">
        <w:rPr>
          <w:sz w:val="24"/>
        </w:rPr>
        <w:t xml:space="preserve"> в соответствии с пунктом 6.9. Положения</w:t>
      </w:r>
      <w:r w:rsidR="009B15D5" w:rsidRPr="00140A5A">
        <w:rPr>
          <w:sz w:val="24"/>
        </w:rPr>
        <w:t>.</w:t>
      </w:r>
    </w:p>
    <w:p w:rsidR="00A55B47" w:rsidRPr="00140A5A" w:rsidRDefault="00A55B47">
      <w:pPr>
        <w:pStyle w:val="2"/>
        <w:numPr>
          <w:ilvl w:val="1"/>
          <w:numId w:val="0"/>
        </w:numPr>
        <w:tabs>
          <w:tab w:val="num" w:pos="0"/>
        </w:tabs>
        <w:spacing w:before="0" w:after="0"/>
        <w:ind w:firstLine="540"/>
        <w:jc w:val="both"/>
        <w:rPr>
          <w:sz w:val="24"/>
          <w:szCs w:val="24"/>
        </w:rPr>
      </w:pPr>
      <w:bookmarkStart w:id="184" w:name="_Ref236643034"/>
      <w:bookmarkStart w:id="185" w:name="_Toc297666418"/>
    </w:p>
    <w:p w:rsidR="009B15D5" w:rsidRPr="00140A5A" w:rsidRDefault="001E3BD6">
      <w:pPr>
        <w:pStyle w:val="2"/>
        <w:numPr>
          <w:ilvl w:val="1"/>
          <w:numId w:val="0"/>
        </w:numPr>
        <w:tabs>
          <w:tab w:val="num" w:pos="0"/>
        </w:tabs>
        <w:spacing w:before="0" w:after="0"/>
        <w:ind w:firstLine="540"/>
        <w:jc w:val="both"/>
        <w:rPr>
          <w:sz w:val="24"/>
          <w:szCs w:val="24"/>
        </w:rPr>
      </w:pPr>
      <w:r w:rsidRPr="00140A5A">
        <w:rPr>
          <w:sz w:val="24"/>
          <w:szCs w:val="24"/>
        </w:rPr>
        <w:t>7</w:t>
      </w:r>
      <w:r w:rsidR="007B0430" w:rsidRPr="00140A5A">
        <w:rPr>
          <w:sz w:val="24"/>
          <w:szCs w:val="24"/>
        </w:rPr>
        <w:t>.</w:t>
      </w:r>
      <w:r w:rsidR="00CA4C26" w:rsidRPr="00140A5A">
        <w:rPr>
          <w:sz w:val="24"/>
          <w:szCs w:val="24"/>
        </w:rPr>
        <w:t>8</w:t>
      </w:r>
      <w:r w:rsidR="00A55B47" w:rsidRPr="00140A5A">
        <w:rPr>
          <w:sz w:val="24"/>
          <w:szCs w:val="24"/>
        </w:rPr>
        <w:t xml:space="preserve">. </w:t>
      </w:r>
      <w:r w:rsidR="009B15D5" w:rsidRPr="00140A5A">
        <w:rPr>
          <w:sz w:val="24"/>
          <w:szCs w:val="24"/>
        </w:rPr>
        <w:t>Подача заявок на участие в запросе предложений</w:t>
      </w:r>
      <w:bookmarkEnd w:id="184"/>
      <w:bookmarkEnd w:id="185"/>
    </w:p>
    <w:p w:rsidR="00BA6A6C" w:rsidRPr="00140A5A" w:rsidRDefault="001E3BD6" w:rsidP="00732D97">
      <w:pPr>
        <w:pStyle w:val="-3"/>
        <w:numPr>
          <w:ilvl w:val="2"/>
          <w:numId w:val="0"/>
        </w:numPr>
        <w:tabs>
          <w:tab w:val="num" w:pos="0"/>
          <w:tab w:val="num" w:pos="2574"/>
        </w:tabs>
        <w:spacing w:line="240" w:lineRule="auto"/>
        <w:ind w:firstLine="540"/>
        <w:rPr>
          <w:sz w:val="24"/>
        </w:rPr>
      </w:pPr>
      <w:bookmarkStart w:id="186" w:name="_Ref236640828"/>
      <w:r w:rsidRPr="00140A5A">
        <w:rPr>
          <w:sz w:val="24"/>
        </w:rPr>
        <w:t>7</w:t>
      </w:r>
      <w:r w:rsidR="00A55B47" w:rsidRPr="00140A5A">
        <w:rPr>
          <w:sz w:val="24"/>
        </w:rPr>
        <w:t>.</w:t>
      </w:r>
      <w:r w:rsidR="00CA4C26" w:rsidRPr="00140A5A">
        <w:rPr>
          <w:sz w:val="24"/>
        </w:rPr>
        <w:t>8</w:t>
      </w:r>
      <w:r w:rsidR="00A55B47" w:rsidRPr="00140A5A">
        <w:rPr>
          <w:sz w:val="24"/>
        </w:rPr>
        <w:t xml:space="preserve">.1. </w:t>
      </w:r>
      <w:r w:rsidR="009B15D5" w:rsidRPr="00140A5A">
        <w:rPr>
          <w:sz w:val="24"/>
        </w:rPr>
        <w:t>Заявка на участие в запросе предложений подается</w:t>
      </w:r>
      <w:r w:rsidRPr="00140A5A">
        <w:rPr>
          <w:sz w:val="24"/>
        </w:rPr>
        <w:t xml:space="preserve"> оператору электронной площадки по адресу, указанному в извещении о проведении запроса предложений. </w:t>
      </w:r>
      <w:r w:rsidR="009B15D5" w:rsidRPr="00140A5A">
        <w:rPr>
          <w:sz w:val="24"/>
        </w:rPr>
        <w:t xml:space="preserve"> </w:t>
      </w:r>
      <w:bookmarkEnd w:id="186"/>
    </w:p>
    <w:p w:rsidR="009B15D5" w:rsidRPr="00140A5A" w:rsidRDefault="00BA6A6C" w:rsidP="008A5D66">
      <w:pPr>
        <w:pStyle w:val="-60"/>
        <w:numPr>
          <w:ilvl w:val="5"/>
          <w:numId w:val="0"/>
        </w:numPr>
        <w:tabs>
          <w:tab w:val="num" w:pos="0"/>
          <w:tab w:val="num" w:pos="2410"/>
        </w:tabs>
        <w:spacing w:line="240" w:lineRule="auto"/>
        <w:ind w:firstLine="540"/>
        <w:rPr>
          <w:sz w:val="24"/>
        </w:rPr>
      </w:pPr>
      <w:r w:rsidRPr="00140A5A">
        <w:rPr>
          <w:sz w:val="24"/>
        </w:rPr>
        <w:t>При представлении предложения в форме электронного документа, участник должен соблюсти нео</w:t>
      </w:r>
      <w:r w:rsidR="00DB54BD" w:rsidRPr="00140A5A">
        <w:rPr>
          <w:sz w:val="24"/>
        </w:rPr>
        <w:t>б</w:t>
      </w:r>
      <w:r w:rsidRPr="00140A5A">
        <w:rPr>
          <w:sz w:val="24"/>
        </w:rPr>
        <w:t>ходимые требования установленные регламентом электронной торговой площадки, которая используется при проведении процедуры закупки.</w:t>
      </w:r>
      <w:r w:rsidR="009B15D5" w:rsidRPr="00140A5A">
        <w:rPr>
          <w:sz w:val="24"/>
        </w:rPr>
        <w:t xml:space="preserve"> </w:t>
      </w:r>
    </w:p>
    <w:p w:rsidR="006834AD" w:rsidRPr="00140A5A" w:rsidRDefault="00CA4C26" w:rsidP="006834AD">
      <w:pPr>
        <w:pStyle w:val="-3"/>
        <w:numPr>
          <w:ilvl w:val="2"/>
          <w:numId w:val="0"/>
        </w:numPr>
        <w:tabs>
          <w:tab w:val="num" w:pos="0"/>
          <w:tab w:val="num" w:pos="2574"/>
        </w:tabs>
        <w:spacing w:line="240" w:lineRule="auto"/>
        <w:ind w:firstLine="540"/>
        <w:rPr>
          <w:sz w:val="24"/>
        </w:rPr>
      </w:pPr>
      <w:bookmarkStart w:id="187" w:name="_Ref266454970"/>
      <w:r w:rsidRPr="00140A5A">
        <w:rPr>
          <w:sz w:val="24"/>
        </w:rPr>
        <w:t>7.8</w:t>
      </w:r>
      <w:r w:rsidR="001E3BD6" w:rsidRPr="00140A5A">
        <w:rPr>
          <w:sz w:val="24"/>
        </w:rPr>
        <w:t>.2. У</w:t>
      </w:r>
      <w:r w:rsidR="009B15D5" w:rsidRPr="00140A5A">
        <w:rPr>
          <w:sz w:val="24"/>
        </w:rPr>
        <w:t>частник запроса предложений вправе отозвать заявку, но только до окончания срока подачи заявок.</w:t>
      </w:r>
      <w:bookmarkEnd w:id="187"/>
    </w:p>
    <w:p w:rsidR="00646C99" w:rsidRPr="00140A5A" w:rsidRDefault="006834AD" w:rsidP="00646C99">
      <w:pPr>
        <w:pStyle w:val="-3"/>
        <w:numPr>
          <w:ilvl w:val="2"/>
          <w:numId w:val="0"/>
        </w:numPr>
        <w:tabs>
          <w:tab w:val="num" w:pos="0"/>
          <w:tab w:val="num" w:pos="2574"/>
        </w:tabs>
        <w:spacing w:line="240" w:lineRule="auto"/>
        <w:ind w:firstLine="540"/>
        <w:rPr>
          <w:sz w:val="24"/>
        </w:rPr>
      </w:pPr>
      <w:r w:rsidRPr="00140A5A">
        <w:rPr>
          <w:sz w:val="24"/>
        </w:rPr>
        <w:t>7.8.3. Если по окончании срока подачи заявок на участие в запросе предложений, установленного закупочной документацией</w:t>
      </w:r>
      <w:r w:rsidR="00C71056" w:rsidRPr="00140A5A">
        <w:rPr>
          <w:sz w:val="24"/>
        </w:rPr>
        <w:t xml:space="preserve"> </w:t>
      </w:r>
      <w:r w:rsidRPr="00140A5A">
        <w:rPr>
          <w:sz w:val="24"/>
        </w:rPr>
        <w:t xml:space="preserve">будет подана только одна заявка, запрос предложений будет признан несостоявшимся. </w:t>
      </w:r>
      <w:r w:rsidR="00C71056" w:rsidRPr="00140A5A">
        <w:rPr>
          <w:sz w:val="24"/>
        </w:rPr>
        <w:t xml:space="preserve">Комиссия рассмотрит единственную заявку в порядке, установленном Положением. </w:t>
      </w:r>
      <w:r w:rsidRPr="00140A5A">
        <w:rPr>
          <w:sz w:val="24"/>
        </w:rPr>
        <w:t xml:space="preserve">Если </w:t>
      </w:r>
      <w:r w:rsidR="00C71056" w:rsidRPr="00140A5A">
        <w:rPr>
          <w:sz w:val="24"/>
        </w:rPr>
        <w:t xml:space="preserve">единственная </w:t>
      </w:r>
      <w:r w:rsidRPr="00140A5A">
        <w:rPr>
          <w:sz w:val="24"/>
        </w:rPr>
        <w:t xml:space="preserve">заявка и подавший такую заявку участник закупки соответствуют требованиям и условиям, предусмотренным </w:t>
      </w:r>
      <w:r w:rsidR="00C71056" w:rsidRPr="00140A5A">
        <w:rPr>
          <w:sz w:val="24"/>
        </w:rPr>
        <w:t xml:space="preserve">закупочной </w:t>
      </w:r>
      <w:r w:rsidRPr="00140A5A">
        <w:rPr>
          <w:sz w:val="24"/>
        </w:rPr>
        <w:t>документацией, заказчик заключ</w:t>
      </w:r>
      <w:r w:rsidR="00D16BA5">
        <w:rPr>
          <w:sz w:val="24"/>
        </w:rPr>
        <w:t>ает</w:t>
      </w:r>
      <w:r w:rsidRPr="00140A5A">
        <w:rPr>
          <w:sz w:val="24"/>
        </w:rPr>
        <w:t xml:space="preserve"> договор с таким участником. Такой участник не вправе отказаться от заключения договора с заказчиком.</w:t>
      </w:r>
    </w:p>
    <w:p w:rsidR="006834AD" w:rsidRPr="00140A5A" w:rsidRDefault="00646C99" w:rsidP="00646C99">
      <w:pPr>
        <w:pStyle w:val="-3"/>
        <w:numPr>
          <w:ilvl w:val="2"/>
          <w:numId w:val="0"/>
        </w:numPr>
        <w:tabs>
          <w:tab w:val="num" w:pos="0"/>
          <w:tab w:val="num" w:pos="2574"/>
        </w:tabs>
        <w:spacing w:line="240" w:lineRule="auto"/>
        <w:ind w:firstLine="540"/>
        <w:rPr>
          <w:sz w:val="24"/>
        </w:rPr>
      </w:pPr>
      <w:r w:rsidRPr="00140A5A">
        <w:rPr>
          <w:sz w:val="24"/>
        </w:rPr>
        <w:t>7.8.4.</w:t>
      </w:r>
      <w:r w:rsidR="006834AD" w:rsidRPr="00140A5A">
        <w:rPr>
          <w:sz w:val="24"/>
        </w:rPr>
        <w:t xml:space="preserve"> В случае, если по окончании срока подачи заявок на участие в </w:t>
      </w:r>
      <w:r w:rsidRPr="00140A5A">
        <w:rPr>
          <w:sz w:val="24"/>
        </w:rPr>
        <w:t>запросе предложений</w:t>
      </w:r>
      <w:r w:rsidR="006834AD" w:rsidRPr="00140A5A">
        <w:rPr>
          <w:sz w:val="24"/>
        </w:rPr>
        <w:t xml:space="preserve"> не будет подано ни одной </w:t>
      </w:r>
      <w:r w:rsidRPr="00140A5A">
        <w:rPr>
          <w:sz w:val="24"/>
        </w:rPr>
        <w:t xml:space="preserve">заявки, запрос предложений </w:t>
      </w:r>
      <w:r w:rsidR="006834AD" w:rsidRPr="00140A5A">
        <w:rPr>
          <w:sz w:val="24"/>
        </w:rPr>
        <w:t>признается несостоявшимся, заказчик вправе осуществить закупку у единственного поставщика (исполнителя, подрядчика)</w:t>
      </w:r>
      <w:r w:rsidR="00540A5C" w:rsidRPr="00140A5A">
        <w:rPr>
          <w:sz w:val="24"/>
        </w:rPr>
        <w:t xml:space="preserve"> в соответствии с пунктом 5.8.7.в)</w:t>
      </w:r>
      <w:r w:rsidR="006834AD" w:rsidRPr="00140A5A">
        <w:rPr>
          <w:sz w:val="24"/>
        </w:rPr>
        <w:t xml:space="preserve">. Информация о признании </w:t>
      </w:r>
      <w:r w:rsidRPr="00140A5A">
        <w:rPr>
          <w:sz w:val="24"/>
        </w:rPr>
        <w:t xml:space="preserve">запроса предложений </w:t>
      </w:r>
      <w:r w:rsidR="006834AD" w:rsidRPr="00140A5A">
        <w:rPr>
          <w:sz w:val="24"/>
        </w:rPr>
        <w:t xml:space="preserve">несостоявшимся вносится в </w:t>
      </w:r>
      <w:r w:rsidRPr="00140A5A">
        <w:rPr>
          <w:sz w:val="24"/>
        </w:rPr>
        <w:t xml:space="preserve">итоговый </w:t>
      </w:r>
      <w:r w:rsidR="006834AD" w:rsidRPr="00140A5A">
        <w:rPr>
          <w:sz w:val="24"/>
        </w:rPr>
        <w:t>прото</w:t>
      </w:r>
      <w:r w:rsidR="008E5A46" w:rsidRPr="00140A5A">
        <w:rPr>
          <w:sz w:val="24"/>
        </w:rPr>
        <w:t>кол</w:t>
      </w:r>
      <w:r w:rsidR="006834AD" w:rsidRPr="00140A5A">
        <w:rPr>
          <w:sz w:val="24"/>
        </w:rPr>
        <w:t>.</w:t>
      </w:r>
    </w:p>
    <w:p w:rsidR="00AB6CED" w:rsidRPr="00140A5A" w:rsidRDefault="00AB6CED">
      <w:pPr>
        <w:pStyle w:val="2"/>
        <w:numPr>
          <w:ilvl w:val="1"/>
          <w:numId w:val="0"/>
        </w:numPr>
        <w:tabs>
          <w:tab w:val="num" w:pos="0"/>
        </w:tabs>
        <w:spacing w:before="0" w:after="0"/>
        <w:ind w:firstLine="540"/>
        <w:jc w:val="both"/>
        <w:rPr>
          <w:sz w:val="24"/>
          <w:szCs w:val="24"/>
        </w:rPr>
      </w:pPr>
      <w:bookmarkStart w:id="188" w:name="_Ref241423920"/>
      <w:bookmarkStart w:id="189" w:name="_Toc241650154"/>
      <w:bookmarkStart w:id="190" w:name="_Ref266454891"/>
      <w:bookmarkStart w:id="191" w:name="_Toc297666419"/>
    </w:p>
    <w:p w:rsidR="009B15D5" w:rsidRPr="00140A5A" w:rsidRDefault="001E3BD6">
      <w:pPr>
        <w:pStyle w:val="2"/>
        <w:numPr>
          <w:ilvl w:val="1"/>
          <w:numId w:val="0"/>
        </w:numPr>
        <w:tabs>
          <w:tab w:val="num" w:pos="0"/>
        </w:tabs>
        <w:spacing w:before="0" w:after="0"/>
        <w:ind w:firstLine="540"/>
        <w:jc w:val="both"/>
        <w:rPr>
          <w:sz w:val="24"/>
          <w:szCs w:val="24"/>
        </w:rPr>
      </w:pPr>
      <w:r w:rsidRPr="00140A5A">
        <w:rPr>
          <w:sz w:val="24"/>
          <w:szCs w:val="24"/>
        </w:rPr>
        <w:t>7</w:t>
      </w:r>
      <w:r w:rsidR="00AB6CED" w:rsidRPr="00140A5A">
        <w:rPr>
          <w:sz w:val="24"/>
          <w:szCs w:val="24"/>
        </w:rPr>
        <w:t>.</w:t>
      </w:r>
      <w:r w:rsidR="00CA4C26" w:rsidRPr="00140A5A">
        <w:rPr>
          <w:sz w:val="24"/>
          <w:szCs w:val="24"/>
        </w:rPr>
        <w:t>9</w:t>
      </w:r>
      <w:r w:rsidR="00AB6CED" w:rsidRPr="00140A5A">
        <w:rPr>
          <w:sz w:val="24"/>
          <w:szCs w:val="24"/>
        </w:rPr>
        <w:t xml:space="preserve">. </w:t>
      </w:r>
      <w:r w:rsidR="009B15D5" w:rsidRPr="00140A5A">
        <w:rPr>
          <w:sz w:val="24"/>
          <w:szCs w:val="24"/>
        </w:rPr>
        <w:t>Изменение условий заявки</w:t>
      </w:r>
      <w:bookmarkEnd w:id="188"/>
      <w:bookmarkEnd w:id="189"/>
      <w:bookmarkEnd w:id="190"/>
      <w:bookmarkEnd w:id="191"/>
    </w:p>
    <w:p w:rsidR="009B15D5" w:rsidRPr="00140A5A" w:rsidRDefault="001E3BD6">
      <w:pPr>
        <w:pStyle w:val="-3"/>
        <w:numPr>
          <w:ilvl w:val="2"/>
          <w:numId w:val="0"/>
        </w:numPr>
        <w:tabs>
          <w:tab w:val="num" w:pos="0"/>
          <w:tab w:val="num" w:pos="2574"/>
        </w:tabs>
        <w:spacing w:line="240" w:lineRule="auto"/>
        <w:ind w:firstLine="540"/>
        <w:rPr>
          <w:sz w:val="24"/>
        </w:rPr>
      </w:pPr>
      <w:bookmarkStart w:id="192" w:name="_Ref244592278"/>
      <w:r w:rsidRPr="00140A5A">
        <w:rPr>
          <w:sz w:val="24"/>
        </w:rPr>
        <w:t>7</w:t>
      </w:r>
      <w:r w:rsidR="00AB6CED" w:rsidRPr="00140A5A">
        <w:rPr>
          <w:sz w:val="24"/>
        </w:rPr>
        <w:t>.</w:t>
      </w:r>
      <w:r w:rsidR="00CA4C26" w:rsidRPr="00140A5A">
        <w:rPr>
          <w:sz w:val="24"/>
        </w:rPr>
        <w:t>9</w:t>
      </w:r>
      <w:r w:rsidR="00AB6CED" w:rsidRPr="00140A5A">
        <w:rPr>
          <w:sz w:val="24"/>
        </w:rPr>
        <w:t xml:space="preserve">.1. </w:t>
      </w:r>
      <w:r w:rsidR="009B15D5" w:rsidRPr="00140A5A">
        <w:rPr>
          <w:sz w:val="24"/>
        </w:rPr>
        <w:t xml:space="preserve">После подачи заявки на участие в запросе предложений, но до </w:t>
      </w:r>
      <w:r w:rsidR="00477C28">
        <w:rPr>
          <w:sz w:val="24"/>
        </w:rPr>
        <w:t>окончания срока подачи заявок,</w:t>
      </w:r>
      <w:r w:rsidR="009B15D5" w:rsidRPr="00140A5A">
        <w:rPr>
          <w:sz w:val="24"/>
        </w:rPr>
        <w:t xml:space="preserve"> участник запроса предложений вправе изменить любые предложенные им в заявке условия исполнения договора.</w:t>
      </w:r>
      <w:bookmarkEnd w:id="192"/>
    </w:p>
    <w:p w:rsidR="009B15D5" w:rsidRPr="00140A5A" w:rsidRDefault="001E3BD6">
      <w:pPr>
        <w:pStyle w:val="-3"/>
        <w:numPr>
          <w:ilvl w:val="2"/>
          <w:numId w:val="0"/>
        </w:numPr>
        <w:tabs>
          <w:tab w:val="num" w:pos="0"/>
          <w:tab w:val="num" w:pos="2574"/>
        </w:tabs>
        <w:spacing w:line="240" w:lineRule="auto"/>
        <w:ind w:firstLine="540"/>
        <w:rPr>
          <w:sz w:val="24"/>
        </w:rPr>
      </w:pPr>
      <w:r w:rsidRPr="00140A5A">
        <w:rPr>
          <w:sz w:val="24"/>
        </w:rPr>
        <w:t>7</w:t>
      </w:r>
      <w:r w:rsidR="00AB6CED" w:rsidRPr="00140A5A">
        <w:rPr>
          <w:sz w:val="24"/>
        </w:rPr>
        <w:t>.</w:t>
      </w:r>
      <w:r w:rsidR="00CA4C26" w:rsidRPr="00140A5A">
        <w:rPr>
          <w:sz w:val="24"/>
        </w:rPr>
        <w:t>9</w:t>
      </w:r>
      <w:r w:rsidR="00AB6CED" w:rsidRPr="00140A5A">
        <w:rPr>
          <w:sz w:val="24"/>
        </w:rPr>
        <w:t xml:space="preserve">.2. </w:t>
      </w:r>
      <w:r w:rsidR="009B15D5" w:rsidRPr="00140A5A">
        <w:rPr>
          <w:sz w:val="24"/>
        </w:rPr>
        <w:t>После окончания срока подачи заявки изменение ее условий не допускаются.</w:t>
      </w:r>
    </w:p>
    <w:p w:rsidR="00AB6CED" w:rsidRPr="00140A5A" w:rsidRDefault="00AB6CED">
      <w:pPr>
        <w:pStyle w:val="2"/>
        <w:numPr>
          <w:ilvl w:val="1"/>
          <w:numId w:val="0"/>
        </w:numPr>
        <w:tabs>
          <w:tab w:val="num" w:pos="0"/>
        </w:tabs>
        <w:spacing w:before="0" w:after="0"/>
        <w:ind w:firstLine="540"/>
        <w:jc w:val="both"/>
        <w:rPr>
          <w:sz w:val="24"/>
          <w:szCs w:val="24"/>
        </w:rPr>
      </w:pPr>
      <w:bookmarkStart w:id="193" w:name="_Ref236643047"/>
      <w:bookmarkStart w:id="194" w:name="_Toc297666420"/>
    </w:p>
    <w:p w:rsidR="009B15D5" w:rsidRPr="00140A5A" w:rsidRDefault="001E3BD6">
      <w:pPr>
        <w:pStyle w:val="2"/>
        <w:numPr>
          <w:ilvl w:val="1"/>
          <w:numId w:val="0"/>
        </w:numPr>
        <w:tabs>
          <w:tab w:val="num" w:pos="0"/>
        </w:tabs>
        <w:spacing w:before="0" w:after="0"/>
        <w:ind w:firstLine="540"/>
        <w:jc w:val="both"/>
        <w:rPr>
          <w:sz w:val="24"/>
          <w:szCs w:val="24"/>
        </w:rPr>
      </w:pPr>
      <w:r w:rsidRPr="00140A5A">
        <w:rPr>
          <w:sz w:val="24"/>
          <w:szCs w:val="24"/>
        </w:rPr>
        <w:t>7</w:t>
      </w:r>
      <w:r w:rsidR="00AB6CED" w:rsidRPr="00140A5A">
        <w:rPr>
          <w:sz w:val="24"/>
          <w:szCs w:val="24"/>
        </w:rPr>
        <w:t>.1</w:t>
      </w:r>
      <w:r w:rsidR="00CA4C26" w:rsidRPr="00140A5A">
        <w:rPr>
          <w:sz w:val="24"/>
          <w:szCs w:val="24"/>
        </w:rPr>
        <w:t>0</w:t>
      </w:r>
      <w:r w:rsidR="00AB6CED" w:rsidRPr="00140A5A">
        <w:rPr>
          <w:sz w:val="24"/>
          <w:szCs w:val="24"/>
        </w:rPr>
        <w:t xml:space="preserve">. </w:t>
      </w:r>
      <w:r w:rsidR="009B15D5" w:rsidRPr="00140A5A">
        <w:rPr>
          <w:sz w:val="24"/>
          <w:szCs w:val="24"/>
        </w:rPr>
        <w:t>Рассмотрение заявок</w:t>
      </w:r>
      <w:bookmarkEnd w:id="193"/>
      <w:bookmarkEnd w:id="194"/>
    </w:p>
    <w:p w:rsidR="009B15D5" w:rsidRPr="00140A5A" w:rsidRDefault="00CA4C26">
      <w:pPr>
        <w:pStyle w:val="-3"/>
        <w:numPr>
          <w:ilvl w:val="2"/>
          <w:numId w:val="0"/>
        </w:numPr>
        <w:tabs>
          <w:tab w:val="num" w:pos="0"/>
          <w:tab w:val="num" w:pos="2574"/>
        </w:tabs>
        <w:spacing w:line="240" w:lineRule="auto"/>
        <w:ind w:firstLine="540"/>
        <w:rPr>
          <w:sz w:val="24"/>
        </w:rPr>
      </w:pPr>
      <w:r w:rsidRPr="00140A5A">
        <w:rPr>
          <w:sz w:val="24"/>
        </w:rPr>
        <w:t xml:space="preserve">7.10.1. </w:t>
      </w:r>
      <w:r w:rsidR="009B15D5" w:rsidRPr="00140A5A">
        <w:rPr>
          <w:sz w:val="24"/>
        </w:rPr>
        <w:t>Рассмотрение заявок на участие в запросе предложений производится Комиссией в рамках отборочного (пункт</w:t>
      </w:r>
      <w:r w:rsidR="00D44058" w:rsidRPr="00140A5A">
        <w:rPr>
          <w:sz w:val="24"/>
        </w:rPr>
        <w:t xml:space="preserve"> </w:t>
      </w:r>
      <w:r w:rsidRPr="00140A5A">
        <w:rPr>
          <w:sz w:val="24"/>
        </w:rPr>
        <w:t>7.1.</w:t>
      </w:r>
      <w:r w:rsidR="00D44058" w:rsidRPr="00140A5A">
        <w:rPr>
          <w:sz w:val="24"/>
        </w:rPr>
        <w:t xml:space="preserve"> </w:t>
      </w:r>
      <w:r w:rsidR="009B15D5" w:rsidRPr="00140A5A">
        <w:rPr>
          <w:sz w:val="24"/>
        </w:rPr>
        <w:t>настоящего Положения) и оценочного (пункт</w:t>
      </w:r>
      <w:r w:rsidR="00D44058" w:rsidRPr="00140A5A">
        <w:rPr>
          <w:sz w:val="24"/>
        </w:rPr>
        <w:t xml:space="preserve"> </w:t>
      </w:r>
      <w:r w:rsidRPr="00140A5A">
        <w:rPr>
          <w:sz w:val="24"/>
        </w:rPr>
        <w:t>7.12</w:t>
      </w:r>
      <w:r w:rsidR="009B15D5" w:rsidRPr="00140A5A">
        <w:rPr>
          <w:sz w:val="24"/>
        </w:rPr>
        <w:t xml:space="preserve"> настоящего Положения) этапов. </w:t>
      </w:r>
    </w:p>
    <w:p w:rsidR="009B15D5" w:rsidRPr="00140A5A" w:rsidRDefault="00CA4C26">
      <w:pPr>
        <w:pStyle w:val="-3"/>
        <w:numPr>
          <w:ilvl w:val="2"/>
          <w:numId w:val="0"/>
        </w:numPr>
        <w:tabs>
          <w:tab w:val="num" w:pos="0"/>
          <w:tab w:val="num" w:pos="2574"/>
        </w:tabs>
        <w:spacing w:line="240" w:lineRule="auto"/>
        <w:ind w:firstLine="540"/>
        <w:rPr>
          <w:sz w:val="24"/>
        </w:rPr>
      </w:pPr>
      <w:r w:rsidRPr="00140A5A">
        <w:rPr>
          <w:sz w:val="24"/>
        </w:rPr>
        <w:t xml:space="preserve">7.10.2 </w:t>
      </w:r>
      <w:r w:rsidR="009B15D5" w:rsidRPr="00140A5A">
        <w:rPr>
          <w:sz w:val="24"/>
        </w:rPr>
        <w:t>Комиссия вправ</w:t>
      </w:r>
      <w:r w:rsidR="00B711E9">
        <w:rPr>
          <w:sz w:val="24"/>
        </w:rPr>
        <w:t xml:space="preserve">е привлекать к процессу оценки </w:t>
      </w:r>
      <w:r w:rsidR="009B15D5" w:rsidRPr="00140A5A">
        <w:rPr>
          <w:sz w:val="24"/>
        </w:rPr>
        <w:t xml:space="preserve">экспертов, </w:t>
      </w:r>
      <w:r w:rsidR="00561127" w:rsidRPr="00140A5A">
        <w:rPr>
          <w:sz w:val="24"/>
        </w:rPr>
        <w:t>специалистов Инициатора закупки</w:t>
      </w:r>
      <w:r w:rsidRPr="00140A5A">
        <w:rPr>
          <w:sz w:val="24"/>
        </w:rPr>
        <w:t>.</w:t>
      </w:r>
      <w:r w:rsidR="00561127" w:rsidRPr="00140A5A">
        <w:rPr>
          <w:sz w:val="24"/>
        </w:rPr>
        <w:t xml:space="preserve"> </w:t>
      </w:r>
    </w:p>
    <w:p w:rsidR="00CA4C26" w:rsidRPr="00140A5A" w:rsidRDefault="00CA4C26">
      <w:pPr>
        <w:pStyle w:val="-3"/>
        <w:numPr>
          <w:ilvl w:val="2"/>
          <w:numId w:val="0"/>
        </w:numPr>
        <w:tabs>
          <w:tab w:val="num" w:pos="0"/>
          <w:tab w:val="num" w:pos="2574"/>
        </w:tabs>
        <w:spacing w:line="240" w:lineRule="auto"/>
        <w:ind w:firstLine="540"/>
        <w:rPr>
          <w:sz w:val="24"/>
        </w:rPr>
      </w:pPr>
      <w:r w:rsidRPr="00140A5A">
        <w:rPr>
          <w:sz w:val="24"/>
        </w:rPr>
        <w:lastRenderedPageBreak/>
        <w:t>7.10.3.</w:t>
      </w:r>
      <w:r w:rsidR="009B15D5" w:rsidRPr="00140A5A">
        <w:rPr>
          <w:sz w:val="24"/>
        </w:rPr>
        <w:t>Общий рекомендованный срок проведения инициатором закупки отборочно</w:t>
      </w:r>
      <w:r w:rsidR="0017075E" w:rsidRPr="00140A5A">
        <w:rPr>
          <w:sz w:val="24"/>
        </w:rPr>
        <w:t>го</w:t>
      </w:r>
      <w:r w:rsidR="009B15D5" w:rsidRPr="00140A5A">
        <w:rPr>
          <w:sz w:val="24"/>
        </w:rPr>
        <w:t xml:space="preserve"> и оценочно</w:t>
      </w:r>
      <w:r w:rsidR="0017075E" w:rsidRPr="00140A5A">
        <w:rPr>
          <w:sz w:val="24"/>
        </w:rPr>
        <w:t>го</w:t>
      </w:r>
      <w:r w:rsidR="009B15D5" w:rsidRPr="00140A5A">
        <w:rPr>
          <w:sz w:val="24"/>
        </w:rPr>
        <w:t xml:space="preserve"> </w:t>
      </w:r>
      <w:r w:rsidR="0017075E" w:rsidRPr="00140A5A">
        <w:rPr>
          <w:sz w:val="24"/>
        </w:rPr>
        <w:t>этапов</w:t>
      </w:r>
      <w:r w:rsidR="009B15D5" w:rsidRPr="00140A5A">
        <w:rPr>
          <w:sz w:val="24"/>
        </w:rPr>
        <w:t xml:space="preserve"> должен составлять не более 15 рабочих дней со дня </w:t>
      </w:r>
      <w:r w:rsidRPr="00140A5A">
        <w:rPr>
          <w:sz w:val="24"/>
        </w:rPr>
        <w:t>окончания срока подачи заявок.</w:t>
      </w:r>
    </w:p>
    <w:p w:rsidR="009B15D5" w:rsidRPr="00140A5A" w:rsidRDefault="00CA4C26">
      <w:pPr>
        <w:pStyle w:val="-3"/>
        <w:numPr>
          <w:ilvl w:val="2"/>
          <w:numId w:val="0"/>
        </w:numPr>
        <w:tabs>
          <w:tab w:val="num" w:pos="0"/>
          <w:tab w:val="num" w:pos="2574"/>
        </w:tabs>
        <w:spacing w:line="240" w:lineRule="auto"/>
        <w:ind w:firstLine="540"/>
        <w:rPr>
          <w:sz w:val="24"/>
        </w:rPr>
      </w:pPr>
      <w:r w:rsidRPr="00140A5A">
        <w:rPr>
          <w:sz w:val="24"/>
        </w:rPr>
        <w:t xml:space="preserve">7.10.4. </w:t>
      </w:r>
      <w:r w:rsidR="00AB6CED" w:rsidRPr="00140A5A">
        <w:rPr>
          <w:sz w:val="24"/>
        </w:rPr>
        <w:t xml:space="preserve"> </w:t>
      </w:r>
      <w:r w:rsidR="009B15D5" w:rsidRPr="00140A5A">
        <w:rPr>
          <w:sz w:val="24"/>
        </w:rPr>
        <w:t>Отборочн</w:t>
      </w:r>
      <w:r w:rsidR="0017075E" w:rsidRPr="00140A5A">
        <w:rPr>
          <w:sz w:val="24"/>
        </w:rPr>
        <w:t xml:space="preserve">ый этап </w:t>
      </w:r>
      <w:r w:rsidR="009B15D5" w:rsidRPr="00140A5A">
        <w:rPr>
          <w:sz w:val="24"/>
        </w:rPr>
        <w:t>по решению Комиссии может совмещаться с оценоч</w:t>
      </w:r>
      <w:r w:rsidR="0017075E" w:rsidRPr="00140A5A">
        <w:rPr>
          <w:sz w:val="24"/>
        </w:rPr>
        <w:t>ным</w:t>
      </w:r>
      <w:r w:rsidR="009B15D5" w:rsidRPr="00140A5A">
        <w:rPr>
          <w:sz w:val="24"/>
        </w:rPr>
        <w:t xml:space="preserve"> </w:t>
      </w:r>
      <w:r w:rsidR="0017075E" w:rsidRPr="00140A5A">
        <w:rPr>
          <w:sz w:val="24"/>
        </w:rPr>
        <w:t>этапом</w:t>
      </w:r>
      <w:r w:rsidR="009B15D5" w:rsidRPr="00140A5A">
        <w:rPr>
          <w:sz w:val="24"/>
        </w:rPr>
        <w:t xml:space="preserve">, но в любом случае заявки </w:t>
      </w:r>
      <w:r w:rsidR="00967342" w:rsidRPr="00140A5A">
        <w:rPr>
          <w:sz w:val="24"/>
        </w:rPr>
        <w:t xml:space="preserve"> </w:t>
      </w:r>
      <w:r w:rsidR="009B15D5" w:rsidRPr="00140A5A">
        <w:rPr>
          <w:sz w:val="24"/>
        </w:rPr>
        <w:t xml:space="preserve">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9B15D5" w:rsidRPr="00140A5A" w:rsidRDefault="00CA4C26">
      <w:pPr>
        <w:pStyle w:val="-3"/>
        <w:numPr>
          <w:ilvl w:val="2"/>
          <w:numId w:val="0"/>
        </w:numPr>
        <w:tabs>
          <w:tab w:val="num" w:pos="0"/>
          <w:tab w:val="num" w:pos="2574"/>
        </w:tabs>
        <w:spacing w:line="240" w:lineRule="auto"/>
        <w:ind w:firstLine="540"/>
        <w:rPr>
          <w:sz w:val="24"/>
        </w:rPr>
      </w:pPr>
      <w:r w:rsidRPr="00140A5A">
        <w:rPr>
          <w:sz w:val="24"/>
        </w:rPr>
        <w:t xml:space="preserve">7.10.5. </w:t>
      </w:r>
      <w:r w:rsidR="009B15D5" w:rsidRPr="00140A5A">
        <w:rPr>
          <w:sz w:val="24"/>
        </w:rPr>
        <w:t>Комиссия рассматривает заявки участников (поступившие заключения от инициатора закупки (экспертов),</w:t>
      </w:r>
      <w:r w:rsidR="00561127" w:rsidRPr="00140A5A">
        <w:rPr>
          <w:sz w:val="24"/>
        </w:rPr>
        <w:t xml:space="preserve"> </w:t>
      </w:r>
      <w:r w:rsidR="009B15D5" w:rsidRPr="00140A5A">
        <w:rPr>
          <w:sz w:val="24"/>
        </w:rPr>
        <w:t>в случае если они привлекались) и осуществляет ранжирование предложений участников по предпочтительности, после чего определяет лучшее предложение. При принятии решений в рамках отборочно</w:t>
      </w:r>
      <w:r w:rsidR="0017075E" w:rsidRPr="00140A5A">
        <w:rPr>
          <w:sz w:val="24"/>
        </w:rPr>
        <w:t>го</w:t>
      </w:r>
      <w:r w:rsidR="009B15D5" w:rsidRPr="00140A5A">
        <w:rPr>
          <w:sz w:val="24"/>
        </w:rPr>
        <w:t xml:space="preserve"> и оценочно</w:t>
      </w:r>
      <w:r w:rsidR="0017075E" w:rsidRPr="00140A5A">
        <w:rPr>
          <w:sz w:val="24"/>
        </w:rPr>
        <w:t>го</w:t>
      </w:r>
      <w:r w:rsidR="009B15D5" w:rsidRPr="00140A5A">
        <w:rPr>
          <w:sz w:val="24"/>
        </w:rPr>
        <w:t xml:space="preserve"> </w:t>
      </w:r>
      <w:r w:rsidR="0017075E" w:rsidRPr="00140A5A">
        <w:rPr>
          <w:sz w:val="24"/>
        </w:rPr>
        <w:t>этапа</w:t>
      </w:r>
      <w:r w:rsidR="009B15D5" w:rsidRPr="00140A5A">
        <w:rPr>
          <w:sz w:val="24"/>
        </w:rPr>
        <w:t xml:space="preserve"> Комиссия также может прин</w:t>
      </w:r>
      <w:r w:rsidR="00561127" w:rsidRPr="00140A5A">
        <w:rPr>
          <w:sz w:val="24"/>
        </w:rPr>
        <w:t>имать</w:t>
      </w:r>
      <w:r w:rsidR="009B15D5" w:rsidRPr="00140A5A">
        <w:rPr>
          <w:sz w:val="24"/>
        </w:rPr>
        <w:t xml:space="preserve"> любые самостоятельные решения.</w:t>
      </w:r>
    </w:p>
    <w:p w:rsidR="00AB6CED" w:rsidRPr="00140A5A" w:rsidRDefault="00AB6CED">
      <w:pPr>
        <w:pStyle w:val="2"/>
        <w:numPr>
          <w:ilvl w:val="1"/>
          <w:numId w:val="0"/>
        </w:numPr>
        <w:tabs>
          <w:tab w:val="num" w:pos="0"/>
        </w:tabs>
        <w:spacing w:before="0" w:after="0"/>
        <w:ind w:firstLine="540"/>
        <w:jc w:val="both"/>
        <w:rPr>
          <w:sz w:val="24"/>
          <w:szCs w:val="24"/>
        </w:rPr>
      </w:pPr>
      <w:bookmarkStart w:id="195" w:name="_Toc277606987"/>
      <w:bookmarkStart w:id="196" w:name="_Toc277769180"/>
      <w:bookmarkStart w:id="197" w:name="_Toc278884371"/>
      <w:bookmarkStart w:id="198" w:name="_Toc278884618"/>
      <w:bookmarkStart w:id="199" w:name="_Toc278980596"/>
      <w:bookmarkStart w:id="200" w:name="_Toc279403044"/>
      <w:bookmarkStart w:id="201" w:name="_Toc279487485"/>
      <w:bookmarkStart w:id="202" w:name="_Toc277606989"/>
      <w:bookmarkStart w:id="203" w:name="_Toc277769182"/>
      <w:bookmarkStart w:id="204" w:name="_Toc278884373"/>
      <w:bookmarkStart w:id="205" w:name="_Toc278884620"/>
      <w:bookmarkStart w:id="206" w:name="_Toc278980598"/>
      <w:bookmarkStart w:id="207" w:name="_Toc279403046"/>
      <w:bookmarkStart w:id="208" w:name="_Toc279487487"/>
      <w:bookmarkStart w:id="209" w:name="_Toc277606990"/>
      <w:bookmarkStart w:id="210" w:name="_Toc277769183"/>
      <w:bookmarkStart w:id="211" w:name="_Toc278884374"/>
      <w:bookmarkStart w:id="212" w:name="_Toc278884621"/>
      <w:bookmarkStart w:id="213" w:name="_Toc278980599"/>
      <w:bookmarkStart w:id="214" w:name="_Toc279403047"/>
      <w:bookmarkStart w:id="215" w:name="_Toc279487488"/>
      <w:bookmarkStart w:id="216" w:name="_Ref236638905"/>
      <w:bookmarkStart w:id="217" w:name="_Toc29766642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9B15D5" w:rsidRPr="00140A5A" w:rsidRDefault="001E3BD6">
      <w:pPr>
        <w:pStyle w:val="2"/>
        <w:numPr>
          <w:ilvl w:val="1"/>
          <w:numId w:val="0"/>
        </w:numPr>
        <w:tabs>
          <w:tab w:val="num" w:pos="0"/>
        </w:tabs>
        <w:spacing w:before="0" w:after="0"/>
        <w:ind w:firstLine="540"/>
        <w:jc w:val="both"/>
        <w:rPr>
          <w:sz w:val="24"/>
          <w:szCs w:val="24"/>
        </w:rPr>
      </w:pPr>
      <w:r w:rsidRPr="00140A5A">
        <w:rPr>
          <w:sz w:val="24"/>
          <w:szCs w:val="24"/>
        </w:rPr>
        <w:t>7</w:t>
      </w:r>
      <w:r w:rsidR="00AB6CED" w:rsidRPr="00140A5A">
        <w:rPr>
          <w:sz w:val="24"/>
          <w:szCs w:val="24"/>
        </w:rPr>
        <w:t>.1</w:t>
      </w:r>
      <w:r w:rsidR="00CA4C26" w:rsidRPr="00140A5A">
        <w:rPr>
          <w:sz w:val="24"/>
          <w:szCs w:val="24"/>
        </w:rPr>
        <w:t>1</w:t>
      </w:r>
      <w:r w:rsidR="00AB6CED" w:rsidRPr="00140A5A">
        <w:rPr>
          <w:sz w:val="24"/>
          <w:szCs w:val="24"/>
        </w:rPr>
        <w:t xml:space="preserve">. </w:t>
      </w:r>
      <w:r w:rsidR="009B15D5" w:rsidRPr="00140A5A">
        <w:rPr>
          <w:sz w:val="24"/>
          <w:szCs w:val="24"/>
        </w:rPr>
        <w:t>Отборочный этап рассмотрения заявок</w:t>
      </w:r>
      <w:bookmarkEnd w:id="216"/>
      <w:bookmarkEnd w:id="217"/>
    </w:p>
    <w:p w:rsidR="009B15D5" w:rsidRPr="00140A5A" w:rsidRDefault="00967342">
      <w:pPr>
        <w:pStyle w:val="-3"/>
        <w:numPr>
          <w:ilvl w:val="2"/>
          <w:numId w:val="0"/>
        </w:numPr>
        <w:tabs>
          <w:tab w:val="num" w:pos="0"/>
          <w:tab w:val="num" w:pos="2574"/>
        </w:tabs>
        <w:spacing w:line="240" w:lineRule="auto"/>
        <w:ind w:firstLine="540"/>
        <w:rPr>
          <w:sz w:val="24"/>
        </w:rPr>
      </w:pPr>
      <w:bookmarkStart w:id="218" w:name="_Ref238284925"/>
      <w:r w:rsidRPr="00140A5A">
        <w:rPr>
          <w:sz w:val="24"/>
        </w:rPr>
        <w:t xml:space="preserve">7.11.1. </w:t>
      </w:r>
      <w:r w:rsidR="009B15D5" w:rsidRPr="00140A5A">
        <w:rPr>
          <w:sz w:val="24"/>
        </w:rPr>
        <w:t>Отбор участников запроса предложений проводится из числа участников запроса предложений, своевременно подавших заявки на участие в запросе предложений. В рамках отбора Комиссия проверяет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bookmarkEnd w:id="218"/>
    </w:p>
    <w:p w:rsidR="009B15D5" w:rsidRPr="00140A5A" w:rsidRDefault="00561127">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наличие, действительность и правильность оформления требуемых документов;</w:t>
      </w:r>
    </w:p>
    <w:p w:rsidR="009B15D5" w:rsidRPr="00140A5A" w:rsidRDefault="00561127">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соответствие предлагаемой продукции и предлагаемых условий договора;</w:t>
      </w:r>
    </w:p>
    <w:p w:rsidR="009B15D5" w:rsidRPr="00140A5A" w:rsidRDefault="00561127">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соответствие обеспечения исполнения обязательств участника запроса предложений в связи с подачей заявки на участие в запросе предложений, если требовалось.</w:t>
      </w:r>
    </w:p>
    <w:p w:rsidR="009B15D5" w:rsidRPr="00140A5A" w:rsidRDefault="00967342">
      <w:pPr>
        <w:pStyle w:val="-3"/>
        <w:numPr>
          <w:ilvl w:val="2"/>
          <w:numId w:val="0"/>
        </w:numPr>
        <w:tabs>
          <w:tab w:val="num" w:pos="0"/>
          <w:tab w:val="num" w:pos="2574"/>
        </w:tabs>
        <w:spacing w:line="240" w:lineRule="auto"/>
        <w:ind w:firstLine="540"/>
        <w:rPr>
          <w:sz w:val="24"/>
        </w:rPr>
      </w:pPr>
      <w:r w:rsidRPr="00140A5A">
        <w:rPr>
          <w:sz w:val="24"/>
        </w:rPr>
        <w:t xml:space="preserve">7.11.2. </w:t>
      </w:r>
      <w:r w:rsidR="009B15D5" w:rsidRPr="00140A5A">
        <w:rPr>
          <w:sz w:val="24"/>
        </w:rPr>
        <w:t xml:space="preserve">При проведении отборочного этапа Комиссия вправе затребовать от </w:t>
      </w:r>
      <w:r w:rsidRPr="00140A5A">
        <w:rPr>
          <w:sz w:val="24"/>
        </w:rPr>
        <w:t xml:space="preserve"> </w:t>
      </w:r>
      <w:r w:rsidR="009B15D5" w:rsidRPr="00140A5A">
        <w:rPr>
          <w:sz w:val="24"/>
        </w:rPr>
        <w:t xml:space="preserve">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w:t>
      </w:r>
      <w:r w:rsidR="005A729B" w:rsidRPr="00140A5A">
        <w:rPr>
          <w:sz w:val="24"/>
        </w:rPr>
        <w:t>(предмета заявки, цены, сроков).</w:t>
      </w:r>
      <w:r w:rsidRPr="00140A5A">
        <w:rPr>
          <w:sz w:val="24"/>
        </w:rPr>
        <w:t xml:space="preserve"> Запросы направляются посредством функционала электронной площадки.</w:t>
      </w:r>
    </w:p>
    <w:p w:rsidR="009B15D5" w:rsidRPr="00140A5A" w:rsidRDefault="00967342">
      <w:pPr>
        <w:pStyle w:val="-3"/>
        <w:numPr>
          <w:ilvl w:val="2"/>
          <w:numId w:val="0"/>
        </w:numPr>
        <w:tabs>
          <w:tab w:val="num" w:pos="0"/>
          <w:tab w:val="num" w:pos="2574"/>
        </w:tabs>
        <w:spacing w:line="240" w:lineRule="auto"/>
        <w:ind w:firstLine="540"/>
        <w:rPr>
          <w:sz w:val="24"/>
        </w:rPr>
      </w:pPr>
      <w:bookmarkStart w:id="219" w:name="_Ref236640839"/>
      <w:r w:rsidRPr="00140A5A">
        <w:rPr>
          <w:sz w:val="24"/>
        </w:rPr>
        <w:t xml:space="preserve">7.11.3. </w:t>
      </w:r>
      <w:r w:rsidR="009B15D5" w:rsidRPr="00140A5A">
        <w:rPr>
          <w:sz w:val="24"/>
        </w:rPr>
        <w:t>В случае, если заявка участни</w:t>
      </w:r>
      <w:r w:rsidR="00C83F0F">
        <w:rPr>
          <w:sz w:val="24"/>
        </w:rPr>
        <w:t xml:space="preserve">ка запроса предложений или сам </w:t>
      </w:r>
      <w:r w:rsidR="009B15D5" w:rsidRPr="00140A5A">
        <w:rPr>
          <w:sz w:val="24"/>
        </w:rPr>
        <w:t xml:space="preserve">участник не отвечают какому-либо из требований, указанных в </w:t>
      </w:r>
      <w:r w:rsidRPr="00140A5A">
        <w:rPr>
          <w:sz w:val="24"/>
        </w:rPr>
        <w:t xml:space="preserve">извещении, документации о закупке </w:t>
      </w:r>
      <w:r w:rsidR="009B15D5" w:rsidRPr="00140A5A">
        <w:rPr>
          <w:sz w:val="24"/>
        </w:rPr>
        <w:t>его заявка отклон</w:t>
      </w:r>
      <w:r w:rsidRPr="00140A5A">
        <w:rPr>
          <w:sz w:val="24"/>
        </w:rPr>
        <w:t>яется</w:t>
      </w:r>
      <w:r w:rsidR="009B15D5" w:rsidRPr="00140A5A">
        <w:rPr>
          <w:sz w:val="24"/>
        </w:rPr>
        <w:t>.</w:t>
      </w:r>
    </w:p>
    <w:p w:rsidR="009B15D5" w:rsidRPr="00140A5A" w:rsidRDefault="00967342">
      <w:pPr>
        <w:pStyle w:val="-3"/>
        <w:numPr>
          <w:ilvl w:val="2"/>
          <w:numId w:val="0"/>
        </w:numPr>
        <w:tabs>
          <w:tab w:val="num" w:pos="0"/>
          <w:tab w:val="num" w:pos="2574"/>
        </w:tabs>
        <w:spacing w:line="240" w:lineRule="auto"/>
        <w:ind w:firstLine="540"/>
        <w:rPr>
          <w:sz w:val="24"/>
        </w:rPr>
      </w:pPr>
      <w:r w:rsidRPr="00140A5A">
        <w:rPr>
          <w:sz w:val="24"/>
        </w:rPr>
        <w:t xml:space="preserve">7.11.4. </w:t>
      </w:r>
      <w:r w:rsidR="009B15D5" w:rsidRPr="00140A5A">
        <w:rPr>
          <w:sz w:val="24"/>
        </w:rPr>
        <w:t>В случае у</w:t>
      </w:r>
      <w:r w:rsidR="00C83F0F">
        <w:rPr>
          <w:sz w:val="24"/>
        </w:rPr>
        <w:t xml:space="preserve">становления факта подачи одним </w:t>
      </w:r>
      <w:r w:rsidR="009B15D5" w:rsidRPr="00140A5A">
        <w:rPr>
          <w:sz w:val="24"/>
        </w:rPr>
        <w:t>участником двух и более заявок на участие в закупочной процедуре, кроме случая подачи альтернативных предложений, все такие заявки данного  участника отклон</w:t>
      </w:r>
      <w:r w:rsidRPr="00140A5A">
        <w:rPr>
          <w:sz w:val="24"/>
        </w:rPr>
        <w:t>яются</w:t>
      </w:r>
      <w:r w:rsidR="009B15D5" w:rsidRPr="00140A5A">
        <w:rPr>
          <w:sz w:val="24"/>
        </w:rPr>
        <w:t>.</w:t>
      </w:r>
    </w:p>
    <w:bookmarkEnd w:id="219"/>
    <w:p w:rsidR="009B15D5" w:rsidRPr="00140A5A" w:rsidRDefault="00967342">
      <w:pPr>
        <w:pStyle w:val="-3"/>
        <w:numPr>
          <w:ilvl w:val="2"/>
          <w:numId w:val="0"/>
        </w:numPr>
        <w:tabs>
          <w:tab w:val="num" w:pos="0"/>
          <w:tab w:val="num" w:pos="2574"/>
        </w:tabs>
        <w:spacing w:line="240" w:lineRule="auto"/>
        <w:ind w:firstLine="540"/>
        <w:rPr>
          <w:sz w:val="24"/>
        </w:rPr>
      </w:pPr>
      <w:r w:rsidRPr="00140A5A">
        <w:rPr>
          <w:sz w:val="24"/>
        </w:rPr>
        <w:t xml:space="preserve">7.11.5. </w:t>
      </w:r>
      <w:r w:rsidR="00561127" w:rsidRPr="00140A5A">
        <w:rPr>
          <w:sz w:val="24"/>
        </w:rPr>
        <w:t xml:space="preserve"> В случае, если подавшие заявки у</w:t>
      </w:r>
      <w:r w:rsidR="009B15D5" w:rsidRPr="00140A5A">
        <w:rPr>
          <w:sz w:val="24"/>
        </w:rPr>
        <w:t>частники удовлетворяют любому из следующих условий:</w:t>
      </w:r>
    </w:p>
    <w:p w:rsidR="009B15D5" w:rsidRPr="00140A5A" w:rsidRDefault="00561127">
      <w:pPr>
        <w:pStyle w:val="-60"/>
        <w:numPr>
          <w:ilvl w:val="5"/>
          <w:numId w:val="0"/>
        </w:numPr>
        <w:tabs>
          <w:tab w:val="num" w:pos="0"/>
          <w:tab w:val="num" w:pos="2410"/>
        </w:tabs>
        <w:spacing w:line="240" w:lineRule="auto"/>
        <w:ind w:firstLine="540"/>
        <w:rPr>
          <w:sz w:val="24"/>
        </w:rPr>
      </w:pPr>
      <w:r w:rsidRPr="00140A5A">
        <w:rPr>
          <w:sz w:val="24"/>
        </w:rPr>
        <w:t>а) в</w:t>
      </w:r>
      <w:r w:rsidR="009B15D5" w:rsidRPr="00140A5A">
        <w:rPr>
          <w:sz w:val="24"/>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9B15D5" w:rsidRPr="00140A5A" w:rsidRDefault="00561127">
      <w:pPr>
        <w:pStyle w:val="-60"/>
        <w:numPr>
          <w:ilvl w:val="5"/>
          <w:numId w:val="0"/>
        </w:numPr>
        <w:tabs>
          <w:tab w:val="num" w:pos="0"/>
          <w:tab w:val="num" w:pos="2410"/>
        </w:tabs>
        <w:spacing w:line="240" w:lineRule="auto"/>
        <w:ind w:firstLine="540"/>
        <w:rPr>
          <w:sz w:val="24"/>
        </w:rPr>
      </w:pPr>
      <w:r w:rsidRPr="00140A5A">
        <w:rPr>
          <w:sz w:val="24"/>
        </w:rPr>
        <w:t>б) о</w:t>
      </w:r>
      <w:r w:rsidR="009B15D5" w:rsidRPr="00140A5A">
        <w:rPr>
          <w:sz w:val="24"/>
        </w:rPr>
        <w:t>дна из компаний владеет более чем 50% другой;</w:t>
      </w:r>
    </w:p>
    <w:p w:rsidR="002473DC" w:rsidRPr="00140A5A" w:rsidRDefault="00561127">
      <w:pPr>
        <w:pStyle w:val="-60"/>
        <w:numPr>
          <w:ilvl w:val="5"/>
          <w:numId w:val="0"/>
        </w:numPr>
        <w:tabs>
          <w:tab w:val="num" w:pos="0"/>
          <w:tab w:val="num" w:pos="2410"/>
        </w:tabs>
        <w:spacing w:line="240" w:lineRule="auto"/>
        <w:ind w:firstLine="540"/>
        <w:rPr>
          <w:sz w:val="24"/>
        </w:rPr>
      </w:pPr>
      <w:r w:rsidRPr="00140A5A">
        <w:rPr>
          <w:sz w:val="24"/>
        </w:rPr>
        <w:t>в) и</w:t>
      </w:r>
      <w:r w:rsidR="009B15D5" w:rsidRPr="00140A5A">
        <w:rPr>
          <w:sz w:val="24"/>
        </w:rPr>
        <w:t>сполнительный орган один и тот же,</w:t>
      </w:r>
      <w:r w:rsidRPr="00140A5A">
        <w:rPr>
          <w:sz w:val="24"/>
        </w:rPr>
        <w:t xml:space="preserve"> </w:t>
      </w:r>
    </w:p>
    <w:p w:rsidR="009B15D5" w:rsidRPr="00140A5A" w:rsidRDefault="00561127">
      <w:pPr>
        <w:pStyle w:val="-60"/>
        <w:numPr>
          <w:ilvl w:val="5"/>
          <w:numId w:val="0"/>
        </w:numPr>
        <w:tabs>
          <w:tab w:val="num" w:pos="0"/>
          <w:tab w:val="num" w:pos="2410"/>
        </w:tabs>
        <w:spacing w:line="240" w:lineRule="auto"/>
        <w:rPr>
          <w:sz w:val="24"/>
        </w:rPr>
      </w:pPr>
      <w:r w:rsidRPr="00140A5A">
        <w:rPr>
          <w:sz w:val="24"/>
        </w:rPr>
        <w:t>т</w:t>
      </w:r>
      <w:r w:rsidR="009B15D5" w:rsidRPr="00140A5A">
        <w:rPr>
          <w:sz w:val="24"/>
        </w:rPr>
        <w:t>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w:t>
      </w:r>
      <w:r w:rsidR="005A729B" w:rsidRPr="00140A5A">
        <w:rPr>
          <w:sz w:val="24"/>
        </w:rPr>
        <w:t>,</w:t>
      </w:r>
      <w:r w:rsidR="009B15D5" w:rsidRPr="00140A5A">
        <w:rPr>
          <w:sz w:val="24"/>
        </w:rPr>
        <w:t xml:space="preserve"> Комиссия имеет право отклонить все поступившие от данной группы лиц заявки.</w:t>
      </w:r>
    </w:p>
    <w:p w:rsidR="009B15D5" w:rsidRPr="00140A5A" w:rsidRDefault="0017075E">
      <w:pPr>
        <w:pStyle w:val="-3"/>
        <w:numPr>
          <w:ilvl w:val="2"/>
          <w:numId w:val="0"/>
        </w:numPr>
        <w:tabs>
          <w:tab w:val="num" w:pos="0"/>
          <w:tab w:val="num" w:pos="2574"/>
        </w:tabs>
        <w:spacing w:line="240" w:lineRule="auto"/>
        <w:ind w:firstLine="540"/>
        <w:rPr>
          <w:sz w:val="24"/>
        </w:rPr>
      </w:pPr>
      <w:r w:rsidRPr="00140A5A">
        <w:rPr>
          <w:sz w:val="24"/>
        </w:rPr>
        <w:t xml:space="preserve">7.11.6. </w:t>
      </w:r>
      <w:r w:rsidR="009B15D5" w:rsidRPr="00140A5A">
        <w:rPr>
          <w:sz w:val="24"/>
        </w:rPr>
        <w:t>Решение об отклонении заявок или о допуске участника к запросу предложений принимается членами Комиссии путем голосования, результаты фиксируются Протоколом</w:t>
      </w:r>
      <w:r w:rsidRPr="00140A5A">
        <w:rPr>
          <w:sz w:val="24"/>
        </w:rPr>
        <w:t xml:space="preserve"> в случае, если отборочный этап не совмещен с оценочным</w:t>
      </w:r>
      <w:r w:rsidR="009B15D5" w:rsidRPr="00140A5A">
        <w:rPr>
          <w:sz w:val="24"/>
        </w:rPr>
        <w:t>.</w:t>
      </w:r>
      <w:r w:rsidRPr="00140A5A">
        <w:rPr>
          <w:sz w:val="24"/>
        </w:rPr>
        <w:t xml:space="preserve"> Состав Протокола определен в пункте 6.10.1. В таком Протоколе не указываются</w:t>
      </w:r>
      <w:r w:rsidR="009B15D5" w:rsidRPr="00140A5A">
        <w:rPr>
          <w:sz w:val="24"/>
        </w:rPr>
        <w:t xml:space="preserve"> </w:t>
      </w:r>
      <w:r w:rsidRPr="00140A5A">
        <w:rPr>
          <w:sz w:val="24"/>
        </w:rPr>
        <w:t xml:space="preserve">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w:t>
      </w:r>
      <w:r w:rsidRPr="00140A5A">
        <w:rPr>
          <w:sz w:val="24"/>
        </w:rPr>
        <w:lastRenderedPageBreak/>
        <w:t>таким заявкам значения по каждому из предусмотренных критериев оценки таких заявок. Протокол подписывается членами Комиссии в день</w:t>
      </w:r>
      <w:r w:rsidR="00877D91">
        <w:rPr>
          <w:sz w:val="24"/>
        </w:rPr>
        <w:t xml:space="preserve"> проведения отборочного этапа и</w:t>
      </w:r>
      <w:r w:rsidRPr="00140A5A">
        <w:rPr>
          <w:sz w:val="24"/>
        </w:rPr>
        <w:t xml:space="preserve"> размещается в ЕИС не позднее чем через три дня со дня подписания.</w:t>
      </w:r>
    </w:p>
    <w:p w:rsidR="00D6604E" w:rsidRPr="00140A5A" w:rsidRDefault="0017075E">
      <w:pPr>
        <w:pStyle w:val="-3"/>
        <w:numPr>
          <w:ilvl w:val="2"/>
          <w:numId w:val="0"/>
        </w:numPr>
        <w:tabs>
          <w:tab w:val="num" w:pos="0"/>
          <w:tab w:val="num" w:pos="2574"/>
        </w:tabs>
        <w:spacing w:line="240" w:lineRule="auto"/>
        <w:ind w:firstLine="540"/>
        <w:rPr>
          <w:sz w:val="24"/>
        </w:rPr>
      </w:pPr>
      <w:bookmarkStart w:id="220" w:name="_Ref244460062"/>
      <w:r w:rsidRPr="00140A5A">
        <w:rPr>
          <w:sz w:val="24"/>
        </w:rPr>
        <w:t xml:space="preserve">7.11.7. </w:t>
      </w:r>
      <w:r w:rsidR="000941A6" w:rsidRPr="00140A5A">
        <w:rPr>
          <w:sz w:val="24"/>
        </w:rPr>
        <w:t>В случае, если по итогам запроса предложений решением Комиссии все заявки участников были отклонены</w:t>
      </w:r>
      <w:r w:rsidR="00877D91">
        <w:rPr>
          <w:sz w:val="24"/>
        </w:rPr>
        <w:t>,</w:t>
      </w:r>
      <w:r w:rsidR="000941A6" w:rsidRPr="00140A5A">
        <w:rPr>
          <w:sz w:val="24"/>
        </w:rPr>
        <w:t xml:space="preserve"> запрос предложений признается несостоявшимся. При этом возможно:</w:t>
      </w:r>
    </w:p>
    <w:p w:rsidR="00D6604E" w:rsidRPr="00140A5A" w:rsidRDefault="00D6604E">
      <w:pPr>
        <w:pStyle w:val="-3"/>
        <w:numPr>
          <w:ilvl w:val="2"/>
          <w:numId w:val="0"/>
        </w:numPr>
        <w:tabs>
          <w:tab w:val="num" w:pos="0"/>
          <w:tab w:val="num" w:pos="2574"/>
        </w:tabs>
        <w:spacing w:line="240" w:lineRule="auto"/>
        <w:ind w:firstLine="540"/>
        <w:rPr>
          <w:sz w:val="24"/>
        </w:rPr>
      </w:pPr>
      <w:r w:rsidRPr="00140A5A">
        <w:rPr>
          <w:sz w:val="24"/>
        </w:rPr>
        <w:t>-</w:t>
      </w:r>
      <w:r w:rsidR="009B15D5" w:rsidRPr="00140A5A">
        <w:rPr>
          <w:sz w:val="24"/>
        </w:rPr>
        <w:t xml:space="preserve"> </w:t>
      </w:r>
      <w:r w:rsidR="00426FFC" w:rsidRPr="00140A5A">
        <w:rPr>
          <w:sz w:val="24"/>
        </w:rPr>
        <w:t>заключение договора сог</w:t>
      </w:r>
      <w:r w:rsidR="00A86967" w:rsidRPr="00140A5A">
        <w:rPr>
          <w:sz w:val="24"/>
        </w:rPr>
        <w:t xml:space="preserve">ласно пункту </w:t>
      </w:r>
      <w:r w:rsidR="00540A5C" w:rsidRPr="00140A5A">
        <w:rPr>
          <w:sz w:val="24"/>
        </w:rPr>
        <w:t>5.8.7. в)</w:t>
      </w:r>
      <w:r w:rsidR="00426FFC" w:rsidRPr="00140A5A">
        <w:rPr>
          <w:sz w:val="24"/>
        </w:rPr>
        <w:t xml:space="preserve"> Положения на условиях не хуже предусмотренным извещением о проведении запроса предложений</w:t>
      </w:r>
      <w:r w:rsidRPr="00140A5A">
        <w:rPr>
          <w:sz w:val="24"/>
        </w:rPr>
        <w:t>;</w:t>
      </w:r>
    </w:p>
    <w:p w:rsidR="009B15D5" w:rsidRPr="00140A5A" w:rsidRDefault="00D6604E">
      <w:pPr>
        <w:pStyle w:val="-3"/>
        <w:numPr>
          <w:ilvl w:val="2"/>
          <w:numId w:val="0"/>
        </w:numPr>
        <w:tabs>
          <w:tab w:val="num" w:pos="0"/>
          <w:tab w:val="num" w:pos="2574"/>
        </w:tabs>
        <w:spacing w:line="240" w:lineRule="auto"/>
        <w:ind w:firstLine="540"/>
        <w:rPr>
          <w:sz w:val="24"/>
        </w:rPr>
      </w:pPr>
      <w:r w:rsidRPr="00140A5A">
        <w:rPr>
          <w:sz w:val="24"/>
        </w:rPr>
        <w:t xml:space="preserve">- </w:t>
      </w:r>
      <w:r w:rsidR="009B15D5" w:rsidRPr="00140A5A">
        <w:rPr>
          <w:sz w:val="24"/>
        </w:rPr>
        <w:t>повторное проведение закупочной процедуры.</w:t>
      </w:r>
      <w:bookmarkEnd w:id="220"/>
    </w:p>
    <w:p w:rsidR="009B15D5" w:rsidRPr="00140A5A" w:rsidRDefault="0017075E">
      <w:pPr>
        <w:pStyle w:val="-3"/>
        <w:numPr>
          <w:ilvl w:val="2"/>
          <w:numId w:val="0"/>
        </w:numPr>
        <w:tabs>
          <w:tab w:val="num" w:pos="0"/>
          <w:tab w:val="num" w:pos="2574"/>
        </w:tabs>
        <w:spacing w:line="240" w:lineRule="auto"/>
        <w:ind w:firstLine="540"/>
        <w:rPr>
          <w:sz w:val="24"/>
        </w:rPr>
      </w:pPr>
      <w:bookmarkStart w:id="221" w:name="_Ref244460063"/>
      <w:r w:rsidRPr="00140A5A">
        <w:rPr>
          <w:sz w:val="24"/>
        </w:rPr>
        <w:t xml:space="preserve">7.11.8. </w:t>
      </w:r>
      <w:r w:rsidR="009B15D5" w:rsidRPr="00140A5A">
        <w:rPr>
          <w:sz w:val="24"/>
        </w:rPr>
        <w:t>При повторном проведении закупочной процедуры ее условия могут быть изменены.</w:t>
      </w:r>
      <w:bookmarkEnd w:id="221"/>
    </w:p>
    <w:p w:rsidR="005A729B" w:rsidRPr="00140A5A" w:rsidRDefault="005A729B">
      <w:pPr>
        <w:pStyle w:val="2"/>
        <w:numPr>
          <w:ilvl w:val="1"/>
          <w:numId w:val="0"/>
        </w:numPr>
        <w:tabs>
          <w:tab w:val="num" w:pos="0"/>
        </w:tabs>
        <w:spacing w:before="0" w:after="0"/>
        <w:ind w:firstLine="540"/>
        <w:jc w:val="both"/>
        <w:rPr>
          <w:sz w:val="24"/>
          <w:szCs w:val="24"/>
        </w:rPr>
      </w:pPr>
      <w:bookmarkStart w:id="222" w:name="_Ref236638906"/>
      <w:bookmarkStart w:id="223" w:name="_Toc297666422"/>
    </w:p>
    <w:p w:rsidR="009B15D5" w:rsidRPr="00140A5A" w:rsidRDefault="0017075E">
      <w:pPr>
        <w:pStyle w:val="2"/>
        <w:numPr>
          <w:ilvl w:val="1"/>
          <w:numId w:val="0"/>
        </w:numPr>
        <w:tabs>
          <w:tab w:val="num" w:pos="0"/>
        </w:tabs>
        <w:spacing w:before="0" w:after="0"/>
        <w:ind w:firstLine="540"/>
        <w:jc w:val="both"/>
        <w:rPr>
          <w:sz w:val="24"/>
          <w:szCs w:val="24"/>
        </w:rPr>
      </w:pPr>
      <w:r w:rsidRPr="00140A5A">
        <w:rPr>
          <w:sz w:val="24"/>
          <w:szCs w:val="24"/>
        </w:rPr>
        <w:t>7.12</w:t>
      </w:r>
      <w:r w:rsidR="005A729B" w:rsidRPr="00140A5A">
        <w:rPr>
          <w:sz w:val="24"/>
          <w:szCs w:val="24"/>
        </w:rPr>
        <w:t xml:space="preserve">. </w:t>
      </w:r>
      <w:r w:rsidR="009B15D5" w:rsidRPr="00140A5A">
        <w:rPr>
          <w:sz w:val="24"/>
          <w:szCs w:val="24"/>
        </w:rPr>
        <w:t>Оценочный этап рассмотрения заявок</w:t>
      </w:r>
      <w:bookmarkEnd w:id="222"/>
      <w:bookmarkEnd w:id="223"/>
    </w:p>
    <w:p w:rsidR="009B15D5" w:rsidRPr="00140A5A" w:rsidRDefault="0017075E">
      <w:pPr>
        <w:pStyle w:val="-3"/>
        <w:numPr>
          <w:ilvl w:val="2"/>
          <w:numId w:val="0"/>
        </w:numPr>
        <w:tabs>
          <w:tab w:val="num" w:pos="0"/>
          <w:tab w:val="num" w:pos="2574"/>
        </w:tabs>
        <w:spacing w:line="240" w:lineRule="auto"/>
        <w:ind w:firstLine="540"/>
        <w:rPr>
          <w:sz w:val="24"/>
        </w:rPr>
      </w:pPr>
      <w:r w:rsidRPr="00140A5A">
        <w:rPr>
          <w:sz w:val="24"/>
        </w:rPr>
        <w:t xml:space="preserve">7.12.1. </w:t>
      </w:r>
      <w:r w:rsidR="009B15D5" w:rsidRPr="00140A5A">
        <w:rPr>
          <w:sz w:val="24"/>
        </w:rPr>
        <w:t>Оценка заявок на участие в запросе предложений осуществляется Комиссией в соответствии с процедурами и критериями, установленными в приглашении к участию в запросе предло</w:t>
      </w:r>
      <w:r w:rsidR="00007A59" w:rsidRPr="00140A5A">
        <w:rPr>
          <w:sz w:val="24"/>
        </w:rPr>
        <w:t xml:space="preserve">жений и закупочной документации. </w:t>
      </w:r>
    </w:p>
    <w:p w:rsidR="001C65B9" w:rsidRPr="00140A5A" w:rsidRDefault="0017075E">
      <w:pPr>
        <w:autoSpaceDE w:val="0"/>
        <w:autoSpaceDN w:val="0"/>
        <w:adjustRightInd w:val="0"/>
        <w:spacing w:line="240" w:lineRule="auto"/>
        <w:ind w:firstLine="540"/>
        <w:rPr>
          <w:sz w:val="24"/>
          <w:szCs w:val="24"/>
        </w:rPr>
      </w:pPr>
      <w:r w:rsidRPr="00140A5A">
        <w:rPr>
          <w:sz w:val="24"/>
          <w:szCs w:val="24"/>
        </w:rPr>
        <w:t xml:space="preserve">7.12.2. </w:t>
      </w:r>
      <w:r w:rsidR="001C65B9" w:rsidRPr="00140A5A">
        <w:rPr>
          <w:sz w:val="24"/>
          <w:szCs w:val="24"/>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3410" w:rsidRPr="00140A5A" w:rsidRDefault="0017075E">
      <w:pPr>
        <w:autoSpaceDE w:val="0"/>
        <w:autoSpaceDN w:val="0"/>
        <w:adjustRightInd w:val="0"/>
        <w:spacing w:line="240" w:lineRule="auto"/>
        <w:ind w:firstLine="540"/>
        <w:rPr>
          <w:sz w:val="24"/>
          <w:szCs w:val="24"/>
        </w:rPr>
      </w:pPr>
      <w:r w:rsidRPr="00140A5A">
        <w:rPr>
          <w:sz w:val="24"/>
          <w:szCs w:val="24"/>
        </w:rPr>
        <w:t xml:space="preserve">7.12.2.1. </w:t>
      </w:r>
      <w:r w:rsidR="00763410" w:rsidRPr="00140A5A">
        <w:rPr>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02CE2" w:rsidRPr="00140A5A" w:rsidRDefault="0017075E">
      <w:pPr>
        <w:autoSpaceDE w:val="0"/>
        <w:autoSpaceDN w:val="0"/>
        <w:adjustRightInd w:val="0"/>
        <w:spacing w:line="240" w:lineRule="auto"/>
        <w:ind w:firstLine="540"/>
        <w:rPr>
          <w:sz w:val="24"/>
          <w:szCs w:val="24"/>
        </w:rPr>
      </w:pPr>
      <w:r w:rsidRPr="00140A5A">
        <w:rPr>
          <w:sz w:val="24"/>
          <w:szCs w:val="24"/>
        </w:rPr>
        <w:t xml:space="preserve">7.12.2.2. </w:t>
      </w:r>
      <w:r w:rsidR="00102CE2" w:rsidRPr="00140A5A">
        <w:rPr>
          <w:sz w:val="24"/>
          <w:szCs w:val="24"/>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6D11" w:rsidRPr="00140A5A" w:rsidRDefault="0017075E">
      <w:pPr>
        <w:autoSpaceDE w:val="0"/>
        <w:autoSpaceDN w:val="0"/>
        <w:adjustRightInd w:val="0"/>
        <w:spacing w:line="240" w:lineRule="auto"/>
        <w:ind w:firstLine="540"/>
        <w:rPr>
          <w:sz w:val="24"/>
          <w:szCs w:val="24"/>
        </w:rPr>
      </w:pPr>
      <w:r w:rsidRPr="00140A5A">
        <w:rPr>
          <w:sz w:val="24"/>
          <w:szCs w:val="24"/>
        </w:rPr>
        <w:t xml:space="preserve">7.12.2.3. </w:t>
      </w:r>
      <w:r w:rsidR="00DC6D11" w:rsidRPr="00140A5A">
        <w:rPr>
          <w:sz w:val="24"/>
          <w:szCs w:val="24"/>
        </w:rPr>
        <w:t>Приоритет не предоставляется в случаях, если:</w:t>
      </w:r>
    </w:p>
    <w:p w:rsidR="00DC6D11" w:rsidRPr="00140A5A" w:rsidRDefault="00DC6D11">
      <w:pPr>
        <w:autoSpaceDE w:val="0"/>
        <w:autoSpaceDN w:val="0"/>
        <w:adjustRightInd w:val="0"/>
        <w:spacing w:line="240" w:lineRule="auto"/>
        <w:ind w:firstLine="540"/>
        <w:rPr>
          <w:sz w:val="24"/>
          <w:szCs w:val="24"/>
        </w:rPr>
      </w:pPr>
      <w:r w:rsidRPr="00140A5A">
        <w:rPr>
          <w:sz w:val="24"/>
          <w:szCs w:val="24"/>
        </w:rPr>
        <w:t>а) запрос предложений признан несостоявшимся и договор заключается с единственным участником закупки;</w:t>
      </w:r>
    </w:p>
    <w:p w:rsidR="00DC6D11" w:rsidRPr="00140A5A" w:rsidRDefault="00DC6D11">
      <w:pPr>
        <w:autoSpaceDE w:val="0"/>
        <w:autoSpaceDN w:val="0"/>
        <w:adjustRightInd w:val="0"/>
        <w:spacing w:line="240" w:lineRule="auto"/>
        <w:ind w:firstLine="540"/>
        <w:rPr>
          <w:sz w:val="24"/>
          <w:szCs w:val="24"/>
        </w:rPr>
      </w:pPr>
      <w:r w:rsidRPr="00140A5A">
        <w:rPr>
          <w:sz w:val="24"/>
          <w:szCs w:val="24"/>
        </w:rPr>
        <w:t>б)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C6D11" w:rsidRPr="00140A5A" w:rsidRDefault="00DC6D11">
      <w:pPr>
        <w:autoSpaceDE w:val="0"/>
        <w:autoSpaceDN w:val="0"/>
        <w:adjustRightInd w:val="0"/>
        <w:spacing w:line="240" w:lineRule="auto"/>
        <w:ind w:firstLine="540"/>
        <w:rPr>
          <w:sz w:val="24"/>
          <w:szCs w:val="24"/>
        </w:rPr>
      </w:pPr>
      <w:r w:rsidRPr="00140A5A">
        <w:rPr>
          <w:sz w:val="24"/>
          <w:szCs w:val="24"/>
        </w:rPr>
        <w:t>в)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C6D11" w:rsidRPr="00140A5A" w:rsidRDefault="00DC6D11">
      <w:pPr>
        <w:autoSpaceDE w:val="0"/>
        <w:autoSpaceDN w:val="0"/>
        <w:adjustRightInd w:val="0"/>
        <w:spacing w:line="240" w:lineRule="auto"/>
        <w:ind w:firstLine="540"/>
        <w:rPr>
          <w:sz w:val="24"/>
          <w:szCs w:val="24"/>
        </w:rPr>
      </w:pPr>
      <w:r w:rsidRPr="00140A5A">
        <w:rPr>
          <w:sz w:val="24"/>
          <w:szCs w:val="24"/>
        </w:rPr>
        <w:t>г)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C7CBE" w:rsidRPr="00140A5A" w:rsidRDefault="0017075E">
      <w:pPr>
        <w:autoSpaceDE w:val="0"/>
        <w:autoSpaceDN w:val="0"/>
        <w:adjustRightInd w:val="0"/>
        <w:spacing w:line="240" w:lineRule="auto"/>
        <w:ind w:firstLine="540"/>
        <w:rPr>
          <w:sz w:val="24"/>
          <w:szCs w:val="24"/>
        </w:rPr>
      </w:pPr>
      <w:r w:rsidRPr="00140A5A">
        <w:rPr>
          <w:sz w:val="24"/>
          <w:szCs w:val="24"/>
        </w:rPr>
        <w:t xml:space="preserve">7.12.2.4. </w:t>
      </w:r>
      <w:r w:rsidR="009C7CBE" w:rsidRPr="00140A5A">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w:t>
      </w:r>
      <w:r w:rsidR="00306F0E" w:rsidRPr="00140A5A">
        <w:rPr>
          <w:sz w:val="24"/>
          <w:szCs w:val="24"/>
        </w:rPr>
        <w:t>е</w:t>
      </w:r>
      <w:r w:rsidR="009C7CBE" w:rsidRPr="00140A5A">
        <w:rPr>
          <w:sz w:val="24"/>
          <w:szCs w:val="24"/>
        </w:rPr>
        <w:t>, предусмотренн</w:t>
      </w:r>
      <w:r w:rsidR="00306F0E" w:rsidRPr="00140A5A">
        <w:rPr>
          <w:sz w:val="24"/>
          <w:szCs w:val="24"/>
        </w:rPr>
        <w:t>ом</w:t>
      </w:r>
      <w:r w:rsidR="009C7CBE" w:rsidRPr="00140A5A">
        <w:rPr>
          <w:sz w:val="24"/>
          <w:szCs w:val="24"/>
        </w:rPr>
        <w:t xml:space="preserve"> </w:t>
      </w:r>
      <w:hyperlink r:id="rId12" w:history="1">
        <w:r w:rsidR="009C7CBE" w:rsidRPr="00140A5A">
          <w:rPr>
            <w:sz w:val="24"/>
            <w:szCs w:val="24"/>
          </w:rPr>
          <w:t>подпунк</w:t>
        </w:r>
        <w:r w:rsidR="00306F0E" w:rsidRPr="00140A5A">
          <w:rPr>
            <w:sz w:val="24"/>
            <w:szCs w:val="24"/>
          </w:rPr>
          <w:t>том</w:t>
        </w:r>
        <w:r w:rsidR="009C7CBE" w:rsidRPr="00140A5A">
          <w:rPr>
            <w:sz w:val="24"/>
            <w:szCs w:val="24"/>
          </w:rPr>
          <w:t xml:space="preserve"> "г"</w:t>
        </w:r>
      </w:hyperlink>
      <w:r w:rsidR="009C7CBE" w:rsidRPr="00140A5A">
        <w:rPr>
          <w:sz w:val="24"/>
          <w:szCs w:val="24"/>
        </w:rPr>
        <w:t xml:space="preserve"> </w:t>
      </w:r>
      <w:r w:rsidR="00306F0E" w:rsidRPr="00140A5A">
        <w:rPr>
          <w:sz w:val="24"/>
          <w:szCs w:val="24"/>
        </w:rPr>
        <w:t xml:space="preserve">пункта </w:t>
      </w:r>
      <w:r w:rsidRPr="00140A5A">
        <w:rPr>
          <w:sz w:val="24"/>
          <w:szCs w:val="24"/>
        </w:rPr>
        <w:t xml:space="preserve">7.12.2.3. </w:t>
      </w:r>
      <w:r w:rsidR="009C7CBE" w:rsidRPr="00140A5A">
        <w:rPr>
          <w:sz w:val="24"/>
          <w:szCs w:val="24"/>
        </w:rPr>
        <w:t xml:space="preserve">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w:t>
      </w:r>
      <w:r w:rsidR="009C7CBE" w:rsidRPr="00140A5A">
        <w:rPr>
          <w:sz w:val="24"/>
          <w:szCs w:val="24"/>
        </w:rPr>
        <w:lastRenderedPageBreak/>
        <w:t>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306F0E" w:rsidRPr="00140A5A">
        <w:rPr>
          <w:sz w:val="24"/>
          <w:szCs w:val="24"/>
        </w:rPr>
        <w:t>.</w:t>
      </w:r>
    </w:p>
    <w:p w:rsidR="009B15D5" w:rsidRPr="00140A5A" w:rsidRDefault="0017075E">
      <w:pPr>
        <w:pStyle w:val="-3"/>
        <w:numPr>
          <w:ilvl w:val="2"/>
          <w:numId w:val="0"/>
        </w:numPr>
        <w:tabs>
          <w:tab w:val="num" w:pos="0"/>
          <w:tab w:val="num" w:pos="2574"/>
        </w:tabs>
        <w:spacing w:line="240" w:lineRule="auto"/>
        <w:ind w:firstLine="540"/>
        <w:rPr>
          <w:sz w:val="24"/>
        </w:rPr>
      </w:pPr>
      <w:r w:rsidRPr="00140A5A">
        <w:rPr>
          <w:sz w:val="24"/>
        </w:rPr>
        <w:t xml:space="preserve">7.12.3. </w:t>
      </w:r>
      <w:r w:rsidR="009B15D5" w:rsidRPr="00140A5A">
        <w:rPr>
          <w:sz w:val="24"/>
        </w:rPr>
        <w:t>Критерии оценки заявок на участие в запросе предложений могут касаться:</w:t>
      </w:r>
    </w:p>
    <w:p w:rsidR="009B15D5" w:rsidRPr="00140A5A" w:rsidRDefault="00870E17">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стоимости предлагаемой продукции, рассматриваемой либо непосредственно, либо с учетом издержек организатора запроса предложений при принятии данного предложения (например, цена плюс расходы на эксплуатацию, обслуживание и ремонт, требуемые дополнительные затраты и т.д.);</w:t>
      </w:r>
    </w:p>
    <w:p w:rsidR="009B15D5" w:rsidRPr="00140A5A" w:rsidRDefault="00870E17">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экономической, технической, организационной, финансовой, юридической привлекательности заявки с точки зрения удовлетворения потребностей организатора запроса предложений (включая предлагаемые договорные условия);</w:t>
      </w:r>
    </w:p>
    <w:p w:rsidR="009B15D5" w:rsidRPr="00140A5A" w:rsidRDefault="00870E17">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 кадровых, финансовых, информационных ресурсов.</w:t>
      </w:r>
    </w:p>
    <w:p w:rsidR="009B15D5" w:rsidRPr="00140A5A" w:rsidRDefault="0017075E">
      <w:pPr>
        <w:pStyle w:val="-3"/>
        <w:numPr>
          <w:ilvl w:val="2"/>
          <w:numId w:val="0"/>
        </w:numPr>
        <w:tabs>
          <w:tab w:val="num" w:pos="0"/>
          <w:tab w:val="num" w:pos="2574"/>
        </w:tabs>
        <w:spacing w:line="240" w:lineRule="auto"/>
        <w:ind w:firstLine="540"/>
        <w:rPr>
          <w:sz w:val="24"/>
        </w:rPr>
      </w:pPr>
      <w:bookmarkStart w:id="224" w:name="_Ref236640845"/>
      <w:r w:rsidRPr="00140A5A">
        <w:rPr>
          <w:sz w:val="24"/>
        </w:rPr>
        <w:t xml:space="preserve">7.12.4. </w:t>
      </w:r>
      <w:r w:rsidR="009B15D5" w:rsidRPr="00140A5A">
        <w:rPr>
          <w:sz w:val="24"/>
        </w:rPr>
        <w:t>В ходе проведения оценки предложений Комиссия вправе принять решение о проведении переговоров с участниками, направленных на улучшение предложений участников, в том числе цены, с оформлением соответствующего протокола.</w:t>
      </w:r>
    </w:p>
    <w:p w:rsidR="009B15D5" w:rsidRPr="00140A5A" w:rsidRDefault="0017075E">
      <w:pPr>
        <w:pStyle w:val="-3"/>
        <w:numPr>
          <w:ilvl w:val="2"/>
          <w:numId w:val="0"/>
        </w:numPr>
        <w:tabs>
          <w:tab w:val="num" w:pos="0"/>
          <w:tab w:val="num" w:pos="2574"/>
        </w:tabs>
        <w:spacing w:line="240" w:lineRule="auto"/>
        <w:ind w:firstLine="540"/>
        <w:rPr>
          <w:sz w:val="24"/>
        </w:rPr>
      </w:pPr>
      <w:r w:rsidRPr="00140A5A">
        <w:rPr>
          <w:sz w:val="24"/>
        </w:rPr>
        <w:t xml:space="preserve">7.12.5. </w:t>
      </w:r>
      <w:r w:rsidR="009B15D5" w:rsidRPr="00140A5A">
        <w:rPr>
          <w:sz w:val="24"/>
        </w:rPr>
        <w:t>По результатам оценки заявок на участие в запросе предложений Комиссия ранжирует заявки по степени уменьшения привлекательности заявок, начиная с самой привлекательной и заканчивая наименее привлекательной.</w:t>
      </w:r>
      <w:bookmarkEnd w:id="224"/>
      <w:r w:rsidR="009B15D5" w:rsidRPr="00140A5A">
        <w:rPr>
          <w:sz w:val="24"/>
        </w:rPr>
        <w:t xml:space="preserve"> </w:t>
      </w:r>
    </w:p>
    <w:p w:rsidR="00D56ED8" w:rsidRPr="00140A5A" w:rsidRDefault="00D56ED8">
      <w:pPr>
        <w:pStyle w:val="-3"/>
        <w:numPr>
          <w:ilvl w:val="2"/>
          <w:numId w:val="0"/>
        </w:numPr>
        <w:tabs>
          <w:tab w:val="num" w:pos="0"/>
          <w:tab w:val="num" w:pos="2574"/>
        </w:tabs>
        <w:spacing w:line="240" w:lineRule="auto"/>
        <w:ind w:firstLine="540"/>
        <w:rPr>
          <w:sz w:val="24"/>
        </w:rPr>
      </w:pPr>
      <w:bookmarkStart w:id="225" w:name="_Toc281234668"/>
      <w:bookmarkStart w:id="226" w:name="_Toc281235281"/>
      <w:bookmarkStart w:id="227" w:name="_Toc281302303"/>
      <w:bookmarkStart w:id="228" w:name="_Toc281487824"/>
      <w:bookmarkStart w:id="229" w:name="_Toc282604223"/>
      <w:bookmarkStart w:id="230" w:name="_Toc282698444"/>
      <w:bookmarkStart w:id="231" w:name="_Toc282704132"/>
      <w:bookmarkStart w:id="232" w:name="_Ref262493692"/>
      <w:bookmarkEnd w:id="225"/>
      <w:bookmarkEnd w:id="226"/>
      <w:bookmarkEnd w:id="227"/>
      <w:bookmarkEnd w:id="228"/>
      <w:bookmarkEnd w:id="229"/>
      <w:bookmarkEnd w:id="230"/>
      <w:bookmarkEnd w:id="231"/>
      <w:r w:rsidRPr="00140A5A">
        <w:rPr>
          <w:sz w:val="24"/>
        </w:rPr>
        <w:t>7.1</w:t>
      </w:r>
      <w:r w:rsidR="0017075E" w:rsidRPr="00140A5A">
        <w:rPr>
          <w:sz w:val="24"/>
        </w:rPr>
        <w:t xml:space="preserve">2.6. </w:t>
      </w:r>
      <w:r w:rsidRPr="00140A5A">
        <w:rPr>
          <w:sz w:val="24"/>
        </w:rPr>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15D5" w:rsidRPr="00140A5A" w:rsidRDefault="00D56ED8" w:rsidP="00732D97">
      <w:pPr>
        <w:pStyle w:val="-3"/>
        <w:numPr>
          <w:ilvl w:val="2"/>
          <w:numId w:val="0"/>
        </w:numPr>
        <w:tabs>
          <w:tab w:val="num" w:pos="0"/>
          <w:tab w:val="num" w:pos="2574"/>
        </w:tabs>
        <w:spacing w:line="240" w:lineRule="auto"/>
        <w:ind w:firstLine="540"/>
        <w:rPr>
          <w:sz w:val="24"/>
        </w:rPr>
      </w:pPr>
      <w:r w:rsidRPr="00140A5A">
        <w:rPr>
          <w:sz w:val="24"/>
        </w:rPr>
        <w:t>7.</w:t>
      </w:r>
      <w:r w:rsidR="00F05E83" w:rsidRPr="00140A5A">
        <w:rPr>
          <w:sz w:val="24"/>
        </w:rPr>
        <w:t>12.7. По итогам оценочного этапа</w:t>
      </w:r>
      <w:r w:rsidRPr="00140A5A">
        <w:rPr>
          <w:sz w:val="24"/>
        </w:rPr>
        <w:t xml:space="preserve"> Комиссия подписывает протокол, состав которого определен в пункте 6.10.2. Положения. Протокол подписывается членами Комисс</w:t>
      </w:r>
      <w:r w:rsidR="00F05E83" w:rsidRPr="00140A5A">
        <w:rPr>
          <w:sz w:val="24"/>
        </w:rPr>
        <w:t>ии в день проведения оценочного</w:t>
      </w:r>
      <w:r w:rsidRPr="00140A5A">
        <w:rPr>
          <w:sz w:val="24"/>
        </w:rPr>
        <w:t xml:space="preserve"> этапа и размещается в ЕИС не позднее чем через три дня со дня подписания.</w:t>
      </w:r>
      <w:bookmarkEnd w:id="232"/>
      <w:r w:rsidR="009B15D5" w:rsidRPr="00140A5A">
        <w:rPr>
          <w:sz w:val="24"/>
        </w:rPr>
        <w:t xml:space="preserve"> </w:t>
      </w:r>
      <w:bookmarkStart w:id="233" w:name="_Toc244585310"/>
      <w:bookmarkStart w:id="234" w:name="_Toc244591327"/>
      <w:bookmarkStart w:id="235" w:name="_Toc244613078"/>
      <w:bookmarkStart w:id="236" w:name="_Toc244616882"/>
      <w:bookmarkEnd w:id="233"/>
      <w:bookmarkEnd w:id="234"/>
      <w:bookmarkEnd w:id="235"/>
      <w:bookmarkEnd w:id="236"/>
    </w:p>
    <w:p w:rsidR="00EC0FD8" w:rsidRPr="00140A5A" w:rsidRDefault="00EC0FD8" w:rsidP="00732D97">
      <w:pPr>
        <w:pStyle w:val="-3"/>
        <w:numPr>
          <w:ilvl w:val="2"/>
          <w:numId w:val="0"/>
        </w:numPr>
        <w:tabs>
          <w:tab w:val="num" w:pos="0"/>
          <w:tab w:val="num" w:pos="2574"/>
        </w:tabs>
        <w:spacing w:line="240" w:lineRule="auto"/>
        <w:ind w:firstLine="540"/>
        <w:rPr>
          <w:sz w:val="24"/>
        </w:rPr>
      </w:pPr>
    </w:p>
    <w:p w:rsidR="00EC0FD8" w:rsidRPr="006C343F" w:rsidRDefault="00EC0FD8" w:rsidP="00E928AD">
      <w:pPr>
        <w:widowControl w:val="0"/>
        <w:numPr>
          <w:ilvl w:val="1"/>
          <w:numId w:val="20"/>
        </w:numPr>
        <w:autoSpaceDE w:val="0"/>
        <w:autoSpaceDN w:val="0"/>
        <w:adjustRightInd w:val="0"/>
        <w:spacing w:line="240" w:lineRule="auto"/>
        <w:ind w:left="0" w:firstLine="567"/>
        <w:rPr>
          <w:b/>
          <w:sz w:val="24"/>
          <w:szCs w:val="24"/>
        </w:rPr>
      </w:pPr>
      <w:bookmarkStart w:id="237" w:name="_Toc319941076"/>
      <w:bookmarkStart w:id="238" w:name="_Toc320092874"/>
      <w:r w:rsidRPr="006C343F">
        <w:rPr>
          <w:b/>
          <w:sz w:val="24"/>
          <w:szCs w:val="24"/>
        </w:rPr>
        <w:t>Последствия признания запроса предложений несостоявшимся</w:t>
      </w:r>
      <w:bookmarkEnd w:id="237"/>
      <w:bookmarkEnd w:id="238"/>
    </w:p>
    <w:p w:rsidR="00EC0FD8" w:rsidRPr="00077EDD" w:rsidRDefault="005158FC" w:rsidP="005158FC">
      <w:pPr>
        <w:widowControl w:val="0"/>
        <w:autoSpaceDE w:val="0"/>
        <w:autoSpaceDN w:val="0"/>
        <w:adjustRightInd w:val="0"/>
        <w:spacing w:line="240" w:lineRule="auto"/>
        <w:rPr>
          <w:sz w:val="24"/>
          <w:szCs w:val="24"/>
          <w:highlight w:val="cyan"/>
        </w:rPr>
      </w:pPr>
      <w:r>
        <w:rPr>
          <w:sz w:val="24"/>
          <w:szCs w:val="24"/>
        </w:rPr>
        <w:t xml:space="preserve">7.13.1. </w:t>
      </w:r>
      <w:r w:rsidR="00EC0FD8" w:rsidRPr="006C343F">
        <w:rPr>
          <w:sz w:val="24"/>
          <w:szCs w:val="24"/>
        </w:rPr>
        <w:t xml:space="preserve">В случае, если запрос предложений в электронной форме признан несостоявшимся </w:t>
      </w:r>
      <w:r w:rsidR="00077EDD" w:rsidRPr="006C343F">
        <w:rPr>
          <w:sz w:val="24"/>
          <w:szCs w:val="24"/>
        </w:rPr>
        <w:t>в связи с отсутствием заявок или все поданные заявки участников были отклонены</w:t>
      </w:r>
      <w:r w:rsidR="00EC0FD8" w:rsidRPr="006C343F">
        <w:rPr>
          <w:sz w:val="24"/>
          <w:szCs w:val="24"/>
        </w:rPr>
        <w:t xml:space="preserve">, заказчик вправе провести повторный запрос предложений или </w:t>
      </w:r>
      <w:r w:rsidR="00077EDD" w:rsidRPr="006C343F">
        <w:rPr>
          <w:sz w:val="24"/>
          <w:szCs w:val="24"/>
        </w:rPr>
        <w:t xml:space="preserve">применить другой способ закупки, либо отказаться от его </w:t>
      </w:r>
      <w:r w:rsidR="000B54E2" w:rsidRPr="006C343F">
        <w:rPr>
          <w:sz w:val="24"/>
          <w:szCs w:val="24"/>
        </w:rPr>
        <w:t xml:space="preserve">дальнейшего </w:t>
      </w:r>
      <w:r w:rsidR="00077EDD" w:rsidRPr="006C343F">
        <w:rPr>
          <w:sz w:val="24"/>
          <w:szCs w:val="24"/>
        </w:rPr>
        <w:t>проведения.</w:t>
      </w:r>
    </w:p>
    <w:p w:rsidR="00EC0FD8" w:rsidRPr="00140A5A" w:rsidRDefault="005158FC" w:rsidP="005158FC">
      <w:pPr>
        <w:widowControl w:val="0"/>
        <w:autoSpaceDE w:val="0"/>
        <w:autoSpaceDN w:val="0"/>
        <w:adjustRightInd w:val="0"/>
        <w:spacing w:line="240" w:lineRule="auto"/>
        <w:rPr>
          <w:sz w:val="24"/>
          <w:szCs w:val="24"/>
        </w:rPr>
      </w:pPr>
      <w:r>
        <w:rPr>
          <w:sz w:val="24"/>
          <w:szCs w:val="24"/>
        </w:rPr>
        <w:t xml:space="preserve">7.13.2. </w:t>
      </w:r>
      <w:r w:rsidR="00EC0FD8" w:rsidRPr="00140A5A">
        <w:rPr>
          <w:sz w:val="24"/>
          <w:szCs w:val="24"/>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заявки на участие в запросе предложений в электронной форме указываются следующие сведения:</w:t>
      </w:r>
    </w:p>
    <w:p w:rsidR="00EC0FD8" w:rsidRPr="00140A5A" w:rsidRDefault="00EC0FD8" w:rsidP="008A5D66">
      <w:pPr>
        <w:autoSpaceDE w:val="0"/>
        <w:autoSpaceDN w:val="0"/>
        <w:adjustRightInd w:val="0"/>
        <w:spacing w:line="240" w:lineRule="auto"/>
        <w:rPr>
          <w:sz w:val="24"/>
          <w:szCs w:val="24"/>
        </w:rPr>
      </w:pPr>
      <w:r w:rsidRPr="00140A5A">
        <w:rPr>
          <w:sz w:val="24"/>
          <w:szCs w:val="24"/>
        </w:rPr>
        <w:t>1)</w:t>
      </w:r>
      <w:r w:rsidRPr="00140A5A">
        <w:rPr>
          <w:sz w:val="24"/>
          <w:szCs w:val="24"/>
        </w:rPr>
        <w:tab/>
        <w:t xml:space="preserve"> дата подписания протокола;</w:t>
      </w:r>
    </w:p>
    <w:p w:rsidR="00EC0FD8" w:rsidRPr="00140A5A" w:rsidRDefault="00EC0FD8" w:rsidP="00732D97">
      <w:pPr>
        <w:autoSpaceDE w:val="0"/>
        <w:autoSpaceDN w:val="0"/>
        <w:adjustRightInd w:val="0"/>
        <w:spacing w:line="240" w:lineRule="auto"/>
        <w:rPr>
          <w:sz w:val="24"/>
          <w:szCs w:val="24"/>
        </w:rPr>
      </w:pPr>
      <w:r w:rsidRPr="00140A5A">
        <w:rPr>
          <w:sz w:val="24"/>
          <w:szCs w:val="24"/>
        </w:rPr>
        <w:t>2)</w:t>
      </w:r>
      <w:r w:rsidRPr="00140A5A">
        <w:rPr>
          <w:sz w:val="24"/>
          <w:szCs w:val="24"/>
        </w:rPr>
        <w:tab/>
        <w:t xml:space="preserve"> количество поданных заявок на участие в закупке, а также дата и время регистрации такой заявки;</w:t>
      </w:r>
    </w:p>
    <w:p w:rsidR="00EC0FD8" w:rsidRPr="00140A5A" w:rsidRDefault="00E74B5A" w:rsidP="00732D97">
      <w:pPr>
        <w:autoSpaceDE w:val="0"/>
        <w:autoSpaceDN w:val="0"/>
        <w:adjustRightInd w:val="0"/>
        <w:spacing w:line="240" w:lineRule="auto"/>
        <w:rPr>
          <w:sz w:val="24"/>
          <w:szCs w:val="24"/>
        </w:rPr>
      </w:pPr>
      <w:r>
        <w:rPr>
          <w:sz w:val="24"/>
          <w:szCs w:val="24"/>
        </w:rPr>
        <w:t>3</w:t>
      </w:r>
      <w:r w:rsidR="00EC0FD8" w:rsidRPr="00140A5A">
        <w:rPr>
          <w:sz w:val="24"/>
          <w:szCs w:val="24"/>
        </w:rPr>
        <w:t>)</w:t>
      </w:r>
      <w:r w:rsidR="00EC0FD8" w:rsidRPr="00140A5A">
        <w:rPr>
          <w:sz w:val="24"/>
          <w:szCs w:val="24"/>
        </w:rPr>
        <w:tab/>
        <w:t xml:space="preserve"> 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rsidR="00EC0FD8" w:rsidRPr="00140A5A" w:rsidRDefault="00E74B5A" w:rsidP="00732D97">
      <w:pPr>
        <w:autoSpaceDE w:val="0"/>
        <w:autoSpaceDN w:val="0"/>
        <w:adjustRightInd w:val="0"/>
        <w:spacing w:line="240" w:lineRule="auto"/>
        <w:rPr>
          <w:sz w:val="24"/>
          <w:szCs w:val="24"/>
        </w:rPr>
      </w:pPr>
      <w:r>
        <w:rPr>
          <w:sz w:val="24"/>
          <w:szCs w:val="24"/>
        </w:rPr>
        <w:t>4</w:t>
      </w:r>
      <w:r w:rsidR="00EC0FD8" w:rsidRPr="00140A5A">
        <w:rPr>
          <w:sz w:val="24"/>
          <w:szCs w:val="24"/>
        </w:rPr>
        <w:t>)</w:t>
      </w:r>
      <w:r w:rsidR="00EC0FD8" w:rsidRPr="00140A5A">
        <w:rPr>
          <w:sz w:val="24"/>
          <w:szCs w:val="24"/>
        </w:rPr>
        <w:tab/>
        <w:t>причины, по которым закупка признана несостоявшейся;</w:t>
      </w:r>
    </w:p>
    <w:p w:rsidR="00EC0FD8" w:rsidRPr="00140A5A" w:rsidRDefault="00E74B5A" w:rsidP="00732D97">
      <w:pPr>
        <w:autoSpaceDE w:val="0"/>
        <w:autoSpaceDN w:val="0"/>
        <w:adjustRightInd w:val="0"/>
        <w:spacing w:line="240" w:lineRule="auto"/>
        <w:rPr>
          <w:sz w:val="24"/>
          <w:szCs w:val="24"/>
        </w:rPr>
      </w:pPr>
      <w:r>
        <w:rPr>
          <w:sz w:val="24"/>
          <w:szCs w:val="24"/>
        </w:rPr>
        <w:t>5</w:t>
      </w:r>
      <w:r w:rsidR="00EC0FD8" w:rsidRPr="00140A5A">
        <w:rPr>
          <w:sz w:val="24"/>
          <w:szCs w:val="24"/>
        </w:rPr>
        <w:t>)</w:t>
      </w:r>
      <w:r w:rsidR="00EC0FD8" w:rsidRPr="00140A5A">
        <w:rPr>
          <w:sz w:val="24"/>
          <w:szCs w:val="24"/>
        </w:rPr>
        <w:tab/>
        <w:t>объем закупаемых товаров, работ, услуг;</w:t>
      </w:r>
    </w:p>
    <w:p w:rsidR="00EC0FD8" w:rsidRPr="00140A5A" w:rsidRDefault="00E74B5A" w:rsidP="00732D97">
      <w:pPr>
        <w:autoSpaceDE w:val="0"/>
        <w:autoSpaceDN w:val="0"/>
        <w:adjustRightInd w:val="0"/>
        <w:spacing w:line="240" w:lineRule="auto"/>
        <w:rPr>
          <w:sz w:val="24"/>
          <w:szCs w:val="24"/>
        </w:rPr>
      </w:pPr>
      <w:r>
        <w:rPr>
          <w:sz w:val="24"/>
          <w:szCs w:val="24"/>
        </w:rPr>
        <w:t>6</w:t>
      </w:r>
      <w:r w:rsidR="00EC0FD8" w:rsidRPr="00140A5A">
        <w:rPr>
          <w:sz w:val="24"/>
          <w:szCs w:val="24"/>
        </w:rPr>
        <w:t>)</w:t>
      </w:r>
      <w:r w:rsidR="00EC0FD8" w:rsidRPr="00140A5A">
        <w:rPr>
          <w:sz w:val="24"/>
          <w:szCs w:val="24"/>
        </w:rPr>
        <w:tab/>
        <w:t xml:space="preserve"> цена закупаемых товаров, работ, услуг;</w:t>
      </w:r>
    </w:p>
    <w:p w:rsidR="00EC0FD8" w:rsidRDefault="00E74B5A" w:rsidP="00732D97">
      <w:pPr>
        <w:autoSpaceDE w:val="0"/>
        <w:autoSpaceDN w:val="0"/>
        <w:adjustRightInd w:val="0"/>
        <w:spacing w:line="240" w:lineRule="auto"/>
        <w:rPr>
          <w:sz w:val="24"/>
          <w:szCs w:val="24"/>
        </w:rPr>
      </w:pPr>
      <w:r>
        <w:rPr>
          <w:sz w:val="24"/>
          <w:szCs w:val="24"/>
        </w:rPr>
        <w:t>7</w:t>
      </w:r>
      <w:r w:rsidR="00EC0FD8" w:rsidRPr="00140A5A">
        <w:rPr>
          <w:sz w:val="24"/>
          <w:szCs w:val="24"/>
        </w:rPr>
        <w:t>)</w:t>
      </w:r>
      <w:r w:rsidR="00EC0FD8" w:rsidRPr="00140A5A">
        <w:rPr>
          <w:sz w:val="24"/>
          <w:szCs w:val="24"/>
        </w:rPr>
        <w:tab/>
        <w:t xml:space="preserve"> сроки исполнения договора;</w:t>
      </w:r>
    </w:p>
    <w:p w:rsidR="00EC0FD8" w:rsidRDefault="007C3D95" w:rsidP="007C3D95">
      <w:pPr>
        <w:autoSpaceDE w:val="0"/>
        <w:autoSpaceDN w:val="0"/>
        <w:adjustRightInd w:val="0"/>
        <w:spacing w:line="240" w:lineRule="auto"/>
        <w:rPr>
          <w:sz w:val="24"/>
          <w:szCs w:val="24"/>
        </w:rPr>
      </w:pPr>
      <w:r w:rsidRPr="006C343F">
        <w:rPr>
          <w:sz w:val="24"/>
          <w:szCs w:val="24"/>
        </w:rPr>
        <w:t xml:space="preserve">7.13.3. В случае, если запрос предложений в электронной форме признан несостоявшимся в связи с подачей единственной заявки на участие в запросе предложений </w:t>
      </w:r>
      <w:r w:rsidRPr="006C343F">
        <w:rPr>
          <w:sz w:val="24"/>
          <w:szCs w:val="24"/>
        </w:rPr>
        <w:lastRenderedPageBreak/>
        <w:t>соответсвтующией всем требованиям документации о закупке, или признанным единственным участником запроса предложений, заказчик заключает договор с таким участником запроса предложений.</w:t>
      </w:r>
    </w:p>
    <w:p w:rsidR="007C3D95" w:rsidRPr="00140A5A" w:rsidRDefault="007C3D95" w:rsidP="007C3D95">
      <w:pPr>
        <w:autoSpaceDE w:val="0"/>
        <w:autoSpaceDN w:val="0"/>
        <w:adjustRightInd w:val="0"/>
        <w:spacing w:line="240" w:lineRule="auto"/>
        <w:ind w:firstLine="0"/>
        <w:rPr>
          <w:sz w:val="24"/>
        </w:rPr>
      </w:pPr>
    </w:p>
    <w:p w:rsidR="00EC0FD8" w:rsidRPr="00140A5A" w:rsidRDefault="00EC0FD8" w:rsidP="00E928AD">
      <w:pPr>
        <w:widowControl w:val="0"/>
        <w:numPr>
          <w:ilvl w:val="1"/>
          <w:numId w:val="20"/>
        </w:numPr>
        <w:autoSpaceDE w:val="0"/>
        <w:autoSpaceDN w:val="0"/>
        <w:adjustRightInd w:val="0"/>
        <w:spacing w:line="240" w:lineRule="auto"/>
        <w:ind w:left="0" w:firstLine="567"/>
        <w:rPr>
          <w:b/>
          <w:sz w:val="24"/>
          <w:szCs w:val="24"/>
        </w:rPr>
      </w:pPr>
      <w:bookmarkStart w:id="239" w:name="_Toc372018466"/>
      <w:bookmarkStart w:id="240" w:name="_Toc378097883"/>
      <w:bookmarkStart w:id="241" w:name="_Toc420425967"/>
      <w:r w:rsidRPr="00140A5A">
        <w:rPr>
          <w:b/>
          <w:sz w:val="24"/>
          <w:szCs w:val="24"/>
        </w:rPr>
        <w:t>Особенности проведения закрытого запроса предложений</w:t>
      </w:r>
      <w:bookmarkEnd w:id="239"/>
      <w:bookmarkEnd w:id="240"/>
      <w:bookmarkEnd w:id="241"/>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Приглашение принять участие в закрытом запросе предложений должно, как минимум, содержать следующую информацию:</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способ осуществления закупки;</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наименование, место нахождения, почтовый адрес, адрес электронной почты, номер контактного телефона заказчика;</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место поставки товара, выполнения работы, оказания услуги;</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C0FD8" w:rsidRPr="00140A5A" w:rsidRDefault="00EC0FD8"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сроки проведения каждого этапа в случае, если конкурентная закупка включает этапы.</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 xml:space="preserve">Все заявки, полученные до окончания срока подачи заявок, регистрируются </w:t>
      </w:r>
      <w:r w:rsidRPr="00140A5A">
        <w:rPr>
          <w:sz w:val="24"/>
          <w:szCs w:val="24"/>
        </w:rPr>
        <w:lastRenderedPageBreak/>
        <w:t>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C0FD8" w:rsidRPr="00140A5A" w:rsidRDefault="00EC0FD8" w:rsidP="00E928AD">
      <w:pPr>
        <w:widowControl w:val="0"/>
        <w:numPr>
          <w:ilvl w:val="2"/>
          <w:numId w:val="20"/>
        </w:numPr>
        <w:autoSpaceDE w:val="0"/>
        <w:autoSpaceDN w:val="0"/>
        <w:adjustRightInd w:val="0"/>
        <w:spacing w:line="240" w:lineRule="auto"/>
        <w:ind w:left="0" w:firstLine="567"/>
        <w:rPr>
          <w:sz w:val="24"/>
          <w:szCs w:val="24"/>
        </w:rPr>
      </w:pPr>
      <w:r w:rsidRPr="00140A5A">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EC0FD8" w:rsidRPr="00140A5A" w:rsidRDefault="00EC0FD8" w:rsidP="00732D97">
      <w:pPr>
        <w:pStyle w:val="-3"/>
        <w:numPr>
          <w:ilvl w:val="2"/>
          <w:numId w:val="0"/>
        </w:numPr>
        <w:tabs>
          <w:tab w:val="num" w:pos="0"/>
          <w:tab w:val="num" w:pos="2574"/>
        </w:tabs>
        <w:spacing w:line="240" w:lineRule="auto"/>
        <w:ind w:firstLine="540"/>
        <w:rPr>
          <w:sz w:val="24"/>
        </w:rPr>
      </w:pPr>
    </w:p>
    <w:p w:rsidR="0025037A" w:rsidRPr="00140A5A" w:rsidRDefault="0025037A" w:rsidP="008A5D66">
      <w:pPr>
        <w:pStyle w:val="1"/>
        <w:keepLines/>
        <w:tabs>
          <w:tab w:val="num" w:pos="0"/>
          <w:tab w:val="num" w:pos="2694"/>
        </w:tabs>
        <w:suppressAutoHyphens/>
        <w:spacing w:before="0" w:after="0" w:line="240" w:lineRule="auto"/>
        <w:ind w:firstLine="0"/>
        <w:jc w:val="center"/>
        <w:rPr>
          <w:rFonts w:ascii="Times New Roman" w:hAnsi="Times New Roman" w:cs="Times New Roman"/>
          <w:sz w:val="24"/>
          <w:szCs w:val="24"/>
        </w:rPr>
      </w:pPr>
      <w:bookmarkStart w:id="242" w:name="_Toc284844962"/>
      <w:bookmarkStart w:id="243" w:name="_Toc297666424"/>
    </w:p>
    <w:p w:rsidR="009B15D5" w:rsidRPr="00140A5A" w:rsidRDefault="000A7EA6" w:rsidP="008A5D66">
      <w:pPr>
        <w:pStyle w:val="1"/>
        <w:keepLines/>
        <w:tabs>
          <w:tab w:val="num" w:pos="0"/>
          <w:tab w:val="num" w:pos="2694"/>
        </w:tabs>
        <w:suppressAutoHyphens/>
        <w:spacing w:before="0" w:after="0" w:line="240" w:lineRule="auto"/>
        <w:ind w:firstLine="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VIII</w:t>
      </w:r>
      <w:r w:rsidRPr="00140A5A">
        <w:rPr>
          <w:rFonts w:ascii="Times New Roman" w:hAnsi="Times New Roman" w:cs="Times New Roman"/>
          <w:sz w:val="24"/>
          <w:szCs w:val="24"/>
        </w:rPr>
        <w:t>.</w:t>
      </w:r>
      <w:r w:rsidR="003641B3" w:rsidRPr="00140A5A">
        <w:rPr>
          <w:rFonts w:ascii="Times New Roman" w:hAnsi="Times New Roman" w:cs="Times New Roman"/>
          <w:sz w:val="24"/>
          <w:szCs w:val="24"/>
        </w:rPr>
        <w:t xml:space="preserve"> </w:t>
      </w:r>
      <w:r w:rsidRPr="00140A5A">
        <w:rPr>
          <w:rFonts w:ascii="Times New Roman" w:hAnsi="Times New Roman" w:cs="Times New Roman"/>
          <w:sz w:val="24"/>
          <w:szCs w:val="24"/>
        </w:rPr>
        <w:t>ПОРЯДОК ПРОВЕДЕНИЯ КОНКУРСА</w:t>
      </w:r>
      <w:bookmarkEnd w:id="242"/>
      <w:bookmarkEnd w:id="243"/>
    </w:p>
    <w:p w:rsidR="003641B3" w:rsidRPr="00140A5A" w:rsidRDefault="003641B3" w:rsidP="008A5D66">
      <w:pPr>
        <w:pStyle w:val="2"/>
        <w:numPr>
          <w:ilvl w:val="1"/>
          <w:numId w:val="0"/>
        </w:numPr>
        <w:tabs>
          <w:tab w:val="num" w:pos="0"/>
        </w:tabs>
        <w:spacing w:before="0" w:after="0"/>
        <w:ind w:firstLine="540"/>
        <w:jc w:val="both"/>
        <w:rPr>
          <w:sz w:val="24"/>
          <w:szCs w:val="24"/>
        </w:rPr>
      </w:pPr>
      <w:bookmarkStart w:id="244" w:name="_Toc284844963"/>
      <w:bookmarkStart w:id="245" w:name="_Toc297666425"/>
    </w:p>
    <w:p w:rsidR="009B15D5" w:rsidRPr="00140A5A" w:rsidRDefault="00E732EA" w:rsidP="008A5D66">
      <w:pPr>
        <w:pStyle w:val="2"/>
        <w:numPr>
          <w:ilvl w:val="1"/>
          <w:numId w:val="0"/>
        </w:numPr>
        <w:tabs>
          <w:tab w:val="num" w:pos="0"/>
        </w:tabs>
        <w:spacing w:before="0" w:after="0"/>
        <w:ind w:firstLine="567"/>
        <w:jc w:val="both"/>
        <w:rPr>
          <w:sz w:val="24"/>
          <w:szCs w:val="24"/>
        </w:rPr>
      </w:pPr>
      <w:r w:rsidRPr="00140A5A">
        <w:rPr>
          <w:sz w:val="24"/>
          <w:szCs w:val="24"/>
        </w:rPr>
        <w:t>8</w:t>
      </w:r>
      <w:r w:rsidR="003641B3" w:rsidRPr="00140A5A">
        <w:rPr>
          <w:sz w:val="24"/>
          <w:szCs w:val="24"/>
        </w:rPr>
        <w:t xml:space="preserve">.1. </w:t>
      </w:r>
      <w:r w:rsidR="009B15D5" w:rsidRPr="00140A5A">
        <w:rPr>
          <w:sz w:val="24"/>
          <w:szCs w:val="24"/>
        </w:rPr>
        <w:t>Общие положения проведения конкурса</w:t>
      </w:r>
      <w:bookmarkEnd w:id="244"/>
      <w:bookmarkEnd w:id="245"/>
    </w:p>
    <w:p w:rsidR="009B15D5" w:rsidRPr="00140A5A" w:rsidRDefault="00E732EA" w:rsidP="00D84A96">
      <w:pPr>
        <w:pStyle w:val="-3"/>
        <w:numPr>
          <w:ilvl w:val="2"/>
          <w:numId w:val="0"/>
        </w:numPr>
        <w:tabs>
          <w:tab w:val="num" w:pos="0"/>
          <w:tab w:val="num" w:pos="2574"/>
        </w:tabs>
        <w:spacing w:line="240" w:lineRule="auto"/>
        <w:ind w:firstLine="567"/>
        <w:rPr>
          <w:sz w:val="24"/>
        </w:rPr>
      </w:pPr>
      <w:r w:rsidRPr="00140A5A">
        <w:rPr>
          <w:sz w:val="24"/>
        </w:rPr>
        <w:t>8</w:t>
      </w:r>
      <w:r w:rsidR="003641B3" w:rsidRPr="00140A5A">
        <w:rPr>
          <w:sz w:val="24"/>
        </w:rPr>
        <w:t xml:space="preserve">.1.1. </w:t>
      </w:r>
      <w:r w:rsidR="009B15D5" w:rsidRPr="00140A5A">
        <w:rPr>
          <w:sz w:val="24"/>
        </w:rPr>
        <w:t xml:space="preserve">Конкурс является </w:t>
      </w:r>
      <w:r w:rsidRPr="00140A5A">
        <w:rPr>
          <w:sz w:val="24"/>
        </w:rPr>
        <w:t xml:space="preserve">формой </w:t>
      </w:r>
      <w:r w:rsidR="009B15D5" w:rsidRPr="00140A5A">
        <w:rPr>
          <w:sz w:val="24"/>
        </w:rPr>
        <w:t>торгов, регулируется положениями Гражданского кодекса Российской Федерации и статьей 17 Федерального закона от 26.07.2006</w:t>
      </w:r>
      <w:r w:rsidR="003641B3" w:rsidRPr="00140A5A">
        <w:rPr>
          <w:sz w:val="24"/>
        </w:rPr>
        <w:t xml:space="preserve"> г.</w:t>
      </w:r>
      <w:r w:rsidR="009B15D5" w:rsidRPr="00140A5A">
        <w:rPr>
          <w:sz w:val="24"/>
        </w:rPr>
        <w:t xml:space="preserve"> № 135-ФЗ «О защите конкуренции». При проведении конкурса извещение о его проведении вместе с конкурсной документацией является офертой организатора конкурса на проведение конкурса; заявка на участие в конкурсе является офертой участника конкурса на заключение договора, право на заключение которого является предметом конкурса.</w:t>
      </w:r>
    </w:p>
    <w:p w:rsidR="00E732EA" w:rsidRPr="00140A5A" w:rsidRDefault="00E732EA" w:rsidP="00732D97">
      <w:pPr>
        <w:widowControl w:val="0"/>
        <w:tabs>
          <w:tab w:val="num" w:pos="0"/>
        </w:tabs>
        <w:autoSpaceDE w:val="0"/>
        <w:autoSpaceDN w:val="0"/>
        <w:adjustRightInd w:val="0"/>
        <w:spacing w:line="240" w:lineRule="auto"/>
        <w:rPr>
          <w:sz w:val="24"/>
          <w:szCs w:val="24"/>
        </w:rPr>
      </w:pPr>
    </w:p>
    <w:p w:rsidR="00E732EA" w:rsidRPr="00140A5A" w:rsidRDefault="00E732EA" w:rsidP="00E928AD">
      <w:pPr>
        <w:widowControl w:val="0"/>
        <w:numPr>
          <w:ilvl w:val="1"/>
          <w:numId w:val="19"/>
        </w:numPr>
        <w:tabs>
          <w:tab w:val="num" w:pos="0"/>
        </w:tabs>
        <w:autoSpaceDE w:val="0"/>
        <w:autoSpaceDN w:val="0"/>
        <w:adjustRightInd w:val="0"/>
        <w:spacing w:line="240" w:lineRule="auto"/>
        <w:ind w:left="0" w:firstLine="567"/>
        <w:rPr>
          <w:b/>
          <w:sz w:val="24"/>
          <w:szCs w:val="24"/>
        </w:rPr>
      </w:pPr>
      <w:bookmarkStart w:id="246" w:name="_Toc319941039"/>
      <w:bookmarkStart w:id="247" w:name="_Toc320092837"/>
      <w:r w:rsidRPr="00140A5A">
        <w:rPr>
          <w:b/>
          <w:sz w:val="24"/>
          <w:szCs w:val="24"/>
        </w:rPr>
        <w:t>Общий порядок проведения открытого конкурса</w:t>
      </w:r>
      <w:bookmarkEnd w:id="246"/>
      <w:bookmarkEnd w:id="247"/>
    </w:p>
    <w:p w:rsidR="00E732EA" w:rsidRPr="00140A5A" w:rsidRDefault="00E732EA" w:rsidP="008A5D66">
      <w:pPr>
        <w:tabs>
          <w:tab w:val="num" w:pos="0"/>
        </w:tabs>
        <w:autoSpaceDE w:val="0"/>
        <w:autoSpaceDN w:val="0"/>
        <w:adjustRightInd w:val="0"/>
        <w:spacing w:line="240" w:lineRule="auto"/>
        <w:rPr>
          <w:sz w:val="24"/>
          <w:szCs w:val="24"/>
        </w:rPr>
      </w:pPr>
      <w:r w:rsidRPr="00140A5A">
        <w:rPr>
          <w:sz w:val="24"/>
          <w:szCs w:val="24"/>
        </w:rPr>
        <w:t>В целях закупки товаров, работ, услуг путём проведения открытого конкурса необходимо:</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Разработать и разместить в единой информационной системе извещение о</w:t>
      </w:r>
      <w:r w:rsidRPr="00140A5A">
        <w:rPr>
          <w:sz w:val="24"/>
          <w:szCs w:val="24"/>
          <w:lang w:val="en-US"/>
        </w:rPr>
        <w:t> </w:t>
      </w:r>
      <w:r w:rsidRPr="00140A5A">
        <w:rPr>
          <w:sz w:val="24"/>
          <w:szCs w:val="24"/>
        </w:rPr>
        <w:t>проведении открытого конкурса, конкурсную документацию (документация о закупке), проект договора.</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В случае получения от участника закупки запроса на разъяснение положений конкурсной документации, предоставлять необходимые разъяснения.</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При необходимости вносить изменения в извещение о проведении открытого конкурса, конкурсную документацию.</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Принимать все конкурсные заявки, поданные в срок и в порядке, установленные в конкурсной документации.</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Осуществить публичное вскрытие конвертов с конкурсными заявками.</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Рассмотреть, оценить и сопоставить конкурсные заявки в целях определения победителя конкурса.</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rsidR="00E732EA" w:rsidRPr="00140A5A" w:rsidRDefault="00E732EA" w:rsidP="00E928AD">
      <w:pPr>
        <w:widowControl w:val="0"/>
        <w:numPr>
          <w:ilvl w:val="2"/>
          <w:numId w:val="21"/>
        </w:numPr>
        <w:tabs>
          <w:tab w:val="num" w:pos="0"/>
        </w:tabs>
        <w:autoSpaceDE w:val="0"/>
        <w:autoSpaceDN w:val="0"/>
        <w:adjustRightInd w:val="0"/>
        <w:spacing w:line="240" w:lineRule="auto"/>
        <w:ind w:left="0" w:firstLine="567"/>
        <w:rPr>
          <w:sz w:val="24"/>
          <w:szCs w:val="24"/>
        </w:rPr>
      </w:pPr>
      <w:r w:rsidRPr="00140A5A">
        <w:rPr>
          <w:sz w:val="24"/>
          <w:szCs w:val="24"/>
        </w:rPr>
        <w:t>Заключить договор по результатам закупки.</w:t>
      </w:r>
    </w:p>
    <w:p w:rsidR="003641B3" w:rsidRPr="00140A5A" w:rsidRDefault="003641B3" w:rsidP="00732D97">
      <w:pPr>
        <w:pStyle w:val="2"/>
        <w:numPr>
          <w:ilvl w:val="1"/>
          <w:numId w:val="0"/>
        </w:numPr>
        <w:tabs>
          <w:tab w:val="num" w:pos="0"/>
        </w:tabs>
        <w:spacing w:before="0" w:after="0"/>
        <w:ind w:firstLine="567"/>
        <w:jc w:val="both"/>
        <w:rPr>
          <w:sz w:val="24"/>
          <w:szCs w:val="24"/>
        </w:rPr>
      </w:pPr>
      <w:bookmarkStart w:id="248" w:name="_Toc284844964"/>
      <w:bookmarkStart w:id="249" w:name="_Toc297666426"/>
    </w:p>
    <w:p w:rsidR="00F42497" w:rsidRPr="00140A5A" w:rsidRDefault="00F42497" w:rsidP="00E928AD">
      <w:pPr>
        <w:widowControl w:val="0"/>
        <w:numPr>
          <w:ilvl w:val="1"/>
          <w:numId w:val="21"/>
        </w:numPr>
        <w:autoSpaceDE w:val="0"/>
        <w:autoSpaceDN w:val="0"/>
        <w:adjustRightInd w:val="0"/>
        <w:spacing w:line="240" w:lineRule="auto"/>
        <w:ind w:left="0" w:firstLine="567"/>
        <w:jc w:val="left"/>
        <w:rPr>
          <w:b/>
          <w:sz w:val="24"/>
          <w:szCs w:val="24"/>
        </w:rPr>
      </w:pPr>
      <w:bookmarkStart w:id="250" w:name="_Toc319941040"/>
      <w:bookmarkStart w:id="251" w:name="_Toc320092838"/>
      <w:r w:rsidRPr="00140A5A">
        <w:rPr>
          <w:b/>
          <w:sz w:val="24"/>
          <w:szCs w:val="24"/>
        </w:rPr>
        <w:t>Извещение о проведении открытого конкурса</w:t>
      </w:r>
      <w:bookmarkEnd w:id="250"/>
      <w:bookmarkEnd w:id="251"/>
    </w:p>
    <w:p w:rsidR="00F42497" w:rsidRPr="00140A5A" w:rsidRDefault="00F42497" w:rsidP="00E928AD">
      <w:pPr>
        <w:widowControl w:val="0"/>
        <w:numPr>
          <w:ilvl w:val="2"/>
          <w:numId w:val="21"/>
        </w:numPr>
        <w:autoSpaceDE w:val="0"/>
        <w:autoSpaceDN w:val="0"/>
        <w:adjustRightInd w:val="0"/>
        <w:spacing w:line="240" w:lineRule="auto"/>
        <w:ind w:left="0" w:firstLine="566"/>
        <w:rPr>
          <w:sz w:val="24"/>
          <w:szCs w:val="24"/>
        </w:rPr>
      </w:pPr>
      <w:r w:rsidRPr="00140A5A">
        <w:rPr>
          <w:sz w:val="24"/>
          <w:szCs w:val="24"/>
        </w:rPr>
        <w:t>Заказчик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rsidR="00F42497" w:rsidRPr="00140A5A" w:rsidRDefault="00F42497" w:rsidP="00E928AD">
      <w:pPr>
        <w:widowControl w:val="0"/>
        <w:numPr>
          <w:ilvl w:val="2"/>
          <w:numId w:val="21"/>
        </w:numPr>
        <w:autoSpaceDE w:val="0"/>
        <w:autoSpaceDN w:val="0"/>
        <w:adjustRightInd w:val="0"/>
        <w:spacing w:line="240" w:lineRule="auto"/>
        <w:ind w:left="0" w:firstLine="566"/>
        <w:rPr>
          <w:sz w:val="24"/>
          <w:szCs w:val="24"/>
        </w:rPr>
      </w:pPr>
      <w:bookmarkStart w:id="252" w:name="_Ref372619941"/>
      <w:r w:rsidRPr="00140A5A">
        <w:rPr>
          <w:sz w:val="24"/>
          <w:szCs w:val="24"/>
        </w:rPr>
        <w:t>В извещении о проведении открытого конкурса должны быть указаны:</w:t>
      </w:r>
      <w:bookmarkEnd w:id="252"/>
    </w:p>
    <w:p w:rsidR="00F42497" w:rsidRPr="00140A5A" w:rsidRDefault="00F42497" w:rsidP="00E928AD">
      <w:pPr>
        <w:widowControl w:val="0"/>
        <w:numPr>
          <w:ilvl w:val="3"/>
          <w:numId w:val="21"/>
        </w:numPr>
        <w:autoSpaceDE w:val="0"/>
        <w:autoSpaceDN w:val="0"/>
        <w:adjustRightInd w:val="0"/>
        <w:spacing w:line="240" w:lineRule="auto"/>
        <w:ind w:left="0" w:firstLine="566"/>
        <w:rPr>
          <w:sz w:val="24"/>
          <w:szCs w:val="24"/>
        </w:rPr>
      </w:pPr>
      <w:r w:rsidRPr="00140A5A">
        <w:rPr>
          <w:sz w:val="24"/>
          <w:szCs w:val="24"/>
        </w:rPr>
        <w:t>Сведения в соответствии с пунктом 6.</w:t>
      </w:r>
      <w:r w:rsidR="00540A5C" w:rsidRPr="00140A5A">
        <w:rPr>
          <w:sz w:val="24"/>
          <w:szCs w:val="24"/>
        </w:rPr>
        <w:t>4</w:t>
      </w:r>
      <w:r w:rsidRPr="00140A5A">
        <w:rPr>
          <w:sz w:val="24"/>
          <w:szCs w:val="24"/>
        </w:rPr>
        <w:t>.</w:t>
      </w:r>
    </w:p>
    <w:p w:rsidR="00F42497" w:rsidRPr="00140A5A" w:rsidRDefault="00F42497" w:rsidP="00E928AD">
      <w:pPr>
        <w:widowControl w:val="0"/>
        <w:numPr>
          <w:ilvl w:val="3"/>
          <w:numId w:val="21"/>
        </w:numPr>
        <w:autoSpaceDE w:val="0"/>
        <w:autoSpaceDN w:val="0"/>
        <w:adjustRightInd w:val="0"/>
        <w:spacing w:line="240" w:lineRule="auto"/>
        <w:ind w:left="0" w:firstLine="566"/>
        <w:rPr>
          <w:sz w:val="24"/>
          <w:szCs w:val="24"/>
        </w:rPr>
      </w:pPr>
      <w:r w:rsidRPr="00140A5A">
        <w:rPr>
          <w:sz w:val="24"/>
          <w:szCs w:val="24"/>
        </w:rPr>
        <w:t xml:space="preserve"> Срок отказа от проведения конкурса.</w:t>
      </w:r>
    </w:p>
    <w:p w:rsidR="00F42497" w:rsidRPr="00140A5A" w:rsidRDefault="00F42497" w:rsidP="00E928AD">
      <w:pPr>
        <w:widowControl w:val="0"/>
        <w:numPr>
          <w:ilvl w:val="2"/>
          <w:numId w:val="21"/>
        </w:numPr>
        <w:autoSpaceDE w:val="0"/>
        <w:autoSpaceDN w:val="0"/>
        <w:adjustRightInd w:val="0"/>
        <w:spacing w:line="240" w:lineRule="auto"/>
        <w:ind w:left="0" w:firstLine="566"/>
        <w:rPr>
          <w:sz w:val="24"/>
          <w:szCs w:val="24"/>
        </w:rPr>
      </w:pPr>
      <w:r w:rsidRPr="00140A5A">
        <w:rPr>
          <w:sz w:val="24"/>
          <w:szCs w:val="24"/>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w:t>
      </w:r>
    </w:p>
    <w:p w:rsidR="00F42497" w:rsidRPr="00806332" w:rsidRDefault="00F42497" w:rsidP="00E928AD">
      <w:pPr>
        <w:widowControl w:val="0"/>
        <w:numPr>
          <w:ilvl w:val="2"/>
          <w:numId w:val="21"/>
        </w:numPr>
        <w:autoSpaceDE w:val="0"/>
        <w:autoSpaceDN w:val="0"/>
        <w:adjustRightInd w:val="0"/>
        <w:spacing w:line="240" w:lineRule="auto"/>
        <w:ind w:left="0" w:firstLine="566"/>
        <w:rPr>
          <w:sz w:val="24"/>
          <w:szCs w:val="24"/>
        </w:rPr>
      </w:pPr>
      <w:r w:rsidRPr="00806332">
        <w:rPr>
          <w:sz w:val="24"/>
          <w:szCs w:val="24"/>
        </w:rPr>
        <w:t xml:space="preserve">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806332">
        <w:rPr>
          <w:sz w:val="24"/>
          <w:szCs w:val="24"/>
        </w:rPr>
        <w:lastRenderedPageBreak/>
        <w:t>не менее восьми дней.</w:t>
      </w:r>
    </w:p>
    <w:p w:rsidR="00F42497" w:rsidRPr="00140A5A" w:rsidRDefault="00F42497" w:rsidP="008A5D66">
      <w:pPr>
        <w:pStyle w:val="2"/>
        <w:numPr>
          <w:ilvl w:val="1"/>
          <w:numId w:val="0"/>
        </w:numPr>
        <w:tabs>
          <w:tab w:val="num" w:pos="0"/>
        </w:tabs>
        <w:spacing w:before="0" w:after="0"/>
        <w:ind w:firstLine="540"/>
        <w:jc w:val="both"/>
        <w:rPr>
          <w:sz w:val="24"/>
          <w:szCs w:val="24"/>
        </w:rPr>
      </w:pPr>
    </w:p>
    <w:p w:rsidR="009B15D5" w:rsidRPr="00140A5A" w:rsidRDefault="001E448D" w:rsidP="00B81A11">
      <w:pPr>
        <w:pStyle w:val="2"/>
        <w:numPr>
          <w:ilvl w:val="1"/>
          <w:numId w:val="0"/>
        </w:numPr>
        <w:tabs>
          <w:tab w:val="num" w:pos="0"/>
        </w:tabs>
        <w:spacing w:before="0" w:after="0"/>
        <w:ind w:firstLine="540"/>
        <w:jc w:val="both"/>
        <w:rPr>
          <w:sz w:val="24"/>
          <w:szCs w:val="24"/>
        </w:rPr>
      </w:pPr>
      <w:bookmarkStart w:id="253" w:name="_Toc284844965"/>
      <w:bookmarkStart w:id="254" w:name="_Toc297666427"/>
      <w:bookmarkEnd w:id="248"/>
      <w:bookmarkEnd w:id="249"/>
      <w:r w:rsidRPr="00140A5A">
        <w:rPr>
          <w:sz w:val="24"/>
          <w:szCs w:val="24"/>
        </w:rPr>
        <w:t xml:space="preserve">8.4. </w:t>
      </w:r>
      <w:r w:rsidR="003641B3" w:rsidRPr="00140A5A">
        <w:rPr>
          <w:sz w:val="24"/>
          <w:szCs w:val="24"/>
        </w:rPr>
        <w:t xml:space="preserve"> </w:t>
      </w:r>
      <w:r w:rsidR="009B15D5" w:rsidRPr="00140A5A">
        <w:rPr>
          <w:sz w:val="24"/>
          <w:szCs w:val="24"/>
        </w:rPr>
        <w:t>Конкурсная документация</w:t>
      </w:r>
      <w:bookmarkEnd w:id="253"/>
      <w:bookmarkEnd w:id="254"/>
    </w:p>
    <w:p w:rsidR="00B81A11" w:rsidRPr="00140A5A" w:rsidRDefault="00B81A11" w:rsidP="00732D97">
      <w:pPr>
        <w:widowControl w:val="0"/>
        <w:tabs>
          <w:tab w:val="num" w:pos="0"/>
        </w:tabs>
        <w:autoSpaceDE w:val="0"/>
        <w:autoSpaceDN w:val="0"/>
        <w:adjustRightInd w:val="0"/>
        <w:spacing w:line="240" w:lineRule="auto"/>
        <w:jc w:val="left"/>
        <w:rPr>
          <w:sz w:val="24"/>
          <w:szCs w:val="24"/>
        </w:rPr>
      </w:pPr>
      <w:r w:rsidRPr="00140A5A">
        <w:rPr>
          <w:sz w:val="24"/>
          <w:szCs w:val="24"/>
        </w:rPr>
        <w:t>8.4.1. Заказчик одновременно с размещением извещением о проведении открытого конкурса размещает в единой информационной системе конкурсную документацию и проект договора.</w:t>
      </w:r>
    </w:p>
    <w:p w:rsidR="00B81A11" w:rsidRPr="00140A5A" w:rsidRDefault="00B81A11" w:rsidP="00E928AD">
      <w:pPr>
        <w:pStyle w:val="afff2"/>
        <w:widowControl w:val="0"/>
        <w:numPr>
          <w:ilvl w:val="2"/>
          <w:numId w:val="22"/>
        </w:numPr>
        <w:tabs>
          <w:tab w:val="num" w:pos="0"/>
        </w:tabs>
        <w:autoSpaceDE w:val="0"/>
        <w:autoSpaceDN w:val="0"/>
        <w:adjustRightInd w:val="0"/>
        <w:spacing w:line="240" w:lineRule="auto"/>
        <w:ind w:left="0" w:firstLine="540"/>
        <w:jc w:val="left"/>
        <w:rPr>
          <w:sz w:val="24"/>
          <w:szCs w:val="24"/>
        </w:rPr>
      </w:pPr>
      <w:r w:rsidRPr="00140A5A">
        <w:rPr>
          <w:sz w:val="24"/>
          <w:szCs w:val="24"/>
        </w:rPr>
        <w:t>В конкурсной документации должны быть указаны сведения в соответствии с п. 6.5. а также:</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67"/>
        <w:rPr>
          <w:sz w:val="24"/>
          <w:szCs w:val="24"/>
        </w:rPr>
      </w:pPr>
      <w:r w:rsidRPr="00140A5A">
        <w:rPr>
          <w:sz w:val="24"/>
          <w:szCs w:val="24"/>
        </w:rPr>
        <w:t>Требования к продукции, устан</w:t>
      </w:r>
      <w:r w:rsidR="006051C6" w:rsidRPr="00140A5A">
        <w:rPr>
          <w:sz w:val="24"/>
          <w:szCs w:val="24"/>
        </w:rPr>
        <w:t xml:space="preserve">овленные в соответствии с пунктами 6.1. и </w:t>
      </w:r>
      <w:r w:rsidRPr="00140A5A">
        <w:rPr>
          <w:sz w:val="24"/>
          <w:szCs w:val="24"/>
        </w:rPr>
        <w:t>6.2 настоящего Положения</w:t>
      </w:r>
      <w:r w:rsidR="006051C6" w:rsidRPr="00140A5A">
        <w:rPr>
          <w:sz w:val="24"/>
          <w:szCs w:val="24"/>
        </w:rPr>
        <w:t xml:space="preserve">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Сведения о валюте, используемой для формирования цены договора и расчётов с поставщиками (исполнителями, подрядчиками).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 xml:space="preserve">Порядок применения официального курса иностранной валюты к рублю Российской Федерации, установленного </w:t>
      </w:r>
      <w:r w:rsidRPr="00140A5A">
        <w:rPr>
          <w:rFonts w:eastAsia="Calibri"/>
          <w:sz w:val="24"/>
          <w:szCs w:val="24"/>
        </w:rPr>
        <w:t>Банком России</w:t>
      </w:r>
      <w:r w:rsidRPr="00140A5A">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Сведения о возможности заказчика увеличить количество поставляемого товара при заключении договора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Даты и время начала и окончания приёма заявок на участие</w:t>
      </w:r>
      <w:r w:rsidR="00523910" w:rsidRPr="00140A5A">
        <w:rPr>
          <w:sz w:val="24"/>
          <w:szCs w:val="24"/>
        </w:rPr>
        <w:t xml:space="preserve"> в конкурсе</w:t>
      </w:r>
      <w:r w:rsidRPr="00140A5A">
        <w:rPr>
          <w:sz w:val="24"/>
          <w:szCs w:val="24"/>
        </w:rPr>
        <w:t>.</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Порядок и срок отзыва заявок на участие в</w:t>
      </w:r>
      <w:r w:rsidR="00523910" w:rsidRPr="00140A5A">
        <w:rPr>
          <w:sz w:val="24"/>
          <w:szCs w:val="24"/>
        </w:rPr>
        <w:t xml:space="preserve"> конкурсе</w:t>
      </w:r>
      <w:r w:rsidRPr="00140A5A">
        <w:rPr>
          <w:sz w:val="24"/>
          <w:szCs w:val="24"/>
        </w:rPr>
        <w:t xml:space="preserve">, </w:t>
      </w:r>
      <w:r w:rsidRPr="00140A5A">
        <w:rPr>
          <w:sz w:val="24"/>
          <w:szCs w:val="24"/>
        </w:rPr>
        <w:br/>
        <w:t>порядок внесения изменений в такие заявки.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Требования к указанию участниками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 xml:space="preserve">Положение о том, что участник вправе подать только одну заявку на участие в </w:t>
      </w:r>
      <w:r w:rsidR="00523910" w:rsidRPr="00140A5A">
        <w:rPr>
          <w:sz w:val="24"/>
          <w:szCs w:val="24"/>
        </w:rPr>
        <w:t xml:space="preserve">конкурсе </w:t>
      </w:r>
      <w:r w:rsidRPr="00140A5A">
        <w:rPr>
          <w:sz w:val="24"/>
          <w:szCs w:val="24"/>
        </w:rPr>
        <w:t>(кроме случая подачи альтернативного предложения);</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Срок действия заявки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Срок действия обеспечения заявки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Срок подписания договора победителем, иными участниками закупки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Реквизиты счета для внесения обеспечения заявок, обеспечения исполнения договора (при необходимости).</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 xml:space="preserve">Последствия признания </w:t>
      </w:r>
      <w:r w:rsidR="00523910" w:rsidRPr="00140A5A">
        <w:rPr>
          <w:sz w:val="24"/>
          <w:szCs w:val="24"/>
        </w:rPr>
        <w:t xml:space="preserve">конкурса </w:t>
      </w:r>
      <w:r w:rsidRPr="00140A5A">
        <w:rPr>
          <w:sz w:val="24"/>
          <w:szCs w:val="24"/>
        </w:rPr>
        <w:t>несостоявшимся.</w:t>
      </w:r>
    </w:p>
    <w:p w:rsidR="00B81A11" w:rsidRPr="00140A5A" w:rsidRDefault="00B81A11" w:rsidP="00E928AD">
      <w:pPr>
        <w:widowControl w:val="0"/>
        <w:numPr>
          <w:ilvl w:val="3"/>
          <w:numId w:val="23"/>
        </w:numPr>
        <w:tabs>
          <w:tab w:val="num" w:pos="0"/>
        </w:tabs>
        <w:autoSpaceDE w:val="0"/>
        <w:autoSpaceDN w:val="0"/>
        <w:adjustRightInd w:val="0"/>
        <w:spacing w:line="240" w:lineRule="auto"/>
        <w:ind w:left="0" w:firstLine="540"/>
        <w:rPr>
          <w:sz w:val="24"/>
          <w:szCs w:val="24"/>
        </w:rPr>
      </w:pPr>
      <w:r w:rsidRPr="00140A5A">
        <w:rPr>
          <w:sz w:val="24"/>
          <w:szCs w:val="24"/>
        </w:rPr>
        <w:t>Иные сведения и требования в зависимости от предмета закупки.</w:t>
      </w:r>
    </w:p>
    <w:p w:rsidR="00B81A11" w:rsidRPr="00140A5A" w:rsidRDefault="00B81A11" w:rsidP="00E928AD">
      <w:pPr>
        <w:pStyle w:val="afff2"/>
        <w:widowControl w:val="0"/>
        <w:numPr>
          <w:ilvl w:val="2"/>
          <w:numId w:val="24"/>
        </w:numPr>
        <w:autoSpaceDE w:val="0"/>
        <w:autoSpaceDN w:val="0"/>
        <w:adjustRightInd w:val="0"/>
        <w:spacing w:line="240" w:lineRule="auto"/>
        <w:ind w:left="0" w:firstLine="568"/>
        <w:rPr>
          <w:sz w:val="24"/>
          <w:szCs w:val="24"/>
        </w:rPr>
      </w:pPr>
      <w:r w:rsidRPr="00140A5A">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F06E8E" w:rsidRPr="00140A5A" w:rsidRDefault="00F06E8E" w:rsidP="00F06E8E">
      <w:pPr>
        <w:widowControl w:val="0"/>
        <w:autoSpaceDE w:val="0"/>
        <w:autoSpaceDN w:val="0"/>
        <w:adjustRightInd w:val="0"/>
        <w:spacing w:line="240" w:lineRule="auto"/>
        <w:ind w:left="2269" w:firstLine="0"/>
        <w:rPr>
          <w:sz w:val="24"/>
          <w:szCs w:val="24"/>
        </w:rPr>
      </w:pPr>
    </w:p>
    <w:p w:rsidR="00F06E8E" w:rsidRPr="00140A5A" w:rsidRDefault="00F06E8E" w:rsidP="00F06E8E">
      <w:pPr>
        <w:widowControl w:val="0"/>
        <w:autoSpaceDE w:val="0"/>
        <w:autoSpaceDN w:val="0"/>
        <w:adjustRightInd w:val="0"/>
        <w:spacing w:line="240" w:lineRule="auto"/>
        <w:rPr>
          <w:b/>
          <w:sz w:val="24"/>
          <w:szCs w:val="24"/>
        </w:rPr>
      </w:pPr>
      <w:r w:rsidRPr="00140A5A">
        <w:rPr>
          <w:b/>
          <w:sz w:val="24"/>
          <w:szCs w:val="24"/>
        </w:rPr>
        <w:t>8.5.</w:t>
      </w:r>
      <w:r w:rsidRPr="00140A5A">
        <w:rPr>
          <w:b/>
          <w:sz w:val="24"/>
          <w:szCs w:val="24"/>
        </w:rPr>
        <w:tab/>
        <w:t>Отмена проведения конкурса</w:t>
      </w:r>
    </w:p>
    <w:p w:rsidR="00F06E8E" w:rsidRPr="00140A5A" w:rsidRDefault="00F06E8E" w:rsidP="00F06E8E">
      <w:pPr>
        <w:widowControl w:val="0"/>
        <w:autoSpaceDE w:val="0"/>
        <w:autoSpaceDN w:val="0"/>
        <w:adjustRightInd w:val="0"/>
        <w:spacing w:line="240" w:lineRule="auto"/>
        <w:rPr>
          <w:sz w:val="24"/>
          <w:szCs w:val="24"/>
        </w:rPr>
      </w:pPr>
      <w:r w:rsidRPr="00140A5A">
        <w:rPr>
          <w:sz w:val="24"/>
          <w:szCs w:val="24"/>
        </w:rPr>
        <w:t>8.5.1.</w:t>
      </w:r>
      <w:r w:rsidRPr="00140A5A">
        <w:rPr>
          <w:sz w:val="24"/>
          <w:szCs w:val="24"/>
        </w:rPr>
        <w:tab/>
        <w:t>Порядок отмены конкурса установлен в п.6.7. Положения.</w:t>
      </w:r>
    </w:p>
    <w:p w:rsidR="00F06E8E" w:rsidRPr="00140A5A" w:rsidRDefault="00F06E8E" w:rsidP="00732D97">
      <w:pPr>
        <w:widowControl w:val="0"/>
        <w:autoSpaceDE w:val="0"/>
        <w:autoSpaceDN w:val="0"/>
        <w:adjustRightInd w:val="0"/>
        <w:spacing w:line="240" w:lineRule="auto"/>
        <w:rPr>
          <w:sz w:val="24"/>
          <w:szCs w:val="24"/>
        </w:rPr>
      </w:pPr>
      <w:r w:rsidRPr="00140A5A">
        <w:rPr>
          <w:sz w:val="24"/>
          <w:szCs w:val="24"/>
        </w:rPr>
        <w:t>8.5.2.</w:t>
      </w:r>
      <w:r w:rsidRPr="00140A5A">
        <w:rPr>
          <w:sz w:val="24"/>
          <w:szCs w:val="24"/>
        </w:rPr>
        <w:tab/>
        <w:t>Заказчик не несёт обязательств или ответственности в случае неознакомления участниками закупок с извещением об отмене проведения конкурса.</w:t>
      </w:r>
    </w:p>
    <w:p w:rsidR="00DA78D8" w:rsidRPr="00140A5A" w:rsidRDefault="00DA78D8">
      <w:pPr>
        <w:pStyle w:val="2"/>
        <w:numPr>
          <w:ilvl w:val="1"/>
          <w:numId w:val="0"/>
        </w:numPr>
        <w:tabs>
          <w:tab w:val="num" w:pos="0"/>
        </w:tabs>
        <w:spacing w:before="0" w:after="0"/>
        <w:ind w:firstLine="540"/>
        <w:jc w:val="both"/>
        <w:rPr>
          <w:sz w:val="24"/>
          <w:szCs w:val="24"/>
        </w:rPr>
      </w:pPr>
      <w:bookmarkStart w:id="255" w:name="_Toc284844966"/>
      <w:bookmarkStart w:id="256" w:name="_Toc297666428"/>
    </w:p>
    <w:p w:rsidR="00F06E8E" w:rsidRPr="00140A5A" w:rsidRDefault="00F06E8E">
      <w:pPr>
        <w:pStyle w:val="2"/>
        <w:numPr>
          <w:ilvl w:val="1"/>
          <w:numId w:val="0"/>
        </w:numPr>
        <w:tabs>
          <w:tab w:val="num" w:pos="0"/>
        </w:tabs>
        <w:spacing w:before="0" w:after="0"/>
        <w:ind w:firstLine="540"/>
        <w:jc w:val="both"/>
        <w:rPr>
          <w:sz w:val="24"/>
          <w:szCs w:val="24"/>
        </w:rPr>
      </w:pPr>
    </w:p>
    <w:p w:rsidR="009B15D5" w:rsidRPr="00140A5A" w:rsidRDefault="00D11F61">
      <w:pPr>
        <w:pStyle w:val="2"/>
        <w:numPr>
          <w:ilvl w:val="1"/>
          <w:numId w:val="0"/>
        </w:numPr>
        <w:tabs>
          <w:tab w:val="num" w:pos="0"/>
        </w:tabs>
        <w:spacing w:before="0" w:after="0"/>
        <w:ind w:firstLine="540"/>
        <w:jc w:val="both"/>
        <w:rPr>
          <w:sz w:val="24"/>
          <w:szCs w:val="24"/>
        </w:rPr>
      </w:pPr>
      <w:bookmarkStart w:id="257" w:name="_Toc284844968"/>
      <w:bookmarkStart w:id="258" w:name="_Toc297666430"/>
      <w:bookmarkEnd w:id="255"/>
      <w:bookmarkEnd w:id="256"/>
      <w:r w:rsidRPr="00140A5A">
        <w:rPr>
          <w:sz w:val="24"/>
          <w:szCs w:val="24"/>
        </w:rPr>
        <w:t>8</w:t>
      </w:r>
      <w:r w:rsidR="00581854" w:rsidRPr="00140A5A">
        <w:rPr>
          <w:sz w:val="24"/>
          <w:szCs w:val="24"/>
        </w:rPr>
        <w:t xml:space="preserve">.6. </w:t>
      </w:r>
      <w:r w:rsidR="009B15D5" w:rsidRPr="00140A5A">
        <w:rPr>
          <w:sz w:val="24"/>
          <w:szCs w:val="24"/>
        </w:rPr>
        <w:t>Подготовка заявок на участие в конкурсе</w:t>
      </w:r>
      <w:bookmarkEnd w:id="257"/>
      <w:bookmarkEnd w:id="258"/>
    </w:p>
    <w:p w:rsidR="009B15D5" w:rsidRPr="00140A5A" w:rsidRDefault="00D11F61">
      <w:pPr>
        <w:pStyle w:val="-3"/>
        <w:numPr>
          <w:ilvl w:val="2"/>
          <w:numId w:val="0"/>
        </w:numPr>
        <w:tabs>
          <w:tab w:val="num" w:pos="0"/>
          <w:tab w:val="num" w:pos="2574"/>
        </w:tabs>
        <w:spacing w:line="240" w:lineRule="auto"/>
        <w:ind w:firstLine="540"/>
        <w:rPr>
          <w:sz w:val="24"/>
        </w:rPr>
      </w:pPr>
      <w:r w:rsidRPr="00140A5A">
        <w:rPr>
          <w:sz w:val="24"/>
        </w:rPr>
        <w:t>8</w:t>
      </w:r>
      <w:r w:rsidR="00581854" w:rsidRPr="00140A5A">
        <w:rPr>
          <w:sz w:val="24"/>
        </w:rPr>
        <w:t xml:space="preserve">.6.1. </w:t>
      </w:r>
      <w:r w:rsidRPr="00140A5A">
        <w:rPr>
          <w:sz w:val="24"/>
        </w:rPr>
        <w:t>У</w:t>
      </w:r>
      <w:r w:rsidR="009B15D5" w:rsidRPr="00140A5A">
        <w:rPr>
          <w:sz w:val="24"/>
        </w:rPr>
        <w:t>частники конкурса готовят свои заявки на участие в конкурсе в соответствии с требованиями конкурсной документации.</w:t>
      </w:r>
    </w:p>
    <w:p w:rsidR="009B15D5" w:rsidRPr="00140A5A" w:rsidRDefault="00D11F61">
      <w:pPr>
        <w:pStyle w:val="-3"/>
        <w:numPr>
          <w:ilvl w:val="2"/>
          <w:numId w:val="0"/>
        </w:numPr>
        <w:tabs>
          <w:tab w:val="num" w:pos="0"/>
          <w:tab w:val="num" w:pos="2574"/>
        </w:tabs>
        <w:spacing w:line="240" w:lineRule="auto"/>
        <w:ind w:firstLine="540"/>
        <w:rPr>
          <w:sz w:val="24"/>
        </w:rPr>
      </w:pPr>
      <w:r w:rsidRPr="00140A5A">
        <w:rPr>
          <w:sz w:val="24"/>
        </w:rPr>
        <w:lastRenderedPageBreak/>
        <w:t>8</w:t>
      </w:r>
      <w:r w:rsidR="00581854" w:rsidRPr="00140A5A">
        <w:rPr>
          <w:sz w:val="24"/>
        </w:rPr>
        <w:t xml:space="preserve">.6.2. </w:t>
      </w:r>
      <w:r w:rsidR="009B15D5" w:rsidRPr="00140A5A">
        <w:rPr>
          <w:sz w:val="24"/>
        </w:rPr>
        <w:t>Каждый участник вправе подать только одну заявку на участие в конкурсе, кроме случаев подачи альтернативных предложений. При этом внесение изменений в поданную конкурсную заявку, в том числе изменение цены заявки, не будет расцениваться организатором конкурса, как подача «второй» заявки.</w:t>
      </w:r>
    </w:p>
    <w:p w:rsidR="009B15D5" w:rsidRPr="00140A5A" w:rsidRDefault="00D11F61">
      <w:pPr>
        <w:pStyle w:val="-3"/>
        <w:numPr>
          <w:ilvl w:val="2"/>
          <w:numId w:val="0"/>
        </w:numPr>
        <w:tabs>
          <w:tab w:val="num" w:pos="0"/>
          <w:tab w:val="num" w:pos="2574"/>
        </w:tabs>
        <w:spacing w:line="240" w:lineRule="auto"/>
        <w:ind w:firstLine="540"/>
        <w:rPr>
          <w:sz w:val="24"/>
        </w:rPr>
      </w:pPr>
      <w:r w:rsidRPr="00140A5A">
        <w:rPr>
          <w:sz w:val="24"/>
        </w:rPr>
        <w:t>8</w:t>
      </w:r>
      <w:r w:rsidR="00581854" w:rsidRPr="00140A5A">
        <w:rPr>
          <w:sz w:val="24"/>
        </w:rPr>
        <w:t xml:space="preserve">.6.3. </w:t>
      </w:r>
      <w:r w:rsidR="009B15D5" w:rsidRPr="00140A5A">
        <w:rPr>
          <w:sz w:val="24"/>
        </w:rPr>
        <w:t xml:space="preserve">Заявка на участие в конкурсе действует в течение срока, установленного в ней </w:t>
      </w:r>
      <w:r w:rsidR="00967342" w:rsidRPr="00140A5A">
        <w:rPr>
          <w:sz w:val="24"/>
        </w:rPr>
        <w:t xml:space="preserve"> </w:t>
      </w:r>
      <w:r w:rsidR="009B15D5" w:rsidRPr="00140A5A">
        <w:rPr>
          <w:sz w:val="24"/>
        </w:rPr>
        <w:t xml:space="preserve"> участником конкурса в соответствии с требованиями конкурсной документации.</w:t>
      </w:r>
    </w:p>
    <w:p w:rsidR="009B15D5" w:rsidRPr="00140A5A" w:rsidRDefault="00D11F61">
      <w:pPr>
        <w:pStyle w:val="-3"/>
        <w:numPr>
          <w:ilvl w:val="2"/>
          <w:numId w:val="0"/>
        </w:numPr>
        <w:tabs>
          <w:tab w:val="num" w:pos="0"/>
          <w:tab w:val="num" w:pos="2574"/>
        </w:tabs>
        <w:spacing w:line="240" w:lineRule="auto"/>
        <w:ind w:firstLine="540"/>
        <w:rPr>
          <w:sz w:val="24"/>
        </w:rPr>
      </w:pPr>
      <w:r w:rsidRPr="00140A5A">
        <w:rPr>
          <w:sz w:val="24"/>
        </w:rPr>
        <w:t>8</w:t>
      </w:r>
      <w:r w:rsidR="00581854" w:rsidRPr="00140A5A">
        <w:rPr>
          <w:sz w:val="24"/>
        </w:rPr>
        <w:t xml:space="preserve">.6.4. </w:t>
      </w:r>
      <w:r w:rsidR="009B15D5" w:rsidRPr="00140A5A">
        <w:rPr>
          <w:sz w:val="24"/>
        </w:rPr>
        <w:t>Конкурсная документация должна содержать следующие требования по предоставлению сведений и документов:</w:t>
      </w:r>
    </w:p>
    <w:p w:rsidR="009B15D5" w:rsidRPr="00140A5A" w:rsidRDefault="00D11F61">
      <w:pPr>
        <w:pStyle w:val="-40"/>
        <w:numPr>
          <w:ilvl w:val="3"/>
          <w:numId w:val="0"/>
        </w:numPr>
        <w:tabs>
          <w:tab w:val="num" w:pos="0"/>
          <w:tab w:val="num" w:pos="1985"/>
        </w:tabs>
        <w:spacing w:line="240" w:lineRule="auto"/>
        <w:ind w:firstLine="540"/>
        <w:rPr>
          <w:sz w:val="24"/>
        </w:rPr>
      </w:pPr>
      <w:r w:rsidRPr="00140A5A">
        <w:rPr>
          <w:sz w:val="24"/>
        </w:rPr>
        <w:t>8</w:t>
      </w:r>
      <w:r w:rsidR="00581854" w:rsidRPr="00140A5A">
        <w:rPr>
          <w:sz w:val="24"/>
        </w:rPr>
        <w:t xml:space="preserve">.6.4.1. </w:t>
      </w:r>
      <w:r w:rsidR="009B15D5" w:rsidRPr="00140A5A">
        <w:rPr>
          <w:sz w:val="24"/>
        </w:rPr>
        <w:t>Сведения и документы о потенциальном участнике конкурса, подавшем такую заявку:</w:t>
      </w:r>
    </w:p>
    <w:p w:rsidR="009B15D5" w:rsidRPr="00140A5A" w:rsidRDefault="00581854">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p>
    <w:p w:rsidR="009B15D5" w:rsidRPr="00140A5A" w:rsidRDefault="00581854">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 xml:space="preserve">для </w:t>
      </w:r>
      <w:r w:rsidR="00967342" w:rsidRPr="00140A5A">
        <w:rPr>
          <w:sz w:val="24"/>
        </w:rPr>
        <w:t xml:space="preserve"> </w:t>
      </w:r>
      <w:r w:rsidR="009B15D5" w:rsidRPr="00140A5A">
        <w:rPr>
          <w:sz w:val="24"/>
        </w:rPr>
        <w:t xml:space="preserve"> участников конкурса - российских юридических лиц: копию </w:t>
      </w:r>
      <w:r w:rsidR="0003374D" w:rsidRPr="00140A5A">
        <w:rPr>
          <w:sz w:val="24"/>
        </w:rPr>
        <w:t>полученной не ранее чем за два месяца</w:t>
      </w:r>
      <w:r w:rsidR="009B15D5" w:rsidRPr="00140A5A">
        <w:rPr>
          <w:sz w:val="24"/>
        </w:rPr>
        <w:t xml:space="preserve"> до дня опубликования извещения о проведении данного конкурса выписки из единого государственного реестра юридических лиц;</w:t>
      </w:r>
    </w:p>
    <w:p w:rsidR="009B15D5" w:rsidRPr="00140A5A" w:rsidRDefault="00581854">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 xml:space="preserve">для </w:t>
      </w:r>
      <w:r w:rsidR="00967342" w:rsidRPr="00140A5A">
        <w:rPr>
          <w:sz w:val="24"/>
        </w:rPr>
        <w:t xml:space="preserve"> </w:t>
      </w:r>
      <w:r w:rsidR="009B15D5" w:rsidRPr="00140A5A">
        <w:rPr>
          <w:sz w:val="24"/>
        </w:rPr>
        <w:t xml:space="preserve"> участников конкурса - российских индивидуальных предпринимателей: копию полученн</w:t>
      </w:r>
      <w:r w:rsidR="0003374D" w:rsidRPr="00140A5A">
        <w:rPr>
          <w:sz w:val="24"/>
        </w:rPr>
        <w:t>ой не ранее чем за два месяца</w:t>
      </w:r>
      <w:r w:rsidR="009B15D5" w:rsidRPr="00140A5A">
        <w:rPr>
          <w:sz w:val="24"/>
        </w:rPr>
        <w:t xml:space="preserve"> до дня извещения о проведении данного конкурса выписки из единого государственного реестра индивидуальных предпринимателей;</w:t>
      </w:r>
    </w:p>
    <w:p w:rsidR="009B15D5" w:rsidRPr="00140A5A" w:rsidRDefault="00581854">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 xml:space="preserve">документ, подтверждающий полномочия лица, подписавшего заявку на участие в конкурсе, на такое подписание от имени </w:t>
      </w:r>
      <w:r w:rsidR="00967342" w:rsidRPr="00140A5A">
        <w:rPr>
          <w:sz w:val="24"/>
        </w:rPr>
        <w:t xml:space="preserve"> </w:t>
      </w:r>
      <w:r w:rsidR="009B15D5" w:rsidRPr="00140A5A">
        <w:rPr>
          <w:sz w:val="24"/>
        </w:rPr>
        <w:t xml:space="preserve"> участника конкурса в соответствии с законодательством Российской Федерации и учредительными документами данного участника (для юридических лиц);</w:t>
      </w:r>
    </w:p>
    <w:p w:rsidR="009B15D5" w:rsidRPr="00140A5A" w:rsidRDefault="00581854">
      <w:pPr>
        <w:pStyle w:val="-60"/>
        <w:numPr>
          <w:ilvl w:val="5"/>
          <w:numId w:val="0"/>
        </w:numPr>
        <w:tabs>
          <w:tab w:val="num" w:pos="0"/>
          <w:tab w:val="num" w:pos="2410"/>
        </w:tabs>
        <w:spacing w:line="240" w:lineRule="auto"/>
        <w:ind w:firstLine="540"/>
        <w:rPr>
          <w:sz w:val="24"/>
        </w:rPr>
      </w:pPr>
      <w:r w:rsidRPr="00140A5A">
        <w:rPr>
          <w:sz w:val="24"/>
        </w:rPr>
        <w:t xml:space="preserve">д) </w:t>
      </w:r>
      <w:r w:rsidR="009B15D5" w:rsidRPr="00140A5A">
        <w:rPr>
          <w:sz w:val="24"/>
        </w:rPr>
        <w:t xml:space="preserve">копии учредительных документов </w:t>
      </w:r>
      <w:r w:rsidR="00967342" w:rsidRPr="00140A5A">
        <w:rPr>
          <w:sz w:val="24"/>
        </w:rPr>
        <w:t xml:space="preserve"> </w:t>
      </w:r>
      <w:r w:rsidR="009B15D5" w:rsidRPr="00140A5A">
        <w:rPr>
          <w:sz w:val="24"/>
        </w:rPr>
        <w:t xml:space="preserve"> участника конкурса (для юридических лиц);</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е</w:t>
      </w:r>
      <w:r w:rsidR="00581854" w:rsidRPr="00140A5A">
        <w:rPr>
          <w:sz w:val="24"/>
        </w:rPr>
        <w:t xml:space="preserve">) </w:t>
      </w:r>
      <w:r w:rsidR="009B15D5" w:rsidRPr="00140A5A">
        <w:rPr>
          <w:sz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w:t>
      </w:r>
      <w:r w:rsidR="00967342" w:rsidRPr="00140A5A">
        <w:rPr>
          <w:sz w:val="24"/>
        </w:rPr>
        <w:t xml:space="preserve"> </w:t>
      </w:r>
      <w:r w:rsidR="009B15D5" w:rsidRPr="00140A5A">
        <w:rPr>
          <w:sz w:val="24"/>
        </w:rPr>
        <w:t xml:space="preserve"> участника конкурса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ж) </w:t>
      </w:r>
      <w:r w:rsidR="009B15D5" w:rsidRPr="00140A5A">
        <w:rPr>
          <w:sz w:val="24"/>
        </w:rPr>
        <w:t>документ, подтверждающий выполнение требований по предоставлению обеспечения исполнения обязательств в связи с подачей заявки на участие в конкурсе в соответствии с требованиями конкурсной документации, если это требуется;</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з) </w:t>
      </w:r>
      <w:r w:rsidR="009B15D5" w:rsidRPr="00140A5A">
        <w:rPr>
          <w:sz w:val="24"/>
        </w:rPr>
        <w:t>копии документов, подтверждающих соответствие участника конкурса требованиям ко</w:t>
      </w:r>
      <w:r w:rsidR="00602ED3" w:rsidRPr="00140A5A">
        <w:rPr>
          <w:sz w:val="24"/>
        </w:rPr>
        <w:t>нкурсной документации и пункту</w:t>
      </w:r>
      <w:r w:rsidR="009B15D5" w:rsidRPr="00140A5A">
        <w:rPr>
          <w:sz w:val="24"/>
        </w:rPr>
        <w:t xml:space="preserve"> </w:t>
      </w:r>
      <w:r w:rsidR="00D11F61" w:rsidRPr="00140A5A">
        <w:rPr>
          <w:sz w:val="24"/>
        </w:rPr>
        <w:t xml:space="preserve">6.3. </w:t>
      </w:r>
      <w:r w:rsidR="009B15D5" w:rsidRPr="00140A5A">
        <w:rPr>
          <w:sz w:val="24"/>
        </w:rPr>
        <w:t>настоящего Положения;</w:t>
      </w:r>
    </w:p>
    <w:p w:rsidR="00D11F61" w:rsidRPr="00140A5A" w:rsidRDefault="00D11F61">
      <w:pPr>
        <w:pStyle w:val="-60"/>
        <w:numPr>
          <w:ilvl w:val="5"/>
          <w:numId w:val="0"/>
        </w:numPr>
        <w:tabs>
          <w:tab w:val="num" w:pos="0"/>
          <w:tab w:val="num" w:pos="2410"/>
        </w:tabs>
        <w:spacing w:line="240" w:lineRule="auto"/>
        <w:ind w:firstLine="540"/>
        <w:rPr>
          <w:sz w:val="24"/>
        </w:rPr>
      </w:pPr>
      <w:r w:rsidRPr="00140A5A">
        <w:rPr>
          <w:sz w:val="24"/>
        </w:rPr>
        <w:t>и) согласие на обработку персональных данных, если таковое предусмотрено действующим законодательством Российской Федерации.</w:t>
      </w:r>
    </w:p>
    <w:p w:rsidR="009B15D5" w:rsidRPr="00140A5A" w:rsidRDefault="00D11F61">
      <w:pPr>
        <w:pStyle w:val="-40"/>
        <w:numPr>
          <w:ilvl w:val="3"/>
          <w:numId w:val="0"/>
        </w:numPr>
        <w:tabs>
          <w:tab w:val="num" w:pos="0"/>
          <w:tab w:val="num" w:pos="1985"/>
        </w:tabs>
        <w:spacing w:line="240" w:lineRule="auto"/>
        <w:ind w:firstLine="540"/>
        <w:rPr>
          <w:sz w:val="24"/>
        </w:rPr>
      </w:pPr>
      <w:r w:rsidRPr="00140A5A">
        <w:rPr>
          <w:sz w:val="24"/>
        </w:rPr>
        <w:t>8</w:t>
      </w:r>
      <w:r w:rsidR="0003374D" w:rsidRPr="00140A5A">
        <w:rPr>
          <w:sz w:val="24"/>
        </w:rPr>
        <w:t xml:space="preserve">.6.4.2. </w:t>
      </w:r>
      <w:r w:rsidR="009B15D5" w:rsidRPr="00140A5A">
        <w:rPr>
          <w:sz w:val="24"/>
        </w:rPr>
        <w:t>Предложение о характеристиках и качестве товара, работ, услуг, иных объектов гражданских прав, подготовленное в соответствии с требованиями конкурсной документации:</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описание функциональных характеристик (потребительских свойств) товара, его количественных и качественных характеристик;</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A12D16"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в) </w:t>
      </w:r>
      <w:r w:rsidR="00555D9C" w:rsidRPr="00140A5A">
        <w:rPr>
          <w:sz w:val="24"/>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A12D16" w:rsidRPr="00140A5A">
        <w:rPr>
          <w:sz w:val="24"/>
        </w:rPr>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lastRenderedPageBreak/>
        <w:t xml:space="preserve">г) </w:t>
      </w:r>
      <w:r w:rsidR="009B15D5" w:rsidRPr="00140A5A">
        <w:rPr>
          <w:sz w:val="24"/>
        </w:rPr>
        <w:t>описание комплектации товара;</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д) </w:t>
      </w:r>
      <w:r w:rsidR="009B15D5" w:rsidRPr="00140A5A">
        <w:rPr>
          <w:sz w:val="24"/>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е) </w:t>
      </w:r>
      <w:r w:rsidR="009B15D5" w:rsidRPr="00140A5A">
        <w:rPr>
          <w:sz w:val="24"/>
        </w:rPr>
        <w:t>указание количества товаров, объема работ или услуг;</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ж) </w:t>
      </w:r>
      <w:r w:rsidR="009B15D5" w:rsidRPr="00140A5A">
        <w:rPr>
          <w:sz w:val="24"/>
        </w:rPr>
        <w:t>предложение о цене договора (без налога на добавленную стоимость), о цене единицы товара, единичных расценках или тарифах работ или услуг (без налога на добавленную стоимость) и расчет общей стоимости работ или услуг;</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з) </w:t>
      </w:r>
      <w:r w:rsidR="009B15D5" w:rsidRPr="00140A5A">
        <w:rPr>
          <w:sz w:val="24"/>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и) </w:t>
      </w:r>
      <w:r w:rsidR="009B15D5" w:rsidRPr="00140A5A">
        <w:rPr>
          <w:sz w:val="24"/>
        </w:rPr>
        <w:t>иные предложения об условиях исполнения договора, включая встречные предложения по условиям договора, если это предусмотрено конкурсной документацией;</w:t>
      </w:r>
    </w:p>
    <w:p w:rsidR="009B15D5" w:rsidRPr="00140A5A" w:rsidRDefault="0003374D">
      <w:pPr>
        <w:pStyle w:val="-60"/>
        <w:numPr>
          <w:ilvl w:val="5"/>
          <w:numId w:val="0"/>
        </w:numPr>
        <w:tabs>
          <w:tab w:val="num" w:pos="0"/>
          <w:tab w:val="num" w:pos="2410"/>
        </w:tabs>
        <w:spacing w:line="240" w:lineRule="auto"/>
        <w:ind w:firstLine="540"/>
        <w:rPr>
          <w:sz w:val="24"/>
        </w:rPr>
      </w:pPr>
      <w:r w:rsidRPr="00140A5A">
        <w:rPr>
          <w:sz w:val="24"/>
        </w:rPr>
        <w:t xml:space="preserve">к) </w:t>
      </w:r>
      <w:r w:rsidR="009B15D5" w:rsidRPr="00140A5A">
        <w:rPr>
          <w:sz w:val="24"/>
        </w:rPr>
        <w:t xml:space="preserve">в случаях, предусмотренных конкурсной документацией, также копии документов, подтверждающих соответствие товара, работ, услуг установленным требованиям в соответствии с пунктом </w:t>
      </w:r>
      <w:r w:rsidR="00D11F61" w:rsidRPr="00140A5A">
        <w:rPr>
          <w:sz w:val="24"/>
        </w:rPr>
        <w:t>6</w:t>
      </w:r>
      <w:r w:rsidR="00D44058" w:rsidRPr="00140A5A">
        <w:rPr>
          <w:sz w:val="24"/>
        </w:rPr>
        <w:t>.2</w:t>
      </w:r>
      <w:r w:rsidR="009B15D5" w:rsidRPr="00140A5A">
        <w:rPr>
          <w:sz w:val="24"/>
        </w:rPr>
        <w:t xml:space="preserve"> настоящего Положения;</w:t>
      </w:r>
    </w:p>
    <w:p w:rsidR="009B15D5" w:rsidRPr="00140A5A" w:rsidRDefault="00423BF9">
      <w:pPr>
        <w:pStyle w:val="-3"/>
        <w:numPr>
          <w:ilvl w:val="2"/>
          <w:numId w:val="0"/>
        </w:numPr>
        <w:tabs>
          <w:tab w:val="num" w:pos="0"/>
          <w:tab w:val="num" w:pos="2574"/>
        </w:tabs>
        <w:spacing w:line="240" w:lineRule="auto"/>
        <w:ind w:firstLine="540"/>
        <w:rPr>
          <w:sz w:val="24"/>
        </w:rPr>
      </w:pPr>
      <w:r w:rsidRPr="00140A5A">
        <w:rPr>
          <w:sz w:val="24"/>
        </w:rPr>
        <w:t>8</w:t>
      </w:r>
      <w:r w:rsidR="0003374D" w:rsidRPr="00140A5A">
        <w:rPr>
          <w:sz w:val="24"/>
        </w:rPr>
        <w:t xml:space="preserve">.6.5. </w:t>
      </w:r>
      <w:r w:rsidR="00D11F61" w:rsidRPr="00140A5A">
        <w:rPr>
          <w:sz w:val="24"/>
        </w:rPr>
        <w:t>У</w:t>
      </w:r>
      <w:r w:rsidR="009B15D5" w:rsidRPr="00140A5A">
        <w:rPr>
          <w:sz w:val="24"/>
        </w:rPr>
        <w:t xml:space="preserve">частник конкурса должен принять все обязательные требования организатора конкурса (включая требования по условиям и (или) форме договора) и вправе подавать встречные предложения по желательным требованиям организатора конкурса (включая условия договора), если они предусмотрены в конкурсной документации. </w:t>
      </w:r>
    </w:p>
    <w:p w:rsidR="009B15D5" w:rsidRPr="00140A5A" w:rsidRDefault="00423BF9">
      <w:pPr>
        <w:pStyle w:val="-3"/>
        <w:numPr>
          <w:ilvl w:val="2"/>
          <w:numId w:val="0"/>
        </w:numPr>
        <w:tabs>
          <w:tab w:val="num" w:pos="0"/>
          <w:tab w:val="num" w:pos="2574"/>
        </w:tabs>
        <w:spacing w:line="240" w:lineRule="auto"/>
        <w:ind w:firstLine="540"/>
        <w:rPr>
          <w:sz w:val="24"/>
        </w:rPr>
      </w:pPr>
      <w:r w:rsidRPr="00140A5A">
        <w:rPr>
          <w:sz w:val="24"/>
        </w:rPr>
        <w:t>8</w:t>
      </w:r>
      <w:r w:rsidR="0003374D" w:rsidRPr="00140A5A">
        <w:rPr>
          <w:sz w:val="24"/>
        </w:rPr>
        <w:t xml:space="preserve">.6.6. </w:t>
      </w:r>
      <w:r w:rsidR="009B15D5" w:rsidRPr="00140A5A">
        <w:rPr>
          <w:sz w:val="24"/>
        </w:rPr>
        <w:t xml:space="preserve">Все документы, входящие в состав заявки на участие в конкурсе, должны быть подписаны уполномоченным представителем </w:t>
      </w:r>
      <w:r w:rsidR="00967342" w:rsidRPr="00140A5A">
        <w:rPr>
          <w:sz w:val="24"/>
        </w:rPr>
        <w:t xml:space="preserve"> </w:t>
      </w:r>
      <w:r w:rsidR="009B15D5" w:rsidRPr="00140A5A">
        <w:rPr>
          <w:sz w:val="24"/>
        </w:rPr>
        <w:t xml:space="preserve"> участника конкурса.</w:t>
      </w:r>
    </w:p>
    <w:p w:rsidR="0003374D" w:rsidRPr="00140A5A" w:rsidRDefault="0003374D">
      <w:pPr>
        <w:pStyle w:val="2"/>
        <w:numPr>
          <w:ilvl w:val="1"/>
          <w:numId w:val="0"/>
        </w:numPr>
        <w:tabs>
          <w:tab w:val="num" w:pos="0"/>
        </w:tabs>
        <w:spacing w:before="0" w:after="0"/>
        <w:ind w:firstLine="540"/>
        <w:jc w:val="both"/>
        <w:rPr>
          <w:sz w:val="24"/>
          <w:szCs w:val="24"/>
        </w:rPr>
      </w:pPr>
      <w:bookmarkStart w:id="259" w:name="_Toc284844969"/>
      <w:bookmarkStart w:id="260" w:name="_Toc297666431"/>
    </w:p>
    <w:p w:rsidR="00423BF9" w:rsidRPr="00140A5A" w:rsidRDefault="00423BF9" w:rsidP="00732D97">
      <w:pPr>
        <w:pStyle w:val="2"/>
        <w:numPr>
          <w:ilvl w:val="1"/>
          <w:numId w:val="0"/>
        </w:numPr>
        <w:tabs>
          <w:tab w:val="num" w:pos="0"/>
        </w:tabs>
        <w:spacing w:before="0" w:after="0"/>
        <w:ind w:firstLine="539"/>
        <w:rPr>
          <w:sz w:val="24"/>
          <w:szCs w:val="24"/>
        </w:rPr>
      </w:pPr>
      <w:r w:rsidRPr="00140A5A">
        <w:rPr>
          <w:sz w:val="24"/>
          <w:szCs w:val="24"/>
        </w:rPr>
        <w:t xml:space="preserve">8.7.  Разъяснение и изменение конкурсной документации. </w:t>
      </w:r>
    </w:p>
    <w:p w:rsidR="00423BF9" w:rsidRPr="00140A5A" w:rsidRDefault="00423BF9" w:rsidP="00732D97">
      <w:pPr>
        <w:pStyle w:val="2"/>
        <w:numPr>
          <w:ilvl w:val="1"/>
          <w:numId w:val="0"/>
        </w:numPr>
        <w:tabs>
          <w:tab w:val="num" w:pos="0"/>
        </w:tabs>
        <w:spacing w:before="0" w:after="0"/>
        <w:ind w:firstLine="539"/>
        <w:rPr>
          <w:b w:val="0"/>
          <w:sz w:val="24"/>
          <w:szCs w:val="24"/>
        </w:rPr>
      </w:pPr>
      <w:r w:rsidRPr="00140A5A">
        <w:rPr>
          <w:b w:val="0"/>
          <w:sz w:val="24"/>
          <w:szCs w:val="24"/>
        </w:rPr>
        <w:t>8.7.1. В любое время до окончания (истечения) срока представления заявок на участие в конкурсе Заказчик вправе по собственной инициативе либо в ответ на запрос какого-либо участника закупки внести изменения в конкурсную документацию.</w:t>
      </w:r>
    </w:p>
    <w:p w:rsidR="00423BF9" w:rsidRPr="00140A5A" w:rsidRDefault="00423BF9" w:rsidP="00732D97">
      <w:pPr>
        <w:pStyle w:val="2"/>
        <w:numPr>
          <w:ilvl w:val="1"/>
          <w:numId w:val="0"/>
        </w:numPr>
        <w:tabs>
          <w:tab w:val="num" w:pos="0"/>
        </w:tabs>
        <w:spacing w:before="0" w:after="0"/>
        <w:ind w:firstLine="539"/>
        <w:rPr>
          <w:b w:val="0"/>
          <w:sz w:val="24"/>
          <w:szCs w:val="24"/>
        </w:rPr>
      </w:pPr>
      <w:r w:rsidRPr="00140A5A">
        <w:rPr>
          <w:b w:val="0"/>
          <w:sz w:val="24"/>
          <w:szCs w:val="24"/>
        </w:rPr>
        <w:t>8.7.2. В течение трёх дней со дня принятия решения о необходимости изменения конкурсной документации такие изменения размещаются заказчиком в единой информационной системе.</w:t>
      </w:r>
    </w:p>
    <w:p w:rsidR="00423BF9" w:rsidRPr="00140A5A" w:rsidRDefault="00423BF9" w:rsidP="00732D97">
      <w:pPr>
        <w:pStyle w:val="2"/>
        <w:numPr>
          <w:ilvl w:val="1"/>
          <w:numId w:val="0"/>
        </w:numPr>
        <w:tabs>
          <w:tab w:val="num" w:pos="0"/>
        </w:tabs>
        <w:spacing w:before="0" w:after="0"/>
        <w:ind w:firstLine="539"/>
        <w:rPr>
          <w:b w:val="0"/>
          <w:sz w:val="24"/>
          <w:szCs w:val="24"/>
        </w:rPr>
      </w:pPr>
      <w:r w:rsidRPr="00140A5A">
        <w:rPr>
          <w:b w:val="0"/>
          <w:sz w:val="24"/>
          <w:szCs w:val="24"/>
        </w:rPr>
        <w:t>8.7.3. 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423BF9" w:rsidRPr="00140A5A" w:rsidRDefault="00423BF9" w:rsidP="00732D97">
      <w:pPr>
        <w:pStyle w:val="2"/>
        <w:numPr>
          <w:ilvl w:val="1"/>
          <w:numId w:val="0"/>
        </w:numPr>
        <w:tabs>
          <w:tab w:val="num" w:pos="0"/>
        </w:tabs>
        <w:spacing w:before="0" w:after="0"/>
        <w:ind w:firstLine="539"/>
        <w:rPr>
          <w:b w:val="0"/>
          <w:sz w:val="24"/>
          <w:szCs w:val="24"/>
        </w:rPr>
      </w:pPr>
      <w:r w:rsidRPr="00140A5A">
        <w:rPr>
          <w:b w:val="0"/>
          <w:sz w:val="24"/>
          <w:szCs w:val="24"/>
        </w:rPr>
        <w:t>8.7.4. Порядок направления запроса на разъяснение положений конкурсной документации установлен в п.6.6. Положения.</w:t>
      </w:r>
    </w:p>
    <w:p w:rsidR="00954E76" w:rsidRPr="00140A5A" w:rsidRDefault="00423BF9" w:rsidP="00732D97">
      <w:pPr>
        <w:pStyle w:val="2"/>
        <w:numPr>
          <w:ilvl w:val="1"/>
          <w:numId w:val="0"/>
        </w:numPr>
        <w:tabs>
          <w:tab w:val="num" w:pos="0"/>
        </w:tabs>
        <w:spacing w:before="0" w:after="0"/>
        <w:ind w:firstLine="539"/>
        <w:jc w:val="both"/>
        <w:rPr>
          <w:b w:val="0"/>
          <w:sz w:val="24"/>
          <w:szCs w:val="24"/>
        </w:rPr>
      </w:pPr>
      <w:r w:rsidRPr="00140A5A">
        <w:rPr>
          <w:b w:val="0"/>
          <w:sz w:val="24"/>
          <w:szCs w:val="24"/>
        </w:rPr>
        <w:t xml:space="preserve">8.7.5. </w:t>
      </w:r>
      <w:r w:rsidRPr="00140A5A">
        <w:rPr>
          <w:b w:val="0"/>
          <w:bCs w:val="0"/>
          <w:sz w:val="24"/>
          <w:szCs w:val="24"/>
        </w:rPr>
        <w:t>В любой момент до окончания подачи заявок организатор</w:t>
      </w:r>
      <w:r w:rsidRPr="00140A5A">
        <w:rPr>
          <w:b w:val="0"/>
          <w:sz w:val="24"/>
          <w:szCs w:val="24"/>
        </w:rPr>
        <w:t xml:space="preserve"> конкурса</w:t>
      </w:r>
      <w:r w:rsidRPr="00140A5A">
        <w:rPr>
          <w:b w:val="0"/>
          <w:bCs w:val="0"/>
          <w:sz w:val="24"/>
          <w:szCs w:val="24"/>
        </w:rPr>
        <w:t>, при необходимости, может продлить срок окончания подачи заявок. Уведомление о продлении срока размещается в единой информационной системе.</w:t>
      </w:r>
      <w:bookmarkStart w:id="261" w:name="_Toc284844970"/>
      <w:bookmarkStart w:id="262" w:name="_Toc297666432"/>
      <w:bookmarkEnd w:id="259"/>
      <w:bookmarkEnd w:id="260"/>
    </w:p>
    <w:p w:rsidR="00423BF9" w:rsidRPr="00140A5A" w:rsidRDefault="00423BF9">
      <w:pPr>
        <w:pStyle w:val="2"/>
        <w:numPr>
          <w:ilvl w:val="1"/>
          <w:numId w:val="0"/>
        </w:numPr>
        <w:tabs>
          <w:tab w:val="num" w:pos="0"/>
        </w:tabs>
        <w:spacing w:before="0" w:after="0"/>
        <w:ind w:firstLine="540"/>
        <w:jc w:val="both"/>
        <w:rPr>
          <w:sz w:val="24"/>
          <w:szCs w:val="24"/>
        </w:rPr>
      </w:pPr>
    </w:p>
    <w:p w:rsidR="009B15D5" w:rsidRPr="00140A5A" w:rsidRDefault="00165D9C">
      <w:pPr>
        <w:pStyle w:val="2"/>
        <w:numPr>
          <w:ilvl w:val="1"/>
          <w:numId w:val="0"/>
        </w:numPr>
        <w:tabs>
          <w:tab w:val="num" w:pos="0"/>
        </w:tabs>
        <w:spacing w:before="0" w:after="0"/>
        <w:ind w:firstLine="540"/>
        <w:jc w:val="both"/>
        <w:rPr>
          <w:sz w:val="24"/>
          <w:szCs w:val="24"/>
        </w:rPr>
      </w:pPr>
      <w:r w:rsidRPr="00140A5A">
        <w:rPr>
          <w:sz w:val="24"/>
          <w:szCs w:val="24"/>
        </w:rPr>
        <w:t>8</w:t>
      </w:r>
      <w:r w:rsidR="00954E76" w:rsidRPr="00140A5A">
        <w:rPr>
          <w:sz w:val="24"/>
          <w:szCs w:val="24"/>
        </w:rPr>
        <w:t xml:space="preserve">.8. </w:t>
      </w:r>
      <w:r w:rsidR="009B15D5" w:rsidRPr="00140A5A">
        <w:rPr>
          <w:sz w:val="24"/>
          <w:szCs w:val="24"/>
        </w:rPr>
        <w:t>Обеспечение исполнения обязательств в связи с подачей заявки на участие в конкурсе</w:t>
      </w:r>
      <w:bookmarkEnd w:id="261"/>
      <w:bookmarkEnd w:id="262"/>
    </w:p>
    <w:p w:rsidR="009B15D5" w:rsidRPr="00140A5A" w:rsidRDefault="00165D9C">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.8.1. </w:t>
      </w:r>
      <w:r w:rsidR="009B15D5" w:rsidRPr="00140A5A">
        <w:rPr>
          <w:sz w:val="24"/>
        </w:rPr>
        <w:t>Организатор конкурса вправе потребовать предоставления и участниками конкурса в составе заявки на участие в конкурсе обеспечения исполнения обязательств в связи с подачей заявки на участие в конкурсе. В соответствии с требованиями организатора конкурса обеспечиваться могут следующие обязательства:</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обязательство не изменять или не отзывать заявку на участие в конкурсе после окончания срока подачи заявок;</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обязательство не предоставлять заведомо недостоверных сведений в составе заявки на участие в конкурсе;</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обязательство заключить договор на условиях заявки на участие в конкурсе в течение срока ее действия, если организатор конкурса потребует этого.</w:t>
      </w:r>
    </w:p>
    <w:p w:rsidR="009B15D5" w:rsidRPr="00140A5A" w:rsidRDefault="00165D9C">
      <w:pPr>
        <w:pStyle w:val="-3"/>
        <w:numPr>
          <w:ilvl w:val="2"/>
          <w:numId w:val="0"/>
        </w:numPr>
        <w:tabs>
          <w:tab w:val="num" w:pos="0"/>
          <w:tab w:val="num" w:pos="2574"/>
        </w:tabs>
        <w:spacing w:line="240" w:lineRule="auto"/>
        <w:ind w:firstLine="540"/>
        <w:rPr>
          <w:sz w:val="24"/>
        </w:rPr>
      </w:pPr>
      <w:r w:rsidRPr="00140A5A">
        <w:rPr>
          <w:sz w:val="24"/>
        </w:rPr>
        <w:lastRenderedPageBreak/>
        <w:t>8</w:t>
      </w:r>
      <w:r w:rsidR="00954E76" w:rsidRPr="00140A5A">
        <w:rPr>
          <w:sz w:val="24"/>
        </w:rPr>
        <w:t>.8.</w:t>
      </w:r>
      <w:r w:rsidRPr="00140A5A">
        <w:rPr>
          <w:sz w:val="24"/>
        </w:rPr>
        <w:t>2</w:t>
      </w:r>
      <w:r w:rsidR="00954E76" w:rsidRPr="00140A5A">
        <w:rPr>
          <w:sz w:val="24"/>
        </w:rPr>
        <w:t xml:space="preserve">. </w:t>
      </w:r>
      <w:r w:rsidR="009B15D5" w:rsidRPr="00140A5A">
        <w:rPr>
          <w:sz w:val="24"/>
        </w:rPr>
        <w:t>Конкретные требования к форме и условиям обеспечения, сроку и порядку его предоставления, указываются в конкурсной документации</w:t>
      </w:r>
      <w:r w:rsidRPr="00140A5A">
        <w:rPr>
          <w:sz w:val="24"/>
        </w:rPr>
        <w:t xml:space="preserve"> в соответствии с пунктом 6.9. Положения.</w:t>
      </w:r>
    </w:p>
    <w:p w:rsidR="00954E76" w:rsidRPr="00140A5A" w:rsidRDefault="00954E76">
      <w:pPr>
        <w:pStyle w:val="2"/>
        <w:numPr>
          <w:ilvl w:val="1"/>
          <w:numId w:val="0"/>
        </w:numPr>
        <w:tabs>
          <w:tab w:val="num" w:pos="0"/>
        </w:tabs>
        <w:spacing w:before="0" w:after="0"/>
        <w:ind w:firstLine="540"/>
        <w:jc w:val="both"/>
        <w:rPr>
          <w:sz w:val="24"/>
          <w:szCs w:val="24"/>
        </w:rPr>
      </w:pPr>
      <w:bookmarkStart w:id="263" w:name="_Toc284844971"/>
      <w:bookmarkStart w:id="264" w:name="_Toc297666433"/>
    </w:p>
    <w:p w:rsidR="009B15D5" w:rsidRPr="00140A5A" w:rsidRDefault="00C7060F">
      <w:pPr>
        <w:pStyle w:val="2"/>
        <w:numPr>
          <w:ilvl w:val="1"/>
          <w:numId w:val="0"/>
        </w:numPr>
        <w:tabs>
          <w:tab w:val="num" w:pos="0"/>
        </w:tabs>
        <w:spacing w:before="0" w:after="0"/>
        <w:ind w:firstLine="540"/>
        <w:jc w:val="both"/>
        <w:rPr>
          <w:sz w:val="24"/>
          <w:szCs w:val="24"/>
        </w:rPr>
      </w:pPr>
      <w:r w:rsidRPr="00140A5A">
        <w:rPr>
          <w:sz w:val="24"/>
          <w:szCs w:val="24"/>
        </w:rPr>
        <w:t>8</w:t>
      </w:r>
      <w:r w:rsidR="00954E76" w:rsidRPr="00140A5A">
        <w:rPr>
          <w:sz w:val="24"/>
          <w:szCs w:val="24"/>
        </w:rPr>
        <w:t xml:space="preserve">.9. </w:t>
      </w:r>
      <w:r w:rsidR="009B15D5" w:rsidRPr="00140A5A">
        <w:rPr>
          <w:sz w:val="24"/>
          <w:szCs w:val="24"/>
        </w:rPr>
        <w:t>Подача заявок на участие в конкурсе</w:t>
      </w:r>
      <w:bookmarkEnd w:id="263"/>
      <w:bookmarkEnd w:id="264"/>
    </w:p>
    <w:p w:rsidR="00C7060F" w:rsidRPr="00140A5A" w:rsidRDefault="00C7060F" w:rsidP="00C7060F">
      <w:pPr>
        <w:pStyle w:val="-3"/>
        <w:numPr>
          <w:ilvl w:val="2"/>
          <w:numId w:val="0"/>
        </w:numPr>
        <w:tabs>
          <w:tab w:val="num" w:pos="0"/>
          <w:tab w:val="num" w:pos="2574"/>
        </w:tabs>
        <w:spacing w:line="240" w:lineRule="auto"/>
        <w:ind w:firstLine="540"/>
        <w:rPr>
          <w:sz w:val="24"/>
        </w:rPr>
      </w:pPr>
      <w:r w:rsidRPr="00140A5A">
        <w:rPr>
          <w:sz w:val="24"/>
        </w:rPr>
        <w:t xml:space="preserve">8.9.1. Заявка на участие в </w:t>
      </w:r>
      <w:r w:rsidR="00A54F8A" w:rsidRPr="00140A5A">
        <w:rPr>
          <w:sz w:val="24"/>
        </w:rPr>
        <w:t xml:space="preserve">конкурсе </w:t>
      </w:r>
      <w:r w:rsidRPr="00140A5A">
        <w:rPr>
          <w:sz w:val="24"/>
        </w:rPr>
        <w:t>подается организатору закупки в форме бумажного документа.</w:t>
      </w:r>
    </w:p>
    <w:p w:rsidR="00C7060F" w:rsidRPr="00140A5A" w:rsidRDefault="00C7060F" w:rsidP="00C7060F">
      <w:pPr>
        <w:pStyle w:val="-40"/>
        <w:numPr>
          <w:ilvl w:val="3"/>
          <w:numId w:val="0"/>
        </w:numPr>
        <w:tabs>
          <w:tab w:val="num" w:pos="0"/>
          <w:tab w:val="num" w:pos="1985"/>
        </w:tabs>
        <w:spacing w:line="240" w:lineRule="auto"/>
        <w:ind w:firstLine="540"/>
        <w:rPr>
          <w:sz w:val="24"/>
        </w:rPr>
      </w:pPr>
      <w:r w:rsidRPr="00140A5A">
        <w:rPr>
          <w:sz w:val="24"/>
        </w:rPr>
        <w:t>8.9.2. При представлении предложения в форме бумажного документа, участник должен соблюсти следующие необходимые требования к порядку оформления и предоставления такого предложения:</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а) каждый документ, входящий в заявку, должен быть подписан лицом, имеющим право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предложению.</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б) каждый документ, входящий в предложение, должен быть скреплен печатью участника (при наличии);</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в) после этого должна быть проведена нумерация всех без исключения страниц предложения;</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г) перед подачей предложение должно быть надежно запечатано в конверт (пакет, ящик и т.п.), обозначаемый словами «Оригинал Заявки»;</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д) на внешнем конверте указывается следующая информация:</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 наименование и адрес заказчика;</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 полное фирменное наименование участника и его почтовый адрес;</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 предмет конкурентной процедуры в соответствии с опубликованным уведомлением.</w:t>
      </w:r>
    </w:p>
    <w:p w:rsidR="00C7060F" w:rsidRPr="00140A5A" w:rsidRDefault="00C7060F" w:rsidP="00C7060F">
      <w:pPr>
        <w:pStyle w:val="-60"/>
        <w:numPr>
          <w:ilvl w:val="5"/>
          <w:numId w:val="0"/>
        </w:numPr>
        <w:tabs>
          <w:tab w:val="num" w:pos="0"/>
          <w:tab w:val="num" w:pos="2410"/>
        </w:tabs>
        <w:spacing w:line="240" w:lineRule="auto"/>
        <w:ind w:firstLine="540"/>
        <w:rPr>
          <w:sz w:val="24"/>
        </w:rPr>
      </w:pPr>
      <w:r w:rsidRPr="00140A5A">
        <w:rPr>
          <w:sz w:val="24"/>
        </w:rPr>
        <w:t>е) участники должны обеспечить доставку своих предложений по адресу заказчика. При этом участникам рекомендуется предварительно позвонить и сообщить о своем намерении.</w:t>
      </w:r>
    </w:p>
    <w:p w:rsidR="00C7060F" w:rsidRPr="00140A5A" w:rsidRDefault="00C7060F" w:rsidP="00C7060F">
      <w:pPr>
        <w:pStyle w:val="-40"/>
        <w:numPr>
          <w:ilvl w:val="3"/>
          <w:numId w:val="0"/>
        </w:numPr>
        <w:tabs>
          <w:tab w:val="num" w:pos="0"/>
          <w:tab w:val="num" w:pos="1985"/>
        </w:tabs>
        <w:spacing w:line="240" w:lineRule="auto"/>
        <w:ind w:firstLine="540"/>
        <w:rPr>
          <w:sz w:val="24"/>
        </w:rPr>
      </w:pPr>
      <w:r w:rsidRPr="00140A5A">
        <w:rPr>
          <w:sz w:val="24"/>
        </w:rPr>
        <w:t>8.9.3. Организатор закупки заканчивает принимать заявки не позднее даты и времени, указанных в уведомлении (извещении) о проведении закупочной процедуры в качестве даты окончания приема предложений. Заявки, полученные позднее установленного выше срока, будут отклонены Заказчиком без рассмотрения по существу, независимо от причин опоздания.</w:t>
      </w:r>
    </w:p>
    <w:p w:rsidR="00C7060F" w:rsidRPr="00140A5A" w:rsidRDefault="00C7060F" w:rsidP="00C7060F">
      <w:pPr>
        <w:pStyle w:val="-40"/>
        <w:numPr>
          <w:ilvl w:val="3"/>
          <w:numId w:val="0"/>
        </w:numPr>
        <w:tabs>
          <w:tab w:val="num" w:pos="0"/>
          <w:tab w:val="num" w:pos="1985"/>
        </w:tabs>
        <w:spacing w:line="240" w:lineRule="auto"/>
        <w:ind w:firstLine="540"/>
        <w:rPr>
          <w:sz w:val="24"/>
        </w:rPr>
      </w:pPr>
      <w:r w:rsidRPr="00140A5A">
        <w:rPr>
          <w:sz w:val="24"/>
        </w:rPr>
        <w:t>8.9.4. Организатор закупки выдает расписку лицу, доставившему конверт, о его получении с указанием времени получения.</w:t>
      </w:r>
    </w:p>
    <w:p w:rsidR="00C7060F" w:rsidRPr="00140A5A" w:rsidRDefault="00C7060F" w:rsidP="00C7060F">
      <w:pPr>
        <w:pStyle w:val="-40"/>
        <w:numPr>
          <w:ilvl w:val="3"/>
          <w:numId w:val="0"/>
        </w:numPr>
        <w:tabs>
          <w:tab w:val="num" w:pos="0"/>
          <w:tab w:val="num" w:pos="1985"/>
        </w:tabs>
        <w:spacing w:line="240" w:lineRule="auto"/>
        <w:ind w:firstLine="540"/>
        <w:rPr>
          <w:sz w:val="24"/>
        </w:rPr>
      </w:pPr>
      <w:r w:rsidRPr="00140A5A">
        <w:rPr>
          <w:sz w:val="24"/>
        </w:rPr>
        <w:t xml:space="preserve">8.9.5. После получения оригинала предложения организатор обеспечивает его регистрацию. </w:t>
      </w:r>
    </w:p>
    <w:p w:rsidR="006834AD" w:rsidRPr="00140A5A" w:rsidRDefault="006834AD" w:rsidP="006834AD">
      <w:pPr>
        <w:pStyle w:val="-40"/>
        <w:numPr>
          <w:ilvl w:val="3"/>
          <w:numId w:val="0"/>
        </w:numPr>
        <w:tabs>
          <w:tab w:val="num" w:pos="0"/>
          <w:tab w:val="num" w:pos="1985"/>
        </w:tabs>
        <w:spacing w:line="240" w:lineRule="auto"/>
        <w:ind w:firstLine="540"/>
        <w:rPr>
          <w:sz w:val="24"/>
        </w:rPr>
      </w:pPr>
      <w:r w:rsidRPr="00140A5A">
        <w:rPr>
          <w:sz w:val="24"/>
        </w:rPr>
        <w:t>8.6.10.</w:t>
      </w:r>
      <w:r w:rsidRPr="00140A5A">
        <w:rPr>
          <w:sz w:val="24"/>
        </w:rPr>
        <w:tab/>
        <w:t xml:space="preserve">Если по окончании срока подачи заявок на участие в конкурсе, установленного конкурсной документацией, организатором закупки будет получена только одна конкурсная заявка, конкурс будет признан несостоявшимся. </w:t>
      </w:r>
    </w:p>
    <w:p w:rsidR="006834AD" w:rsidRPr="00140A5A" w:rsidRDefault="006834AD" w:rsidP="006834AD">
      <w:pPr>
        <w:pStyle w:val="-40"/>
        <w:numPr>
          <w:ilvl w:val="3"/>
          <w:numId w:val="0"/>
        </w:numPr>
        <w:tabs>
          <w:tab w:val="num" w:pos="0"/>
          <w:tab w:val="num" w:pos="1985"/>
        </w:tabs>
        <w:spacing w:line="240" w:lineRule="auto"/>
        <w:ind w:firstLine="540"/>
        <w:rPr>
          <w:sz w:val="24"/>
        </w:rPr>
      </w:pPr>
      <w:r w:rsidRPr="00140A5A">
        <w:rPr>
          <w:sz w:val="24"/>
        </w:rPr>
        <w:t>8.6.11.</w:t>
      </w:r>
      <w:r w:rsidRPr="00140A5A">
        <w:rPr>
          <w:sz w:val="24"/>
        </w:rPr>
        <w:tab/>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6834AD" w:rsidRPr="00140A5A" w:rsidRDefault="006834AD" w:rsidP="006834AD">
      <w:pPr>
        <w:pStyle w:val="-40"/>
        <w:numPr>
          <w:ilvl w:val="3"/>
          <w:numId w:val="0"/>
        </w:numPr>
        <w:tabs>
          <w:tab w:val="num" w:pos="0"/>
          <w:tab w:val="num" w:pos="1985"/>
        </w:tabs>
        <w:spacing w:line="240" w:lineRule="auto"/>
        <w:ind w:firstLine="540"/>
        <w:rPr>
          <w:sz w:val="24"/>
        </w:rPr>
      </w:pPr>
      <w:r w:rsidRPr="00140A5A">
        <w:rPr>
          <w:sz w:val="24"/>
        </w:rPr>
        <w:t>8.6.12.</w:t>
      </w:r>
      <w:r w:rsidRPr="00140A5A">
        <w:rPr>
          <w:sz w:val="24"/>
        </w:rPr>
        <w:tab/>
        <w:t>Если по окончании срока подачи конкурсных заявок, установленного конкурсной документацией, организатором закупки будет получена только одна конкурсная заявка, несмотря на то, что конкурс признается несостоявшимся, Комиссия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w:t>
      </w:r>
      <w:r w:rsidR="002D0585">
        <w:rPr>
          <w:sz w:val="24"/>
        </w:rPr>
        <w:t>ает</w:t>
      </w:r>
      <w:r w:rsidRPr="00140A5A">
        <w:rPr>
          <w:sz w:val="24"/>
        </w:rPr>
        <w:t xml:space="preserve"> договор с таким участником. Такой участник не вправе отказаться от заключения договора с заказчиком.</w:t>
      </w:r>
    </w:p>
    <w:p w:rsidR="006834AD" w:rsidRPr="00140A5A" w:rsidRDefault="006834AD" w:rsidP="006834AD">
      <w:pPr>
        <w:pStyle w:val="-40"/>
        <w:numPr>
          <w:ilvl w:val="3"/>
          <w:numId w:val="0"/>
        </w:numPr>
        <w:tabs>
          <w:tab w:val="num" w:pos="0"/>
          <w:tab w:val="num" w:pos="1985"/>
        </w:tabs>
        <w:spacing w:line="240" w:lineRule="auto"/>
        <w:ind w:firstLine="540"/>
        <w:rPr>
          <w:sz w:val="24"/>
        </w:rPr>
      </w:pPr>
      <w:r w:rsidRPr="00140A5A">
        <w:rPr>
          <w:sz w:val="24"/>
        </w:rPr>
        <w:t xml:space="preserve">8.6.13. 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w:t>
      </w:r>
      <w:r w:rsidRPr="00140A5A">
        <w:rPr>
          <w:sz w:val="24"/>
        </w:rPr>
        <w:lastRenderedPageBreak/>
        <w:t>вправе осуществить закупку у единственного поставщика (исполнителя, подрядчика)</w:t>
      </w:r>
      <w:r w:rsidR="00540A5C" w:rsidRPr="00140A5A">
        <w:rPr>
          <w:sz w:val="24"/>
        </w:rPr>
        <w:t xml:space="preserve"> в соответствии с пунктом 5.8.7. в)</w:t>
      </w:r>
      <w:r w:rsidRPr="00140A5A">
        <w:rPr>
          <w:sz w:val="24"/>
        </w:rPr>
        <w:t>. Информация о признании конкурса несостоявшимся вносится в протокол о подведении итогов конкурса.</w:t>
      </w:r>
    </w:p>
    <w:p w:rsidR="00954E76" w:rsidRPr="00140A5A" w:rsidRDefault="00954E76">
      <w:pPr>
        <w:pStyle w:val="2"/>
        <w:numPr>
          <w:ilvl w:val="1"/>
          <w:numId w:val="0"/>
        </w:numPr>
        <w:tabs>
          <w:tab w:val="num" w:pos="0"/>
        </w:tabs>
        <w:spacing w:before="0" w:after="0"/>
        <w:ind w:firstLine="540"/>
        <w:jc w:val="both"/>
        <w:rPr>
          <w:sz w:val="24"/>
          <w:szCs w:val="24"/>
        </w:rPr>
      </w:pPr>
      <w:bookmarkStart w:id="265" w:name="_Toc284844972"/>
      <w:bookmarkStart w:id="266" w:name="_Toc297666434"/>
    </w:p>
    <w:p w:rsidR="009B15D5" w:rsidRPr="00140A5A" w:rsidRDefault="00502AAE">
      <w:pPr>
        <w:pStyle w:val="2"/>
        <w:numPr>
          <w:ilvl w:val="1"/>
          <w:numId w:val="0"/>
        </w:numPr>
        <w:tabs>
          <w:tab w:val="num" w:pos="0"/>
        </w:tabs>
        <w:spacing w:before="0" w:after="0"/>
        <w:ind w:firstLine="540"/>
        <w:jc w:val="both"/>
        <w:rPr>
          <w:sz w:val="24"/>
          <w:szCs w:val="24"/>
        </w:rPr>
      </w:pPr>
      <w:r w:rsidRPr="00140A5A">
        <w:rPr>
          <w:sz w:val="24"/>
          <w:szCs w:val="24"/>
        </w:rPr>
        <w:t>8</w:t>
      </w:r>
      <w:r w:rsidR="00954E76" w:rsidRPr="00140A5A">
        <w:rPr>
          <w:sz w:val="24"/>
          <w:szCs w:val="24"/>
        </w:rPr>
        <w:t xml:space="preserve">.10. </w:t>
      </w:r>
      <w:r w:rsidR="009B15D5" w:rsidRPr="00140A5A">
        <w:rPr>
          <w:sz w:val="24"/>
          <w:szCs w:val="24"/>
        </w:rPr>
        <w:t>Вскрытие конвертов с заявками на участие в конкурсе</w:t>
      </w:r>
      <w:bookmarkEnd w:id="265"/>
      <w:bookmarkEnd w:id="266"/>
    </w:p>
    <w:p w:rsidR="009B15D5" w:rsidRPr="00140A5A" w:rsidRDefault="00502AAE">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.10.1. </w:t>
      </w:r>
      <w:r w:rsidR="009B15D5" w:rsidRPr="00140A5A">
        <w:rPr>
          <w:sz w:val="24"/>
        </w:rPr>
        <w:t xml:space="preserve">Вскрытие заявок на участие в конкурсе осуществляется в день окончания подачи заявок во время, установленное в извещении о проведении конкурса. До наступления указанного срока вскрывать заявки организатор не имеет права. </w:t>
      </w:r>
    </w:p>
    <w:p w:rsidR="00502AAE" w:rsidRPr="00140A5A" w:rsidRDefault="00502AAE">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.10.2. </w:t>
      </w:r>
      <w:r w:rsidR="009B15D5" w:rsidRPr="00140A5A">
        <w:rPr>
          <w:sz w:val="24"/>
        </w:rPr>
        <w:t>После вскрытия заявок организатор составляет Протокол вскрытия заявок, в котором указывается</w:t>
      </w:r>
      <w:r w:rsidRPr="00140A5A">
        <w:rPr>
          <w:sz w:val="24"/>
        </w:rPr>
        <w:t>:</w:t>
      </w:r>
    </w:p>
    <w:p w:rsidR="00502AAE" w:rsidRPr="00140A5A" w:rsidRDefault="008E7203">
      <w:pPr>
        <w:pStyle w:val="-3"/>
        <w:numPr>
          <w:ilvl w:val="2"/>
          <w:numId w:val="0"/>
        </w:numPr>
        <w:tabs>
          <w:tab w:val="num" w:pos="0"/>
          <w:tab w:val="num" w:pos="2574"/>
        </w:tabs>
        <w:spacing w:line="240" w:lineRule="auto"/>
        <w:ind w:firstLine="540"/>
        <w:rPr>
          <w:sz w:val="24"/>
        </w:rPr>
      </w:pPr>
      <w:r w:rsidRPr="00140A5A">
        <w:rPr>
          <w:sz w:val="24"/>
        </w:rPr>
        <w:t xml:space="preserve">1) </w:t>
      </w:r>
      <w:r w:rsidR="00502AAE" w:rsidRPr="00140A5A">
        <w:rPr>
          <w:sz w:val="24"/>
        </w:rPr>
        <w:t>дата подписания протокола</w:t>
      </w:r>
      <w:r w:rsidRPr="00140A5A">
        <w:rPr>
          <w:sz w:val="24"/>
        </w:rPr>
        <w:t>,</w:t>
      </w:r>
    </w:p>
    <w:p w:rsidR="00502AAE" w:rsidRPr="00140A5A" w:rsidRDefault="008E7203">
      <w:pPr>
        <w:pStyle w:val="-3"/>
        <w:numPr>
          <w:ilvl w:val="2"/>
          <w:numId w:val="0"/>
        </w:numPr>
        <w:tabs>
          <w:tab w:val="num" w:pos="0"/>
          <w:tab w:val="num" w:pos="2574"/>
        </w:tabs>
        <w:spacing w:line="240" w:lineRule="auto"/>
        <w:ind w:firstLine="540"/>
        <w:rPr>
          <w:sz w:val="24"/>
        </w:rPr>
      </w:pPr>
      <w:r w:rsidRPr="00140A5A">
        <w:rPr>
          <w:sz w:val="24"/>
        </w:rPr>
        <w:t xml:space="preserve">2) </w:t>
      </w:r>
      <w:r w:rsidR="009B15D5" w:rsidRPr="00140A5A">
        <w:rPr>
          <w:sz w:val="24"/>
        </w:rPr>
        <w:t xml:space="preserve">количество </w:t>
      </w:r>
      <w:r w:rsidR="00502AAE" w:rsidRPr="00140A5A">
        <w:rPr>
          <w:sz w:val="24"/>
        </w:rPr>
        <w:t>поданных заявок,</w:t>
      </w:r>
    </w:p>
    <w:p w:rsidR="00502AAE" w:rsidRPr="00140A5A" w:rsidRDefault="008E7203" w:rsidP="00DB3A4C">
      <w:pPr>
        <w:pStyle w:val="-3"/>
        <w:numPr>
          <w:ilvl w:val="2"/>
          <w:numId w:val="0"/>
        </w:numPr>
        <w:tabs>
          <w:tab w:val="num" w:pos="0"/>
          <w:tab w:val="num" w:pos="2574"/>
        </w:tabs>
        <w:spacing w:line="240" w:lineRule="auto"/>
        <w:ind w:firstLine="540"/>
        <w:rPr>
          <w:sz w:val="24"/>
        </w:rPr>
      </w:pPr>
      <w:r w:rsidRPr="00140A5A">
        <w:rPr>
          <w:sz w:val="24"/>
        </w:rPr>
        <w:t xml:space="preserve">3) </w:t>
      </w:r>
      <w:r w:rsidR="00502AAE" w:rsidRPr="00140A5A">
        <w:rPr>
          <w:sz w:val="24"/>
        </w:rPr>
        <w:t>дата и время регистрации каждой такой заявки</w:t>
      </w:r>
      <w:r w:rsidRPr="00140A5A">
        <w:rPr>
          <w:sz w:val="24"/>
        </w:rPr>
        <w:t>,</w:t>
      </w:r>
    </w:p>
    <w:p w:rsidR="00502AAE" w:rsidRPr="00140A5A" w:rsidRDefault="00DB3A4C">
      <w:pPr>
        <w:pStyle w:val="-3"/>
        <w:numPr>
          <w:ilvl w:val="2"/>
          <w:numId w:val="0"/>
        </w:numPr>
        <w:tabs>
          <w:tab w:val="num" w:pos="0"/>
          <w:tab w:val="num" w:pos="2574"/>
        </w:tabs>
        <w:spacing w:line="240" w:lineRule="auto"/>
        <w:ind w:firstLine="540"/>
        <w:rPr>
          <w:sz w:val="24"/>
        </w:rPr>
      </w:pPr>
      <w:r>
        <w:rPr>
          <w:sz w:val="24"/>
        </w:rPr>
        <w:t>4</w:t>
      </w:r>
      <w:r w:rsidR="008E7203" w:rsidRPr="00140A5A">
        <w:rPr>
          <w:sz w:val="24"/>
        </w:rPr>
        <w:t xml:space="preserve">) </w:t>
      </w:r>
      <w:r w:rsidR="009B15D5" w:rsidRPr="00140A5A">
        <w:rPr>
          <w:sz w:val="24"/>
        </w:rPr>
        <w:t xml:space="preserve">предложенная цена, </w:t>
      </w:r>
    </w:p>
    <w:p w:rsidR="008E7203" w:rsidRPr="00140A5A" w:rsidRDefault="00DB3A4C">
      <w:pPr>
        <w:pStyle w:val="-3"/>
        <w:numPr>
          <w:ilvl w:val="2"/>
          <w:numId w:val="0"/>
        </w:numPr>
        <w:tabs>
          <w:tab w:val="num" w:pos="0"/>
          <w:tab w:val="num" w:pos="2574"/>
        </w:tabs>
        <w:spacing w:line="240" w:lineRule="auto"/>
        <w:ind w:firstLine="540"/>
        <w:rPr>
          <w:sz w:val="24"/>
        </w:rPr>
      </w:pPr>
      <w:r>
        <w:rPr>
          <w:sz w:val="24"/>
        </w:rPr>
        <w:t>5</w:t>
      </w:r>
      <w:r w:rsidR="008E7203" w:rsidRPr="00140A5A">
        <w:rPr>
          <w:sz w:val="24"/>
        </w:rPr>
        <w:t xml:space="preserve">) </w:t>
      </w:r>
      <w:r w:rsidR="00502AAE" w:rsidRPr="00140A5A">
        <w:rPr>
          <w:sz w:val="24"/>
        </w:rPr>
        <w:t xml:space="preserve">иные </w:t>
      </w:r>
      <w:r w:rsidR="009B15D5" w:rsidRPr="00140A5A">
        <w:rPr>
          <w:sz w:val="24"/>
        </w:rPr>
        <w:t xml:space="preserve">существенные условия </w:t>
      </w:r>
      <w:r w:rsidR="00502AAE" w:rsidRPr="00140A5A">
        <w:rPr>
          <w:sz w:val="24"/>
        </w:rPr>
        <w:t xml:space="preserve">договора </w:t>
      </w:r>
      <w:r w:rsidR="009B15D5" w:rsidRPr="00140A5A">
        <w:rPr>
          <w:sz w:val="24"/>
        </w:rPr>
        <w:t>согласно</w:t>
      </w:r>
      <w:r w:rsidR="00502AAE" w:rsidRPr="00140A5A">
        <w:rPr>
          <w:sz w:val="24"/>
        </w:rPr>
        <w:t xml:space="preserve"> критериям, установленным в конкурсной документации</w:t>
      </w:r>
      <w:r w:rsidR="008E7203" w:rsidRPr="00140A5A">
        <w:rPr>
          <w:sz w:val="24"/>
        </w:rPr>
        <w:t>,</w:t>
      </w:r>
    </w:p>
    <w:p w:rsidR="00502AAE" w:rsidRPr="00140A5A" w:rsidRDefault="00DB3A4C">
      <w:pPr>
        <w:pStyle w:val="-3"/>
        <w:numPr>
          <w:ilvl w:val="2"/>
          <w:numId w:val="0"/>
        </w:numPr>
        <w:tabs>
          <w:tab w:val="num" w:pos="0"/>
          <w:tab w:val="num" w:pos="2574"/>
        </w:tabs>
        <w:spacing w:line="240" w:lineRule="auto"/>
        <w:ind w:firstLine="540"/>
        <w:rPr>
          <w:sz w:val="24"/>
        </w:rPr>
      </w:pPr>
      <w:r>
        <w:rPr>
          <w:sz w:val="24"/>
        </w:rPr>
        <w:t>6</w:t>
      </w:r>
      <w:r w:rsidR="008E7203" w:rsidRPr="00140A5A">
        <w:rPr>
          <w:sz w:val="24"/>
        </w:rPr>
        <w:t>) причины, по которым конкурс признан несостоявшимся (при необходимости).</w:t>
      </w:r>
    </w:p>
    <w:p w:rsidR="008E7203" w:rsidRPr="00140A5A" w:rsidRDefault="008E7203" w:rsidP="008E7203">
      <w:pPr>
        <w:pStyle w:val="-3"/>
        <w:numPr>
          <w:ilvl w:val="2"/>
          <w:numId w:val="0"/>
        </w:numPr>
        <w:tabs>
          <w:tab w:val="num" w:pos="0"/>
          <w:tab w:val="num" w:pos="2574"/>
        </w:tabs>
        <w:spacing w:line="240" w:lineRule="auto"/>
        <w:ind w:firstLine="540"/>
        <w:rPr>
          <w:sz w:val="24"/>
        </w:rPr>
      </w:pPr>
      <w:r w:rsidRPr="00140A5A">
        <w:rPr>
          <w:sz w:val="24"/>
        </w:rPr>
        <w:t>8.10.3. Протокол вскрытия заявок подписывается всеми присутствующими на заседании членами конкурсной комиссии не позднее трёх рабочих дней со дня проведения процедуры вскрытия конвертов с конкурсными заявками.</w:t>
      </w:r>
    </w:p>
    <w:p w:rsidR="001C0788" w:rsidRPr="00140A5A" w:rsidRDefault="008E7203" w:rsidP="00732D97">
      <w:pPr>
        <w:pStyle w:val="-3"/>
        <w:ind w:left="0"/>
        <w:rPr>
          <w:sz w:val="24"/>
        </w:rPr>
      </w:pPr>
      <w:r w:rsidRPr="00140A5A">
        <w:rPr>
          <w:sz w:val="24"/>
        </w:rPr>
        <w:t>8.10.4. Указанный протокол размещается заказчиком не позднее чем через три дня со дня подписания в единой информационной системе.</w:t>
      </w:r>
    </w:p>
    <w:p w:rsidR="00954E76" w:rsidRPr="00140A5A" w:rsidRDefault="00954E76" w:rsidP="00732D97">
      <w:pPr>
        <w:pStyle w:val="-3"/>
        <w:ind w:left="0"/>
        <w:rPr>
          <w:sz w:val="24"/>
        </w:rPr>
      </w:pPr>
      <w:bookmarkStart w:id="267" w:name="_Toc284844973"/>
      <w:bookmarkStart w:id="268" w:name="_Toc297666435"/>
    </w:p>
    <w:p w:rsidR="009B15D5" w:rsidRPr="00140A5A" w:rsidRDefault="001C0788">
      <w:pPr>
        <w:pStyle w:val="2"/>
        <w:numPr>
          <w:ilvl w:val="1"/>
          <w:numId w:val="0"/>
        </w:numPr>
        <w:tabs>
          <w:tab w:val="num" w:pos="0"/>
        </w:tabs>
        <w:spacing w:before="0" w:after="0"/>
        <w:ind w:firstLine="540"/>
        <w:jc w:val="both"/>
        <w:rPr>
          <w:sz w:val="24"/>
          <w:szCs w:val="24"/>
        </w:rPr>
      </w:pPr>
      <w:r w:rsidRPr="00140A5A">
        <w:rPr>
          <w:sz w:val="24"/>
          <w:szCs w:val="24"/>
        </w:rPr>
        <w:t>8</w:t>
      </w:r>
      <w:r w:rsidR="00954E76" w:rsidRPr="00140A5A">
        <w:rPr>
          <w:sz w:val="24"/>
          <w:szCs w:val="24"/>
        </w:rPr>
        <w:t xml:space="preserve">.11. </w:t>
      </w:r>
      <w:r w:rsidR="009B15D5" w:rsidRPr="00140A5A">
        <w:rPr>
          <w:sz w:val="24"/>
          <w:szCs w:val="24"/>
        </w:rPr>
        <w:t>Рассмотрение заявок</w:t>
      </w:r>
      <w:bookmarkEnd w:id="267"/>
      <w:bookmarkEnd w:id="268"/>
    </w:p>
    <w:p w:rsidR="009B15D5" w:rsidRPr="00140A5A" w:rsidRDefault="001C0788">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.11.1. </w:t>
      </w:r>
      <w:r w:rsidR="009B15D5" w:rsidRPr="00140A5A">
        <w:rPr>
          <w:sz w:val="24"/>
        </w:rPr>
        <w:t>Рассмотрение заявок на участие в ко</w:t>
      </w:r>
      <w:r w:rsidR="00A7788F" w:rsidRPr="00140A5A">
        <w:rPr>
          <w:sz w:val="24"/>
        </w:rPr>
        <w:t>нкурсе производится К</w:t>
      </w:r>
      <w:r w:rsidR="009B15D5" w:rsidRPr="00140A5A">
        <w:rPr>
          <w:sz w:val="24"/>
        </w:rPr>
        <w:t xml:space="preserve">омиссией в </w:t>
      </w:r>
      <w:r w:rsidR="00A7788F" w:rsidRPr="00140A5A">
        <w:rPr>
          <w:sz w:val="24"/>
        </w:rPr>
        <w:t xml:space="preserve">рамках отборочного (пункт </w:t>
      </w:r>
      <w:r w:rsidRPr="00140A5A">
        <w:rPr>
          <w:sz w:val="24"/>
        </w:rPr>
        <w:t>8</w:t>
      </w:r>
      <w:r w:rsidR="00A7788F" w:rsidRPr="00140A5A">
        <w:rPr>
          <w:sz w:val="24"/>
        </w:rPr>
        <w:t xml:space="preserve">.12 </w:t>
      </w:r>
      <w:r w:rsidR="009B15D5" w:rsidRPr="00140A5A">
        <w:rPr>
          <w:sz w:val="24"/>
        </w:rPr>
        <w:t xml:space="preserve">настоящего Положения) и оценочного (пункт </w:t>
      </w:r>
      <w:r w:rsidRPr="00140A5A">
        <w:rPr>
          <w:sz w:val="24"/>
        </w:rPr>
        <w:t>8</w:t>
      </w:r>
      <w:r w:rsidR="009B15D5" w:rsidRPr="00140A5A">
        <w:rPr>
          <w:sz w:val="24"/>
        </w:rPr>
        <w:t xml:space="preserve">.13 настоящего Положения) этапов. </w:t>
      </w:r>
    </w:p>
    <w:p w:rsidR="009B15D5" w:rsidRPr="00140A5A" w:rsidRDefault="001C0788">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.11.2. </w:t>
      </w:r>
      <w:r w:rsidR="009B15D5" w:rsidRPr="00140A5A">
        <w:rPr>
          <w:sz w:val="24"/>
        </w:rPr>
        <w:t xml:space="preserve">Комиссия вправе поручить экспертам анализ соответствия поступивших предложений требованиям конкурсной документации. </w:t>
      </w:r>
    </w:p>
    <w:p w:rsidR="009B15D5" w:rsidRPr="00140A5A" w:rsidRDefault="001C0788">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.11.3. </w:t>
      </w:r>
      <w:r w:rsidR="009B15D5" w:rsidRPr="00140A5A">
        <w:rPr>
          <w:sz w:val="24"/>
        </w:rPr>
        <w:t>Общий срок проведения отборочно</w:t>
      </w:r>
      <w:r w:rsidRPr="00140A5A">
        <w:rPr>
          <w:sz w:val="24"/>
        </w:rPr>
        <w:t>го</w:t>
      </w:r>
      <w:r w:rsidR="009B15D5" w:rsidRPr="00140A5A">
        <w:rPr>
          <w:sz w:val="24"/>
        </w:rPr>
        <w:t xml:space="preserve"> и оценочн</w:t>
      </w:r>
      <w:r w:rsidRPr="00140A5A">
        <w:rPr>
          <w:sz w:val="24"/>
        </w:rPr>
        <w:t>ого</w:t>
      </w:r>
      <w:r w:rsidR="009B15D5" w:rsidRPr="00140A5A">
        <w:rPr>
          <w:sz w:val="24"/>
        </w:rPr>
        <w:t xml:space="preserve"> </w:t>
      </w:r>
      <w:r w:rsidRPr="00140A5A">
        <w:rPr>
          <w:sz w:val="24"/>
        </w:rPr>
        <w:t>этапа</w:t>
      </w:r>
      <w:r w:rsidR="009B15D5" w:rsidRPr="00140A5A">
        <w:rPr>
          <w:sz w:val="24"/>
        </w:rPr>
        <w:t xml:space="preserve"> не может превышать 15 рабочих дней со дня открытия доступа к заявкам. В отдельных случаях данный срок может быть продлен по согласова</w:t>
      </w:r>
      <w:r w:rsidR="00A7788F" w:rsidRPr="00140A5A">
        <w:rPr>
          <w:sz w:val="24"/>
        </w:rPr>
        <w:t>нию с председателем К</w:t>
      </w:r>
      <w:r w:rsidR="009B15D5" w:rsidRPr="00140A5A">
        <w:rPr>
          <w:sz w:val="24"/>
        </w:rPr>
        <w:t xml:space="preserve">омиссии. </w:t>
      </w:r>
    </w:p>
    <w:p w:rsidR="009B15D5" w:rsidRPr="00140A5A" w:rsidRDefault="001C0788">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.11.4. </w:t>
      </w:r>
      <w:r w:rsidR="009B15D5" w:rsidRPr="00140A5A">
        <w:rPr>
          <w:sz w:val="24"/>
        </w:rPr>
        <w:t>Отборочн</w:t>
      </w:r>
      <w:r w:rsidRPr="00140A5A">
        <w:rPr>
          <w:sz w:val="24"/>
        </w:rPr>
        <w:t>ый</w:t>
      </w:r>
      <w:r w:rsidR="00A7788F" w:rsidRPr="00140A5A">
        <w:rPr>
          <w:sz w:val="24"/>
        </w:rPr>
        <w:t xml:space="preserve"> </w:t>
      </w:r>
      <w:r w:rsidRPr="00140A5A">
        <w:rPr>
          <w:sz w:val="24"/>
        </w:rPr>
        <w:t>этап</w:t>
      </w:r>
      <w:r w:rsidR="00A7788F" w:rsidRPr="00140A5A">
        <w:rPr>
          <w:sz w:val="24"/>
        </w:rPr>
        <w:t xml:space="preserve"> по решению К</w:t>
      </w:r>
      <w:r w:rsidR="009B15D5" w:rsidRPr="00140A5A">
        <w:rPr>
          <w:sz w:val="24"/>
        </w:rPr>
        <w:t>омиссии может совмещаться с оценочн</w:t>
      </w:r>
      <w:r w:rsidRPr="00140A5A">
        <w:rPr>
          <w:sz w:val="24"/>
        </w:rPr>
        <w:t>ым</w:t>
      </w:r>
      <w:r w:rsidR="009B15D5" w:rsidRPr="00140A5A">
        <w:rPr>
          <w:sz w:val="24"/>
        </w:rPr>
        <w:t xml:space="preserve"> </w:t>
      </w:r>
      <w:r w:rsidRPr="00140A5A">
        <w:rPr>
          <w:sz w:val="24"/>
        </w:rPr>
        <w:t>этапом</w:t>
      </w:r>
      <w:r w:rsidR="009B15D5" w:rsidRPr="00140A5A">
        <w:rPr>
          <w:sz w:val="24"/>
        </w:rPr>
        <w:t xml:space="preserve"> с оформлением общего протокола, но в любом случае заявки участников, которым отказано в допуске к участию в конкурсе, а также альтернативные предложения, признанные неприемлемыми, не подлежат оценке.</w:t>
      </w:r>
    </w:p>
    <w:p w:rsidR="00954E76" w:rsidRPr="00140A5A" w:rsidRDefault="00954E76">
      <w:pPr>
        <w:pStyle w:val="2"/>
        <w:numPr>
          <w:ilvl w:val="1"/>
          <w:numId w:val="0"/>
        </w:numPr>
        <w:tabs>
          <w:tab w:val="num" w:pos="0"/>
        </w:tabs>
        <w:spacing w:before="0" w:after="0"/>
        <w:ind w:firstLine="540"/>
        <w:jc w:val="both"/>
        <w:rPr>
          <w:sz w:val="24"/>
          <w:szCs w:val="24"/>
        </w:rPr>
      </w:pPr>
      <w:bookmarkStart w:id="269" w:name="_Toc284844974"/>
      <w:bookmarkStart w:id="270" w:name="_Toc297666436"/>
    </w:p>
    <w:p w:rsidR="009B15D5" w:rsidRPr="00140A5A" w:rsidRDefault="00676D14">
      <w:pPr>
        <w:pStyle w:val="2"/>
        <w:numPr>
          <w:ilvl w:val="1"/>
          <w:numId w:val="0"/>
        </w:numPr>
        <w:tabs>
          <w:tab w:val="num" w:pos="0"/>
        </w:tabs>
        <w:spacing w:before="0" w:after="0"/>
        <w:ind w:firstLine="540"/>
        <w:jc w:val="both"/>
        <w:rPr>
          <w:sz w:val="24"/>
          <w:szCs w:val="24"/>
        </w:rPr>
      </w:pPr>
      <w:r w:rsidRPr="00140A5A">
        <w:rPr>
          <w:sz w:val="24"/>
          <w:szCs w:val="24"/>
        </w:rPr>
        <w:t>8</w:t>
      </w:r>
      <w:r w:rsidR="00954E76" w:rsidRPr="00140A5A">
        <w:rPr>
          <w:sz w:val="24"/>
          <w:szCs w:val="24"/>
        </w:rPr>
        <w:t xml:space="preserve">.12. </w:t>
      </w:r>
      <w:r w:rsidR="009B15D5" w:rsidRPr="00140A5A">
        <w:rPr>
          <w:sz w:val="24"/>
          <w:szCs w:val="24"/>
        </w:rPr>
        <w:t>Отборочный этап рассмотрения заявок</w:t>
      </w:r>
      <w:bookmarkEnd w:id="269"/>
      <w:bookmarkEnd w:id="270"/>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954E76" w:rsidRPr="00140A5A">
        <w:rPr>
          <w:sz w:val="24"/>
        </w:rPr>
        <w:t xml:space="preserve">.12.1. </w:t>
      </w:r>
      <w:r w:rsidR="009B15D5" w:rsidRPr="00140A5A">
        <w:rPr>
          <w:sz w:val="24"/>
        </w:rPr>
        <w:t xml:space="preserve">Отбор участников конкурса проводится из числа </w:t>
      </w:r>
      <w:r w:rsidR="00967342" w:rsidRPr="00140A5A">
        <w:rPr>
          <w:sz w:val="24"/>
        </w:rPr>
        <w:t xml:space="preserve"> </w:t>
      </w:r>
      <w:r w:rsidR="009B15D5" w:rsidRPr="00140A5A">
        <w:rPr>
          <w:sz w:val="24"/>
        </w:rPr>
        <w:t xml:space="preserve"> участников конкурса, своевременно подавших заявки на участие в конкур</w:t>
      </w:r>
      <w:r w:rsidR="00A7788F" w:rsidRPr="00140A5A">
        <w:rPr>
          <w:sz w:val="24"/>
        </w:rPr>
        <w:t>се. В рамках отбора К</w:t>
      </w:r>
      <w:r w:rsidR="009B15D5" w:rsidRPr="00140A5A">
        <w:rPr>
          <w:sz w:val="24"/>
        </w:rPr>
        <w:t>омиссия проверяет поданные заявки на участие в конкурсе на соответствие установленным требованиям и условиям приглашения к участию в конкурсе и конкурсной документации, в частности:</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наличие, действительность и правильность оформления требуемых документов;</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соответствие предлагаемой продукции и предлагаемых условий договора;</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 xml:space="preserve">соответствие </w:t>
      </w:r>
      <w:r w:rsidR="00967342" w:rsidRPr="00140A5A">
        <w:rPr>
          <w:sz w:val="24"/>
        </w:rPr>
        <w:t xml:space="preserve"> </w:t>
      </w:r>
      <w:r w:rsidR="009B15D5" w:rsidRPr="00140A5A">
        <w:rPr>
          <w:sz w:val="24"/>
        </w:rPr>
        <w:t xml:space="preserve"> участника;</w:t>
      </w:r>
    </w:p>
    <w:p w:rsidR="009B15D5" w:rsidRPr="00140A5A" w:rsidRDefault="00954E76">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соответствие обеспечения исполнения обязательств участника конкурса в связи с подачей заявки на участие в конкурсе, если требовалось.</w:t>
      </w:r>
    </w:p>
    <w:p w:rsidR="009B15D5" w:rsidRPr="00140A5A" w:rsidRDefault="008E5A46">
      <w:pPr>
        <w:pStyle w:val="-60"/>
        <w:numPr>
          <w:ilvl w:val="5"/>
          <w:numId w:val="0"/>
        </w:numPr>
        <w:tabs>
          <w:tab w:val="num" w:pos="0"/>
          <w:tab w:val="num" w:pos="2410"/>
        </w:tabs>
        <w:spacing w:line="240" w:lineRule="auto"/>
        <w:ind w:firstLine="540"/>
        <w:rPr>
          <w:sz w:val="24"/>
        </w:rPr>
      </w:pPr>
      <w:r w:rsidRPr="00140A5A">
        <w:rPr>
          <w:sz w:val="24"/>
        </w:rPr>
        <w:t>П</w:t>
      </w:r>
      <w:r w:rsidR="009B15D5" w:rsidRPr="00140A5A">
        <w:rPr>
          <w:sz w:val="24"/>
        </w:rPr>
        <w:t>ри проведени</w:t>
      </w:r>
      <w:r w:rsidR="00A7788F" w:rsidRPr="00140A5A">
        <w:rPr>
          <w:sz w:val="24"/>
        </w:rPr>
        <w:t>и отборочного этапа К</w:t>
      </w:r>
      <w:r w:rsidR="009B15D5" w:rsidRPr="00140A5A">
        <w:rPr>
          <w:sz w:val="24"/>
        </w:rPr>
        <w:t xml:space="preserve">омиссия вправе затребовать от </w:t>
      </w:r>
      <w:r w:rsidR="00967342" w:rsidRPr="00140A5A">
        <w:rPr>
          <w:sz w:val="24"/>
        </w:rPr>
        <w:t xml:space="preserve"> </w:t>
      </w:r>
      <w:r w:rsidR="009B15D5" w:rsidRPr="00140A5A">
        <w:rPr>
          <w:sz w:val="24"/>
        </w:rPr>
        <w:t xml:space="preserve"> участников конкурса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w:t>
      </w:r>
      <w:r w:rsidR="009B15D5" w:rsidRPr="00140A5A">
        <w:rPr>
          <w:sz w:val="24"/>
        </w:rPr>
        <w:lastRenderedPageBreak/>
        <w:t xml:space="preserve">конкурсе, включая изменение коммерческих условий такой заявки (предмета заявки, цены, сроков). </w:t>
      </w:r>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.12.2. </w:t>
      </w:r>
      <w:r w:rsidR="009B15D5" w:rsidRPr="00140A5A">
        <w:rPr>
          <w:sz w:val="24"/>
        </w:rPr>
        <w:t xml:space="preserve">В случае, если заявка </w:t>
      </w:r>
      <w:r w:rsidR="00967342" w:rsidRPr="00140A5A">
        <w:rPr>
          <w:sz w:val="24"/>
        </w:rPr>
        <w:t xml:space="preserve"> </w:t>
      </w:r>
      <w:r w:rsidR="009B15D5" w:rsidRPr="00140A5A">
        <w:rPr>
          <w:sz w:val="24"/>
        </w:rPr>
        <w:t xml:space="preserve"> участника конкурса или сам </w:t>
      </w:r>
      <w:r w:rsidR="00967342" w:rsidRPr="00140A5A">
        <w:rPr>
          <w:sz w:val="24"/>
        </w:rPr>
        <w:t xml:space="preserve"> </w:t>
      </w:r>
      <w:r w:rsidR="009B15D5" w:rsidRPr="00140A5A">
        <w:rPr>
          <w:sz w:val="24"/>
        </w:rPr>
        <w:t xml:space="preserve"> участник не отвечают какому-либо из требований, указанных в </w:t>
      </w:r>
      <w:r w:rsidR="008E5A46" w:rsidRPr="00140A5A">
        <w:rPr>
          <w:sz w:val="24"/>
        </w:rPr>
        <w:t>извещении, документации о закупке</w:t>
      </w:r>
      <w:r w:rsidR="009B15D5" w:rsidRPr="00140A5A">
        <w:rPr>
          <w:sz w:val="24"/>
        </w:rPr>
        <w:t>, его заявка отклон</w:t>
      </w:r>
      <w:r w:rsidR="008E5A46" w:rsidRPr="00140A5A">
        <w:rPr>
          <w:sz w:val="24"/>
        </w:rPr>
        <w:t>яется</w:t>
      </w:r>
      <w:r w:rsidR="009B15D5" w:rsidRPr="00140A5A">
        <w:rPr>
          <w:sz w:val="24"/>
        </w:rPr>
        <w:t>.</w:t>
      </w:r>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.12.3. </w:t>
      </w:r>
      <w:r w:rsidR="009B15D5" w:rsidRPr="00140A5A">
        <w:rPr>
          <w:sz w:val="24"/>
        </w:rPr>
        <w:t xml:space="preserve">В случае установления факта подачи одним </w:t>
      </w:r>
      <w:r w:rsidR="00967342" w:rsidRPr="00140A5A">
        <w:rPr>
          <w:sz w:val="24"/>
        </w:rPr>
        <w:t xml:space="preserve"> </w:t>
      </w:r>
      <w:r w:rsidR="009B15D5" w:rsidRPr="00140A5A">
        <w:rPr>
          <w:sz w:val="24"/>
        </w:rPr>
        <w:t xml:space="preserve"> участником двух и более заявок на участие в конкурсной процедуре, кроме случая подачи альтернативных предложений, все такие заявки данного </w:t>
      </w:r>
      <w:r w:rsidR="00967342" w:rsidRPr="00140A5A">
        <w:rPr>
          <w:sz w:val="24"/>
        </w:rPr>
        <w:t xml:space="preserve"> </w:t>
      </w:r>
      <w:r w:rsidR="009B15D5" w:rsidRPr="00140A5A">
        <w:rPr>
          <w:sz w:val="24"/>
        </w:rPr>
        <w:t xml:space="preserve"> участника отклон</w:t>
      </w:r>
      <w:r w:rsidR="008E5A46" w:rsidRPr="00140A5A">
        <w:rPr>
          <w:sz w:val="24"/>
        </w:rPr>
        <w:t>яются</w:t>
      </w:r>
      <w:r w:rsidR="009B15D5" w:rsidRPr="00140A5A">
        <w:rPr>
          <w:sz w:val="24"/>
        </w:rPr>
        <w:t>.</w:t>
      </w:r>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.12.6. </w:t>
      </w:r>
      <w:r w:rsidR="00FA60AA" w:rsidRPr="00140A5A">
        <w:rPr>
          <w:sz w:val="24"/>
        </w:rPr>
        <w:t>В случае, если подавшие заявки у</w:t>
      </w:r>
      <w:r w:rsidR="009B15D5" w:rsidRPr="00140A5A">
        <w:rPr>
          <w:sz w:val="24"/>
        </w:rPr>
        <w:t>частники удовлетворяют любому из следующих условий:</w:t>
      </w:r>
    </w:p>
    <w:p w:rsidR="009B15D5" w:rsidRPr="00140A5A" w:rsidRDefault="00A7788F">
      <w:pPr>
        <w:pStyle w:val="-60"/>
        <w:numPr>
          <w:ilvl w:val="5"/>
          <w:numId w:val="0"/>
        </w:numPr>
        <w:tabs>
          <w:tab w:val="num" w:pos="0"/>
          <w:tab w:val="num" w:pos="2410"/>
        </w:tabs>
        <w:spacing w:line="240" w:lineRule="auto"/>
        <w:ind w:firstLine="540"/>
        <w:rPr>
          <w:sz w:val="24"/>
        </w:rPr>
      </w:pPr>
      <w:r w:rsidRPr="00140A5A">
        <w:rPr>
          <w:sz w:val="24"/>
        </w:rPr>
        <w:t>а) в</w:t>
      </w:r>
      <w:r w:rsidR="009B15D5" w:rsidRPr="00140A5A">
        <w:rPr>
          <w:sz w:val="24"/>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9B15D5" w:rsidRPr="00140A5A" w:rsidRDefault="00A7788F">
      <w:pPr>
        <w:pStyle w:val="-60"/>
        <w:numPr>
          <w:ilvl w:val="5"/>
          <w:numId w:val="0"/>
        </w:numPr>
        <w:tabs>
          <w:tab w:val="num" w:pos="0"/>
          <w:tab w:val="num" w:pos="2410"/>
        </w:tabs>
        <w:spacing w:line="240" w:lineRule="auto"/>
        <w:ind w:firstLine="540"/>
        <w:rPr>
          <w:sz w:val="24"/>
        </w:rPr>
      </w:pPr>
      <w:r w:rsidRPr="00140A5A">
        <w:rPr>
          <w:sz w:val="24"/>
        </w:rPr>
        <w:t>б) о</w:t>
      </w:r>
      <w:r w:rsidR="009B15D5" w:rsidRPr="00140A5A">
        <w:rPr>
          <w:sz w:val="24"/>
        </w:rPr>
        <w:t>дна из компаний владеет более чем 50% другой;</w:t>
      </w:r>
    </w:p>
    <w:p w:rsidR="009B15D5" w:rsidRPr="00140A5A" w:rsidRDefault="00A7788F">
      <w:pPr>
        <w:pStyle w:val="-60"/>
        <w:numPr>
          <w:ilvl w:val="5"/>
          <w:numId w:val="0"/>
        </w:numPr>
        <w:tabs>
          <w:tab w:val="num" w:pos="0"/>
          <w:tab w:val="num" w:pos="2410"/>
        </w:tabs>
        <w:spacing w:line="240" w:lineRule="auto"/>
        <w:ind w:firstLine="540"/>
        <w:rPr>
          <w:sz w:val="24"/>
        </w:rPr>
      </w:pPr>
      <w:r w:rsidRPr="00140A5A">
        <w:rPr>
          <w:sz w:val="24"/>
        </w:rPr>
        <w:t>в) и</w:t>
      </w:r>
      <w:r w:rsidR="009B15D5" w:rsidRPr="00140A5A">
        <w:rPr>
          <w:sz w:val="24"/>
        </w:rPr>
        <w:t>сполнительный орган один и тот же,</w:t>
      </w:r>
    </w:p>
    <w:p w:rsidR="009B15D5" w:rsidRPr="00140A5A" w:rsidRDefault="009B15D5">
      <w:pPr>
        <w:tabs>
          <w:tab w:val="num" w:pos="0"/>
        </w:tabs>
        <w:spacing w:line="240" w:lineRule="auto"/>
        <w:ind w:firstLine="540"/>
        <w:rPr>
          <w:sz w:val="24"/>
          <w:szCs w:val="24"/>
        </w:rPr>
      </w:pPr>
      <w:r w:rsidRPr="00140A5A">
        <w:rPr>
          <w:sz w:val="24"/>
          <w:szCs w:val="24"/>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w:t>
      </w:r>
      <w:r w:rsidR="00676D14" w:rsidRPr="00140A5A">
        <w:rPr>
          <w:sz w:val="24"/>
          <w:szCs w:val="24"/>
        </w:rPr>
        <w:t>,</w:t>
      </w:r>
      <w:r w:rsidRPr="00140A5A">
        <w:rPr>
          <w:sz w:val="24"/>
          <w:szCs w:val="24"/>
        </w:rPr>
        <w:t xml:space="preserve"> </w:t>
      </w:r>
      <w:r w:rsidR="00676D14" w:rsidRPr="00140A5A">
        <w:rPr>
          <w:sz w:val="24"/>
          <w:szCs w:val="24"/>
        </w:rPr>
        <w:t>К</w:t>
      </w:r>
      <w:r w:rsidRPr="00140A5A">
        <w:rPr>
          <w:sz w:val="24"/>
          <w:szCs w:val="24"/>
        </w:rPr>
        <w:t>омиссия имеет право отклонить все поступившие от данной группы лиц заявки.</w:t>
      </w:r>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.12.7. </w:t>
      </w:r>
      <w:r w:rsidR="009B15D5" w:rsidRPr="00140A5A">
        <w:rPr>
          <w:sz w:val="24"/>
        </w:rPr>
        <w:t xml:space="preserve">Решение об отклонении заявок или о допуске участника к конкурсу принимается членами Комиссии на основании анализа заявки либо предложений инициатора закупки путем голосования, решение об отклонении доводится до сведения отклоненного участника конкурса.  </w:t>
      </w:r>
      <w:r w:rsidRPr="00140A5A">
        <w:rPr>
          <w:sz w:val="24"/>
        </w:rPr>
        <w:t xml:space="preserve">Результаты отборочного этапа фиксируются Протоколом в случае, если отборочный этап не совмещен с оценочным. Состав Протокола определен в пункте 6.10.1. В таком Протоколе не указываются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Протокол подписывается членами Комиссии в день </w:t>
      </w:r>
      <w:r w:rsidR="00565F27">
        <w:rPr>
          <w:sz w:val="24"/>
        </w:rPr>
        <w:t xml:space="preserve">проведения отборочного этапа и </w:t>
      </w:r>
      <w:r w:rsidRPr="00140A5A">
        <w:rPr>
          <w:sz w:val="24"/>
        </w:rPr>
        <w:t>размещается в ЕИС не позднее чем через три дня со дня подписания.</w:t>
      </w:r>
    </w:p>
    <w:p w:rsidR="009D1BC1"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.12.8. </w:t>
      </w:r>
      <w:r w:rsidR="009B15D5" w:rsidRPr="00140A5A">
        <w:rPr>
          <w:sz w:val="24"/>
        </w:rPr>
        <w:t>В случае, если по итогам отбора участником конкурса</w:t>
      </w:r>
      <w:r w:rsidR="00C16354" w:rsidRPr="00140A5A">
        <w:rPr>
          <w:sz w:val="24"/>
        </w:rPr>
        <w:t xml:space="preserve"> </w:t>
      </w:r>
      <w:r w:rsidR="00540A5C" w:rsidRPr="00140A5A">
        <w:rPr>
          <w:sz w:val="24"/>
        </w:rPr>
        <w:t>Комиссия приняла решения об отклонении всех заявок участников закупки,</w:t>
      </w:r>
      <w:r w:rsidR="009B15D5" w:rsidRPr="00140A5A">
        <w:rPr>
          <w:sz w:val="24"/>
        </w:rPr>
        <w:t xml:space="preserve"> конкурс признается несостоявшимся. При этом возможно</w:t>
      </w:r>
      <w:r w:rsidR="009D1BC1" w:rsidRPr="00140A5A">
        <w:rPr>
          <w:sz w:val="24"/>
        </w:rPr>
        <w:t>:</w:t>
      </w:r>
    </w:p>
    <w:p w:rsidR="009D1BC1" w:rsidRPr="00140A5A" w:rsidRDefault="009D1BC1">
      <w:pPr>
        <w:pStyle w:val="-3"/>
        <w:numPr>
          <w:ilvl w:val="2"/>
          <w:numId w:val="0"/>
        </w:numPr>
        <w:tabs>
          <w:tab w:val="num" w:pos="0"/>
          <w:tab w:val="num" w:pos="2574"/>
        </w:tabs>
        <w:spacing w:line="240" w:lineRule="auto"/>
        <w:ind w:firstLine="540"/>
        <w:rPr>
          <w:sz w:val="24"/>
        </w:rPr>
      </w:pPr>
      <w:r w:rsidRPr="00140A5A">
        <w:rPr>
          <w:sz w:val="24"/>
        </w:rPr>
        <w:t xml:space="preserve">- </w:t>
      </w:r>
      <w:r w:rsidR="004A2A82" w:rsidRPr="00140A5A">
        <w:rPr>
          <w:sz w:val="24"/>
        </w:rPr>
        <w:t xml:space="preserve">заключение договора согласно пункту </w:t>
      </w:r>
      <w:r w:rsidR="00540A5C" w:rsidRPr="00140A5A">
        <w:rPr>
          <w:sz w:val="24"/>
        </w:rPr>
        <w:t>5.8.7.в</w:t>
      </w:r>
      <w:r w:rsidR="004A2A82" w:rsidRPr="00140A5A">
        <w:rPr>
          <w:sz w:val="24"/>
        </w:rPr>
        <w:t>) Положения на условиях не хуже предусмотренным извещением о проведении конкурса</w:t>
      </w:r>
      <w:r w:rsidR="009B15D5" w:rsidRPr="00140A5A">
        <w:rPr>
          <w:sz w:val="24"/>
        </w:rPr>
        <w:t xml:space="preserve"> </w:t>
      </w:r>
    </w:p>
    <w:p w:rsidR="009B15D5" w:rsidRPr="00140A5A" w:rsidRDefault="009D1BC1">
      <w:pPr>
        <w:pStyle w:val="-3"/>
        <w:numPr>
          <w:ilvl w:val="2"/>
          <w:numId w:val="0"/>
        </w:numPr>
        <w:tabs>
          <w:tab w:val="num" w:pos="0"/>
          <w:tab w:val="num" w:pos="2574"/>
        </w:tabs>
        <w:spacing w:line="240" w:lineRule="auto"/>
        <w:ind w:firstLine="540"/>
        <w:rPr>
          <w:sz w:val="24"/>
        </w:rPr>
      </w:pPr>
      <w:r w:rsidRPr="00140A5A">
        <w:rPr>
          <w:sz w:val="24"/>
        </w:rPr>
        <w:t>- -</w:t>
      </w:r>
      <w:r w:rsidR="009B15D5" w:rsidRPr="00140A5A">
        <w:rPr>
          <w:sz w:val="24"/>
        </w:rPr>
        <w:t xml:space="preserve"> повторное проведение конкурсной процедуры.</w:t>
      </w:r>
    </w:p>
    <w:p w:rsidR="009B15D5" w:rsidRPr="00140A5A" w:rsidRDefault="00676D14">
      <w:pPr>
        <w:pStyle w:val="-3"/>
        <w:numPr>
          <w:ilvl w:val="2"/>
          <w:numId w:val="0"/>
        </w:numPr>
        <w:tabs>
          <w:tab w:val="num" w:pos="0"/>
          <w:tab w:val="num" w:pos="2574"/>
        </w:tabs>
        <w:spacing w:line="240" w:lineRule="auto"/>
        <w:ind w:firstLine="540"/>
        <w:rPr>
          <w:sz w:val="24"/>
        </w:rPr>
      </w:pPr>
      <w:r w:rsidRPr="00140A5A">
        <w:rPr>
          <w:sz w:val="24"/>
        </w:rPr>
        <w:t>8</w:t>
      </w:r>
      <w:r w:rsidR="00A7788F" w:rsidRPr="00140A5A">
        <w:rPr>
          <w:sz w:val="24"/>
        </w:rPr>
        <w:t xml:space="preserve">.12.9. </w:t>
      </w:r>
      <w:r w:rsidR="009B15D5" w:rsidRPr="00140A5A">
        <w:rPr>
          <w:sz w:val="24"/>
        </w:rPr>
        <w:t>При повторном проведении конкурсной процедуры ее условия могут быть изменены.</w:t>
      </w:r>
    </w:p>
    <w:p w:rsidR="00A7788F" w:rsidRPr="00140A5A" w:rsidRDefault="00A7788F">
      <w:pPr>
        <w:pStyle w:val="2"/>
        <w:numPr>
          <w:ilvl w:val="1"/>
          <w:numId w:val="0"/>
        </w:numPr>
        <w:tabs>
          <w:tab w:val="num" w:pos="0"/>
        </w:tabs>
        <w:spacing w:before="0" w:after="0"/>
        <w:ind w:firstLine="540"/>
        <w:jc w:val="both"/>
        <w:rPr>
          <w:sz w:val="24"/>
          <w:szCs w:val="24"/>
        </w:rPr>
      </w:pPr>
      <w:bookmarkStart w:id="271" w:name="_Toc284844975"/>
      <w:bookmarkStart w:id="272" w:name="_Toc297666437"/>
    </w:p>
    <w:p w:rsidR="009B15D5" w:rsidRPr="00140A5A" w:rsidRDefault="00F1701C">
      <w:pPr>
        <w:pStyle w:val="2"/>
        <w:numPr>
          <w:ilvl w:val="1"/>
          <w:numId w:val="0"/>
        </w:numPr>
        <w:tabs>
          <w:tab w:val="num" w:pos="0"/>
        </w:tabs>
        <w:spacing w:before="0" w:after="0"/>
        <w:ind w:firstLine="540"/>
        <w:jc w:val="both"/>
        <w:rPr>
          <w:sz w:val="24"/>
          <w:szCs w:val="24"/>
        </w:rPr>
      </w:pPr>
      <w:r w:rsidRPr="00140A5A">
        <w:rPr>
          <w:sz w:val="24"/>
          <w:szCs w:val="24"/>
        </w:rPr>
        <w:t>8</w:t>
      </w:r>
      <w:r w:rsidR="00FA60AA" w:rsidRPr="00140A5A">
        <w:rPr>
          <w:sz w:val="24"/>
          <w:szCs w:val="24"/>
        </w:rPr>
        <w:t xml:space="preserve">.13. </w:t>
      </w:r>
      <w:r w:rsidR="009B15D5" w:rsidRPr="00140A5A">
        <w:rPr>
          <w:sz w:val="24"/>
          <w:szCs w:val="24"/>
        </w:rPr>
        <w:t>Оценочный этап рассмотрения заявок</w:t>
      </w:r>
      <w:bookmarkEnd w:id="271"/>
      <w:bookmarkEnd w:id="272"/>
    </w:p>
    <w:p w:rsidR="00AB7502"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AB7502" w:rsidRPr="00140A5A">
        <w:rPr>
          <w:sz w:val="24"/>
        </w:rPr>
        <w:t xml:space="preserve">.13.1. </w:t>
      </w:r>
      <w:r w:rsidR="009B15D5" w:rsidRPr="00140A5A">
        <w:rPr>
          <w:sz w:val="24"/>
        </w:rPr>
        <w:t>Оценка заявок на участие в конк</w:t>
      </w:r>
      <w:r w:rsidR="00AB7502" w:rsidRPr="00140A5A">
        <w:rPr>
          <w:sz w:val="24"/>
        </w:rPr>
        <w:t>урсе осуществляется К</w:t>
      </w:r>
      <w:r w:rsidR="009B15D5" w:rsidRPr="00140A5A">
        <w:rPr>
          <w:sz w:val="24"/>
        </w:rPr>
        <w:t>омиссией, которая может учитывать предложения инициатора закупки, с учетом экспертных заключений (если привлекались эксперты) в соответствии с процедурами и критериями, установленными конкурсной документац</w:t>
      </w:r>
      <w:r w:rsidR="002A61D5" w:rsidRPr="00140A5A">
        <w:rPr>
          <w:sz w:val="24"/>
        </w:rPr>
        <w:t>ией.</w:t>
      </w:r>
    </w:p>
    <w:p w:rsidR="00FB2661"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D8186B" w:rsidRPr="00140A5A">
        <w:rPr>
          <w:sz w:val="24"/>
        </w:rPr>
        <w:t xml:space="preserve">.13.1.1. Оценка и сопоставление заявок на участие в </w:t>
      </w:r>
      <w:r w:rsidR="008872F4" w:rsidRPr="00140A5A">
        <w:rPr>
          <w:sz w:val="24"/>
        </w:rPr>
        <w:t>конкурсе</w:t>
      </w:r>
      <w:r w:rsidR="00D8186B" w:rsidRPr="00140A5A">
        <w:rPr>
          <w:sz w:val="24"/>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76062"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276062" w:rsidRPr="00140A5A">
        <w:rPr>
          <w:sz w:val="24"/>
        </w:rPr>
        <w:t xml:space="preserve">.13.1.2.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00276062" w:rsidRPr="00140A5A">
        <w:rPr>
          <w:sz w:val="24"/>
        </w:rPr>
        <w:lastRenderedPageBreak/>
        <w:t>участие в закупке и такая заявка рассматривается как содержащая предложение о поставке иностранных товаров.</w:t>
      </w:r>
    </w:p>
    <w:p w:rsidR="008D73CE"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8D73CE" w:rsidRPr="00140A5A">
        <w:rPr>
          <w:sz w:val="24"/>
        </w:rPr>
        <w:t>.13.1.3.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E15FC" w:rsidRPr="00140A5A" w:rsidRDefault="00F1701C">
      <w:pPr>
        <w:autoSpaceDE w:val="0"/>
        <w:autoSpaceDN w:val="0"/>
        <w:adjustRightInd w:val="0"/>
        <w:spacing w:line="240" w:lineRule="auto"/>
        <w:ind w:firstLine="540"/>
        <w:rPr>
          <w:sz w:val="24"/>
          <w:szCs w:val="24"/>
        </w:rPr>
      </w:pPr>
      <w:r w:rsidRPr="00140A5A">
        <w:rPr>
          <w:sz w:val="24"/>
          <w:szCs w:val="24"/>
        </w:rPr>
        <w:t>8</w:t>
      </w:r>
      <w:r w:rsidR="003E15FC" w:rsidRPr="00140A5A">
        <w:rPr>
          <w:sz w:val="24"/>
          <w:szCs w:val="24"/>
        </w:rPr>
        <w:t>.13.1.</w:t>
      </w:r>
      <w:r w:rsidR="008D73CE" w:rsidRPr="00140A5A">
        <w:rPr>
          <w:sz w:val="24"/>
          <w:szCs w:val="24"/>
        </w:rPr>
        <w:t>4</w:t>
      </w:r>
      <w:r w:rsidR="003E15FC" w:rsidRPr="00140A5A">
        <w:rPr>
          <w:sz w:val="24"/>
          <w:szCs w:val="24"/>
        </w:rPr>
        <w:t>. Приоритет не предоставляется в случаях, если:</w:t>
      </w:r>
    </w:p>
    <w:p w:rsidR="003E15FC" w:rsidRPr="00140A5A" w:rsidRDefault="003E15FC">
      <w:pPr>
        <w:autoSpaceDE w:val="0"/>
        <w:autoSpaceDN w:val="0"/>
        <w:adjustRightInd w:val="0"/>
        <w:spacing w:line="240" w:lineRule="auto"/>
        <w:ind w:firstLine="540"/>
        <w:rPr>
          <w:sz w:val="24"/>
          <w:szCs w:val="24"/>
        </w:rPr>
      </w:pPr>
      <w:r w:rsidRPr="00140A5A">
        <w:rPr>
          <w:sz w:val="24"/>
          <w:szCs w:val="24"/>
        </w:rPr>
        <w:t xml:space="preserve">а) </w:t>
      </w:r>
      <w:r w:rsidR="002673C4" w:rsidRPr="00140A5A">
        <w:rPr>
          <w:sz w:val="24"/>
          <w:szCs w:val="24"/>
        </w:rPr>
        <w:t>конкурс</w:t>
      </w:r>
      <w:r w:rsidRPr="00140A5A">
        <w:rPr>
          <w:sz w:val="24"/>
          <w:szCs w:val="24"/>
        </w:rPr>
        <w:t xml:space="preserve"> признан несостоявшимся и договор заключается с единственным участником закупки;</w:t>
      </w:r>
    </w:p>
    <w:p w:rsidR="003E15FC" w:rsidRPr="00140A5A" w:rsidRDefault="003E15FC">
      <w:pPr>
        <w:autoSpaceDE w:val="0"/>
        <w:autoSpaceDN w:val="0"/>
        <w:adjustRightInd w:val="0"/>
        <w:spacing w:line="240" w:lineRule="auto"/>
        <w:ind w:firstLine="540"/>
        <w:rPr>
          <w:sz w:val="24"/>
          <w:szCs w:val="24"/>
        </w:rPr>
      </w:pPr>
      <w:r w:rsidRPr="00140A5A">
        <w:rPr>
          <w:sz w:val="24"/>
          <w:szCs w:val="24"/>
        </w:rPr>
        <w:t>б)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3E15FC" w:rsidRPr="00140A5A" w:rsidRDefault="003E15FC">
      <w:pPr>
        <w:autoSpaceDE w:val="0"/>
        <w:autoSpaceDN w:val="0"/>
        <w:adjustRightInd w:val="0"/>
        <w:spacing w:line="240" w:lineRule="auto"/>
        <w:ind w:firstLine="540"/>
        <w:rPr>
          <w:sz w:val="24"/>
          <w:szCs w:val="24"/>
        </w:rPr>
      </w:pPr>
      <w:r w:rsidRPr="00140A5A">
        <w:rPr>
          <w:sz w:val="24"/>
          <w:szCs w:val="24"/>
        </w:rPr>
        <w:t>в)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3E15FC" w:rsidRPr="00140A5A" w:rsidRDefault="003E15FC">
      <w:pPr>
        <w:autoSpaceDE w:val="0"/>
        <w:autoSpaceDN w:val="0"/>
        <w:adjustRightInd w:val="0"/>
        <w:spacing w:line="240" w:lineRule="auto"/>
        <w:ind w:firstLine="540"/>
        <w:rPr>
          <w:sz w:val="24"/>
          <w:szCs w:val="24"/>
        </w:rPr>
      </w:pPr>
      <w:r w:rsidRPr="00140A5A">
        <w:rPr>
          <w:sz w:val="24"/>
          <w:szCs w:val="24"/>
        </w:rPr>
        <w:t>г)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5FC"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3E15FC" w:rsidRPr="00140A5A">
        <w:rPr>
          <w:sz w:val="24"/>
        </w:rPr>
        <w:t>.13.1.</w:t>
      </w:r>
      <w:r w:rsidR="008D73CE" w:rsidRPr="00140A5A">
        <w:rPr>
          <w:sz w:val="24"/>
        </w:rPr>
        <w:t>5</w:t>
      </w:r>
      <w:r w:rsidR="003E15FC" w:rsidRPr="00140A5A">
        <w:rPr>
          <w:sz w:val="24"/>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hyperlink r:id="rId13" w:history="1">
        <w:r w:rsidR="003E15FC" w:rsidRPr="00140A5A">
          <w:rPr>
            <w:sz w:val="24"/>
          </w:rPr>
          <w:t>подпунктом "г"</w:t>
        </w:r>
      </w:hyperlink>
      <w:r w:rsidR="003E15FC" w:rsidRPr="00140A5A">
        <w:rPr>
          <w:sz w:val="24"/>
        </w:rPr>
        <w:t xml:space="preserve"> пункта </w:t>
      </w:r>
      <w:r w:rsidRPr="00140A5A">
        <w:rPr>
          <w:sz w:val="24"/>
        </w:rPr>
        <w:t>8</w:t>
      </w:r>
      <w:r w:rsidR="003E15FC" w:rsidRPr="00140A5A">
        <w:rPr>
          <w:sz w:val="24"/>
        </w:rPr>
        <w:t>.13.1.</w:t>
      </w:r>
      <w:r w:rsidR="008D73CE" w:rsidRPr="00140A5A">
        <w:rPr>
          <w:sz w:val="24"/>
        </w:rPr>
        <w:t>4</w:t>
      </w:r>
      <w:r w:rsidR="003E15FC" w:rsidRPr="00140A5A">
        <w:rPr>
          <w:sz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B15D5"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AB7502" w:rsidRPr="00140A5A">
        <w:rPr>
          <w:sz w:val="24"/>
        </w:rPr>
        <w:t xml:space="preserve">.13.2. </w:t>
      </w:r>
      <w:r w:rsidR="009B15D5" w:rsidRPr="00140A5A">
        <w:rPr>
          <w:sz w:val="24"/>
        </w:rPr>
        <w:t>Критерии оценки заявок на участие в конкурсе могут касаться:</w:t>
      </w:r>
    </w:p>
    <w:p w:rsidR="009B15D5" w:rsidRPr="00140A5A" w:rsidRDefault="00AB7502">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стоимости предлагаемой продукции, рассматриваемой либо непосредственно, либо с учетом издержек организатора конкурса при принятии данного предложения (например, цена плюс расходы на эксплуатацию, обслуживание и ремонт, требуемые дополнительные затраты и т.д.);</w:t>
      </w:r>
    </w:p>
    <w:p w:rsidR="009B15D5" w:rsidRPr="00140A5A" w:rsidRDefault="00AB7502">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экономической, технической, организационной, финансовой, юридической привлекательности заявки с точки зрения удовлетворения потребностей организатора конкурса (включая предлагаемые договорные условия);</w:t>
      </w:r>
    </w:p>
    <w:p w:rsidR="009B15D5" w:rsidRPr="00140A5A" w:rsidRDefault="00AB7502">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 кадровых, финансовых, информационных ресурсов.</w:t>
      </w:r>
    </w:p>
    <w:p w:rsidR="009B15D5" w:rsidRPr="00140A5A" w:rsidRDefault="00F1701C">
      <w:pPr>
        <w:pStyle w:val="-3"/>
        <w:numPr>
          <w:ilvl w:val="2"/>
          <w:numId w:val="0"/>
        </w:numPr>
        <w:tabs>
          <w:tab w:val="num" w:pos="0"/>
          <w:tab w:val="num" w:pos="2574"/>
        </w:tabs>
        <w:spacing w:line="240" w:lineRule="auto"/>
        <w:ind w:firstLine="540"/>
        <w:rPr>
          <w:sz w:val="24"/>
        </w:rPr>
      </w:pPr>
      <w:r w:rsidRPr="00140A5A">
        <w:rPr>
          <w:sz w:val="24"/>
        </w:rPr>
        <w:t>8</w:t>
      </w:r>
      <w:r w:rsidR="00AB7502" w:rsidRPr="00140A5A">
        <w:rPr>
          <w:sz w:val="24"/>
        </w:rPr>
        <w:t xml:space="preserve">.13.3. </w:t>
      </w:r>
      <w:r w:rsidR="009B15D5" w:rsidRPr="00140A5A">
        <w:rPr>
          <w:sz w:val="24"/>
        </w:rPr>
        <w:t>По результатам оценки заявок на участие в конкурсе конкурсная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Конкурсная комиссия вправе как ранжировать все заявки, так и только две наилучшие.</w:t>
      </w:r>
      <w:r w:rsidR="00014F05" w:rsidRPr="00140A5A">
        <w:rPr>
          <w:sz w:val="24"/>
        </w:rPr>
        <w:t xml:space="preserve"> Заявке победителя присваивается пе</w:t>
      </w:r>
      <w:r w:rsidR="00C16354" w:rsidRPr="00140A5A">
        <w:rPr>
          <w:sz w:val="24"/>
        </w:rPr>
        <w:t>р</w:t>
      </w:r>
      <w:r w:rsidR="00014F05" w:rsidRPr="00140A5A">
        <w:rPr>
          <w:sz w:val="24"/>
        </w:rPr>
        <w:t>вый порядковый номер.</w:t>
      </w:r>
    </w:p>
    <w:p w:rsidR="00F05E83" w:rsidRPr="00140A5A" w:rsidRDefault="00014F05" w:rsidP="00F05E83">
      <w:pPr>
        <w:pStyle w:val="-3"/>
        <w:numPr>
          <w:ilvl w:val="2"/>
          <w:numId w:val="0"/>
        </w:numPr>
        <w:tabs>
          <w:tab w:val="num" w:pos="0"/>
          <w:tab w:val="num" w:pos="2574"/>
        </w:tabs>
        <w:spacing w:line="240" w:lineRule="auto"/>
        <w:ind w:firstLine="540"/>
        <w:rPr>
          <w:sz w:val="24"/>
        </w:rPr>
      </w:pPr>
      <w:r w:rsidRPr="00140A5A">
        <w:rPr>
          <w:sz w:val="24"/>
        </w:rPr>
        <w:t xml:space="preserve">8.13.4. </w:t>
      </w:r>
      <w:r w:rsidR="00F05E83" w:rsidRPr="00140A5A">
        <w:rPr>
          <w:sz w:val="24"/>
        </w:rPr>
        <w:t>По итогам оценочного этапа Комиссия подписывает протокол, состав кото</w:t>
      </w:r>
      <w:r w:rsidR="00C16354" w:rsidRPr="00140A5A">
        <w:rPr>
          <w:sz w:val="24"/>
        </w:rPr>
        <w:t xml:space="preserve">рого определен в пункте 6.10.2. </w:t>
      </w:r>
      <w:r w:rsidR="00F05E83" w:rsidRPr="00140A5A">
        <w:rPr>
          <w:sz w:val="24"/>
        </w:rPr>
        <w:t>Положения. Протокол подписывается членами Комиссии в день проведения оценочного этапа и размещается в ЕИС не позднее чем ч</w:t>
      </w:r>
      <w:r w:rsidR="00215D7A">
        <w:rPr>
          <w:sz w:val="24"/>
        </w:rPr>
        <w:t>ерез три дня со дня подписания.</w:t>
      </w:r>
      <w:r w:rsidR="00F05E83" w:rsidRPr="00140A5A">
        <w:rPr>
          <w:sz w:val="24"/>
        </w:rPr>
        <w:t xml:space="preserve"> </w:t>
      </w:r>
    </w:p>
    <w:p w:rsidR="00F1701C" w:rsidRPr="00140A5A" w:rsidRDefault="00F1701C">
      <w:pPr>
        <w:pStyle w:val="-3"/>
        <w:numPr>
          <w:ilvl w:val="2"/>
          <w:numId w:val="0"/>
        </w:numPr>
        <w:tabs>
          <w:tab w:val="num" w:pos="0"/>
          <w:tab w:val="num" w:pos="2574"/>
        </w:tabs>
        <w:spacing w:line="240" w:lineRule="auto"/>
        <w:ind w:firstLine="540"/>
        <w:rPr>
          <w:sz w:val="24"/>
        </w:rPr>
      </w:pPr>
    </w:p>
    <w:p w:rsidR="005801D4" w:rsidRPr="00140A5A" w:rsidRDefault="005801D4" w:rsidP="00E928AD">
      <w:pPr>
        <w:pStyle w:val="afff2"/>
        <w:widowControl w:val="0"/>
        <w:numPr>
          <w:ilvl w:val="1"/>
          <w:numId w:val="27"/>
        </w:numPr>
        <w:autoSpaceDE w:val="0"/>
        <w:autoSpaceDN w:val="0"/>
        <w:adjustRightInd w:val="0"/>
        <w:spacing w:line="240" w:lineRule="auto"/>
        <w:rPr>
          <w:sz w:val="24"/>
          <w:szCs w:val="24"/>
        </w:rPr>
      </w:pPr>
      <w:r w:rsidRPr="00140A5A">
        <w:rPr>
          <w:b/>
          <w:sz w:val="24"/>
          <w:szCs w:val="24"/>
        </w:rPr>
        <w:t xml:space="preserve">  Последствия признания конкурса несостоявшимся</w:t>
      </w:r>
    </w:p>
    <w:p w:rsidR="005801D4" w:rsidRPr="008F298A" w:rsidRDefault="00026672" w:rsidP="00E928AD">
      <w:pPr>
        <w:pStyle w:val="afff2"/>
        <w:widowControl w:val="0"/>
        <w:numPr>
          <w:ilvl w:val="2"/>
          <w:numId w:val="27"/>
        </w:numPr>
        <w:autoSpaceDE w:val="0"/>
        <w:autoSpaceDN w:val="0"/>
        <w:adjustRightInd w:val="0"/>
        <w:spacing w:line="240" w:lineRule="auto"/>
        <w:ind w:left="0" w:firstLine="567"/>
        <w:rPr>
          <w:sz w:val="24"/>
          <w:szCs w:val="24"/>
        </w:rPr>
      </w:pPr>
      <w:r w:rsidRPr="008F298A">
        <w:rPr>
          <w:sz w:val="24"/>
          <w:szCs w:val="24"/>
        </w:rPr>
        <w:t xml:space="preserve">В случае, если </w:t>
      </w:r>
      <w:r w:rsidRPr="008F298A">
        <w:rPr>
          <w:sz w:val="24"/>
          <w:szCs w:val="24"/>
          <w:lang w:val="ru-RU"/>
        </w:rPr>
        <w:t>конкурс</w:t>
      </w:r>
      <w:r w:rsidRPr="008F298A">
        <w:rPr>
          <w:sz w:val="24"/>
          <w:szCs w:val="24"/>
        </w:rPr>
        <w:t xml:space="preserve"> признан несостоявшимся в связи с отсутствием заявок или все поданные заявки участников были отклонены, заказчик вправе провести повторный </w:t>
      </w:r>
      <w:r w:rsidRPr="008F298A">
        <w:rPr>
          <w:sz w:val="24"/>
          <w:szCs w:val="24"/>
          <w:lang w:val="ru-RU"/>
        </w:rPr>
        <w:t>конкурс</w:t>
      </w:r>
      <w:r w:rsidRPr="008F298A">
        <w:rPr>
          <w:sz w:val="24"/>
          <w:szCs w:val="24"/>
        </w:rPr>
        <w:t xml:space="preserve"> или применить другой способ закупки, либо отказаться от его дальнейшего </w:t>
      </w:r>
      <w:r w:rsidRPr="008F298A">
        <w:rPr>
          <w:sz w:val="24"/>
          <w:szCs w:val="24"/>
        </w:rPr>
        <w:lastRenderedPageBreak/>
        <w:t>проведения.</w:t>
      </w:r>
    </w:p>
    <w:p w:rsidR="005801D4" w:rsidRPr="00140A5A" w:rsidRDefault="005801D4" w:rsidP="00E928AD">
      <w:pPr>
        <w:widowControl w:val="0"/>
        <w:numPr>
          <w:ilvl w:val="2"/>
          <w:numId w:val="27"/>
        </w:numPr>
        <w:autoSpaceDE w:val="0"/>
        <w:autoSpaceDN w:val="0"/>
        <w:adjustRightInd w:val="0"/>
        <w:spacing w:line="240" w:lineRule="auto"/>
        <w:ind w:left="0" w:firstLine="567"/>
        <w:rPr>
          <w:sz w:val="24"/>
          <w:szCs w:val="24"/>
        </w:rPr>
      </w:pPr>
      <w:r w:rsidRPr="00140A5A">
        <w:rPr>
          <w:sz w:val="24"/>
          <w:szCs w:val="24"/>
        </w:rPr>
        <w:t>В случае подачи единственной конкурсной заявки, комиссия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в день проведения заседания, и не позднее чем через три дня со дня подписания размещаются заказчиком в единой информационной системе В протоколе рассмотрения единственной конкурсной заявки указываются следующие сведения:</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 xml:space="preserve"> дата подписания протокола;</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 xml:space="preserve"> количество поданных заявок на участие в закупке, а также дата и время регистрации такой заявки;</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результаты рассмотрения единственной конкурсной заявки  с указанием в том числе:</w:t>
      </w:r>
    </w:p>
    <w:p w:rsidR="005801D4" w:rsidRPr="00140A5A" w:rsidRDefault="005801D4" w:rsidP="00E928AD">
      <w:pPr>
        <w:widowControl w:val="0"/>
        <w:numPr>
          <w:ilvl w:val="4"/>
          <w:numId w:val="25"/>
        </w:numPr>
        <w:autoSpaceDE w:val="0"/>
        <w:autoSpaceDN w:val="0"/>
        <w:adjustRightInd w:val="0"/>
        <w:spacing w:line="240" w:lineRule="auto"/>
        <w:ind w:left="0" w:firstLine="567"/>
        <w:rPr>
          <w:sz w:val="24"/>
          <w:szCs w:val="24"/>
        </w:rPr>
      </w:pPr>
      <w:r w:rsidRPr="00140A5A">
        <w:rPr>
          <w:sz w:val="24"/>
          <w:szCs w:val="24"/>
        </w:rPr>
        <w:t>оснований отклонения такой заявки с указанием положений документации о закупке, которым не соответствуют такая заявка;</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причины, по которым закупка признана несостоявшейся;</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объем закупаемых товаров, работ, услуг;</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 xml:space="preserve"> цена закупаемых товаров, работ, услуг;</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 xml:space="preserve"> сроки исполнения договора;</w:t>
      </w:r>
    </w:p>
    <w:p w:rsidR="005801D4" w:rsidRPr="00140A5A" w:rsidRDefault="005801D4" w:rsidP="00E928AD">
      <w:pPr>
        <w:widowControl w:val="0"/>
        <w:numPr>
          <w:ilvl w:val="3"/>
          <w:numId w:val="25"/>
        </w:numPr>
        <w:autoSpaceDE w:val="0"/>
        <w:autoSpaceDN w:val="0"/>
        <w:adjustRightInd w:val="0"/>
        <w:spacing w:line="240" w:lineRule="auto"/>
        <w:ind w:left="0" w:firstLine="567"/>
        <w:rPr>
          <w:sz w:val="24"/>
          <w:szCs w:val="24"/>
        </w:rPr>
      </w:pPr>
      <w:r w:rsidRPr="00140A5A">
        <w:rPr>
          <w:sz w:val="24"/>
          <w:szCs w:val="24"/>
        </w:rPr>
        <w:t xml:space="preserve"> иные сведения.</w:t>
      </w:r>
    </w:p>
    <w:p w:rsidR="005801D4" w:rsidRDefault="005801D4" w:rsidP="00E928AD">
      <w:pPr>
        <w:widowControl w:val="0"/>
        <w:numPr>
          <w:ilvl w:val="2"/>
          <w:numId w:val="27"/>
        </w:numPr>
        <w:autoSpaceDE w:val="0"/>
        <w:autoSpaceDN w:val="0"/>
        <w:adjustRightInd w:val="0"/>
        <w:spacing w:line="240" w:lineRule="auto"/>
        <w:ind w:left="0" w:firstLine="567"/>
        <w:rPr>
          <w:sz w:val="24"/>
          <w:szCs w:val="24"/>
        </w:rPr>
      </w:pPr>
      <w:r w:rsidRPr="00140A5A">
        <w:rPr>
          <w:sz w:val="24"/>
          <w:szCs w:val="24"/>
        </w:rPr>
        <w:t>В случае признания комиссией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rsidR="00E05453" w:rsidRPr="008F298A" w:rsidRDefault="00E05453" w:rsidP="00E928AD">
      <w:pPr>
        <w:widowControl w:val="0"/>
        <w:numPr>
          <w:ilvl w:val="2"/>
          <w:numId w:val="27"/>
        </w:numPr>
        <w:autoSpaceDE w:val="0"/>
        <w:autoSpaceDN w:val="0"/>
        <w:adjustRightInd w:val="0"/>
        <w:spacing w:line="240" w:lineRule="auto"/>
        <w:ind w:left="0" w:firstLine="567"/>
        <w:rPr>
          <w:sz w:val="24"/>
          <w:szCs w:val="24"/>
        </w:rPr>
      </w:pPr>
      <w:r w:rsidRPr="008F298A">
        <w:rPr>
          <w:sz w:val="24"/>
          <w:szCs w:val="24"/>
        </w:rPr>
        <w:t>В случае, если конкурс признан несостоявшимся в связи с подачей единственной заявки на участие в конкурсе соответсвтующией всем требованиям документации о закупке, или признанным единственным участником конкурса, заказчик заключает договор с таким участником конкурса.</w:t>
      </w:r>
    </w:p>
    <w:p w:rsidR="005801D4" w:rsidRPr="00140A5A" w:rsidRDefault="005801D4" w:rsidP="005801D4">
      <w:pPr>
        <w:autoSpaceDE w:val="0"/>
        <w:autoSpaceDN w:val="0"/>
        <w:adjustRightInd w:val="0"/>
        <w:spacing w:line="240" w:lineRule="auto"/>
        <w:ind w:firstLine="709"/>
        <w:rPr>
          <w:sz w:val="24"/>
          <w:szCs w:val="24"/>
        </w:rPr>
      </w:pPr>
    </w:p>
    <w:p w:rsidR="005801D4" w:rsidRPr="00140A5A" w:rsidRDefault="005801D4" w:rsidP="00E928AD">
      <w:pPr>
        <w:widowControl w:val="0"/>
        <w:numPr>
          <w:ilvl w:val="1"/>
          <w:numId w:val="27"/>
        </w:numPr>
        <w:autoSpaceDE w:val="0"/>
        <w:autoSpaceDN w:val="0"/>
        <w:adjustRightInd w:val="0"/>
        <w:spacing w:line="240" w:lineRule="auto"/>
        <w:ind w:left="0" w:firstLine="709"/>
        <w:rPr>
          <w:b/>
          <w:sz w:val="24"/>
          <w:szCs w:val="24"/>
        </w:rPr>
      </w:pPr>
      <w:bookmarkStart w:id="273" w:name="_Toc277676589"/>
      <w:bookmarkStart w:id="274" w:name="_Toc372018459"/>
      <w:bookmarkStart w:id="275" w:name="_Toc378097876"/>
      <w:bookmarkStart w:id="276" w:name="_Toc420425960"/>
      <w:r w:rsidRPr="00140A5A">
        <w:rPr>
          <w:b/>
          <w:sz w:val="24"/>
          <w:szCs w:val="24"/>
        </w:rPr>
        <w:t>Особенности проведения конкурса в электронной форме</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Конкурс в электронной форме проводится в порядке проведения открытого конкурса с учетом положений настоящего пункта и раздела 8 Положения.</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При проведении конкурса в электронной форме не проводится процедура вскрытия конвертов с конкурсными заявками.</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5801D4" w:rsidRPr="00140A5A" w:rsidRDefault="005801D4" w:rsidP="005801D4">
      <w:pPr>
        <w:widowControl w:val="0"/>
        <w:autoSpaceDE w:val="0"/>
        <w:autoSpaceDN w:val="0"/>
        <w:adjustRightInd w:val="0"/>
        <w:spacing w:line="240" w:lineRule="auto"/>
        <w:ind w:left="1277" w:firstLine="0"/>
        <w:rPr>
          <w:sz w:val="24"/>
          <w:szCs w:val="24"/>
        </w:rPr>
      </w:pPr>
    </w:p>
    <w:p w:rsidR="005801D4" w:rsidRPr="00140A5A" w:rsidRDefault="005801D4" w:rsidP="00E928AD">
      <w:pPr>
        <w:widowControl w:val="0"/>
        <w:numPr>
          <w:ilvl w:val="1"/>
          <w:numId w:val="27"/>
        </w:numPr>
        <w:autoSpaceDE w:val="0"/>
        <w:autoSpaceDN w:val="0"/>
        <w:adjustRightInd w:val="0"/>
        <w:spacing w:line="240" w:lineRule="auto"/>
        <w:ind w:left="0" w:firstLine="709"/>
        <w:rPr>
          <w:b/>
          <w:sz w:val="24"/>
          <w:szCs w:val="24"/>
        </w:rPr>
      </w:pPr>
      <w:r w:rsidRPr="00140A5A">
        <w:rPr>
          <w:b/>
          <w:sz w:val="24"/>
          <w:szCs w:val="24"/>
        </w:rPr>
        <w:t>Особенности проведения закрытого конкурса</w:t>
      </w:r>
      <w:bookmarkEnd w:id="273"/>
      <w:bookmarkEnd w:id="274"/>
      <w:bookmarkEnd w:id="275"/>
      <w:bookmarkEnd w:id="276"/>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Приглашение принять участие в закрытом конкурсе должно, как минимум, содержать следующую информацию:</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способ осуществления закупки;</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наименование, место нахождения, почтовый адрес, адрес электронной почты, номер контактного телефона заказчика;</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место поставки товара, выполнения работы, оказания услуги;</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lastRenderedPageBreak/>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5801D4" w:rsidRPr="00140A5A" w:rsidRDefault="005801D4" w:rsidP="00E928AD">
      <w:pPr>
        <w:widowControl w:val="0"/>
        <w:numPr>
          <w:ilvl w:val="2"/>
          <w:numId w:val="26"/>
        </w:numPr>
        <w:autoSpaceDE w:val="0"/>
        <w:autoSpaceDN w:val="0"/>
        <w:adjustRightInd w:val="0"/>
        <w:spacing w:line="240" w:lineRule="auto"/>
        <w:ind w:left="0" w:firstLine="709"/>
        <w:rPr>
          <w:sz w:val="24"/>
          <w:szCs w:val="24"/>
        </w:rPr>
      </w:pPr>
      <w:r w:rsidRPr="00140A5A">
        <w:rPr>
          <w:sz w:val="24"/>
          <w:szCs w:val="24"/>
        </w:rPr>
        <w:t>сроки проведения каждого этапа в случае, если конкурентная закупка включает этапы.</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5801D4" w:rsidRPr="00140A5A" w:rsidRDefault="005801D4" w:rsidP="00E928AD">
      <w:pPr>
        <w:widowControl w:val="0"/>
        <w:numPr>
          <w:ilvl w:val="2"/>
          <w:numId w:val="27"/>
        </w:numPr>
        <w:autoSpaceDE w:val="0"/>
        <w:autoSpaceDN w:val="0"/>
        <w:adjustRightInd w:val="0"/>
        <w:spacing w:line="240" w:lineRule="auto"/>
        <w:ind w:left="0" w:firstLine="709"/>
        <w:rPr>
          <w:sz w:val="24"/>
          <w:szCs w:val="24"/>
        </w:rPr>
      </w:pPr>
      <w:r w:rsidRPr="00140A5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5801D4" w:rsidRPr="00140A5A" w:rsidRDefault="005801D4">
      <w:pPr>
        <w:pStyle w:val="-3"/>
        <w:numPr>
          <w:ilvl w:val="2"/>
          <w:numId w:val="0"/>
        </w:numPr>
        <w:tabs>
          <w:tab w:val="num" w:pos="0"/>
          <w:tab w:val="num" w:pos="2574"/>
        </w:tabs>
        <w:spacing w:line="240" w:lineRule="auto"/>
        <w:ind w:firstLine="540"/>
        <w:rPr>
          <w:sz w:val="24"/>
        </w:rPr>
      </w:pPr>
    </w:p>
    <w:p w:rsidR="009B15D5" w:rsidRPr="00140A5A" w:rsidRDefault="009B15D5">
      <w:pPr>
        <w:pStyle w:val="-60"/>
        <w:tabs>
          <w:tab w:val="clear" w:pos="2410"/>
          <w:tab w:val="num" w:pos="0"/>
        </w:tabs>
        <w:spacing w:line="240" w:lineRule="auto"/>
        <w:ind w:left="0" w:firstLine="540"/>
        <w:rPr>
          <w:sz w:val="24"/>
        </w:rPr>
      </w:pPr>
    </w:p>
    <w:p w:rsidR="008E026B" w:rsidRPr="00140A5A" w:rsidRDefault="008C2565">
      <w:pPr>
        <w:pStyle w:val="1"/>
        <w:tabs>
          <w:tab w:val="num" w:pos="0"/>
          <w:tab w:val="num" w:pos="180"/>
        </w:tabs>
        <w:spacing w:before="0" w:after="0" w:line="240" w:lineRule="auto"/>
        <w:ind w:firstLine="0"/>
        <w:jc w:val="center"/>
        <w:rPr>
          <w:rFonts w:ascii="Times New Roman" w:hAnsi="Times New Roman" w:cs="Times New Roman"/>
          <w:sz w:val="24"/>
          <w:szCs w:val="24"/>
        </w:rPr>
      </w:pPr>
      <w:bookmarkStart w:id="277" w:name="_Ref236632990"/>
      <w:bookmarkStart w:id="278" w:name="_Toc266701781"/>
      <w:bookmarkStart w:id="279" w:name="_Toc295222368"/>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IX</w:t>
      </w:r>
      <w:r w:rsidRPr="00140A5A">
        <w:rPr>
          <w:rFonts w:ascii="Times New Roman" w:hAnsi="Times New Roman" w:cs="Times New Roman"/>
          <w:sz w:val="24"/>
          <w:szCs w:val="24"/>
        </w:rPr>
        <w:t xml:space="preserve">. ПОРЯДОК ПРОВЕДЕНИЯ </w:t>
      </w:r>
      <w:bookmarkEnd w:id="277"/>
      <w:r w:rsidRPr="00140A5A">
        <w:rPr>
          <w:rFonts w:ascii="Times New Roman" w:hAnsi="Times New Roman" w:cs="Times New Roman"/>
          <w:sz w:val="24"/>
          <w:szCs w:val="24"/>
        </w:rPr>
        <w:t>АУКЦИОНА В ЭЛЕКТРОННОЙ ФОРМЕ</w:t>
      </w:r>
      <w:bookmarkEnd w:id="278"/>
      <w:bookmarkEnd w:id="279"/>
    </w:p>
    <w:p w:rsidR="00550663" w:rsidRPr="00140A5A" w:rsidRDefault="00550663" w:rsidP="00732D97">
      <w:pPr>
        <w:spacing w:line="240" w:lineRule="auto"/>
        <w:rPr>
          <w:sz w:val="24"/>
          <w:szCs w:val="24"/>
        </w:rPr>
      </w:pPr>
    </w:p>
    <w:p w:rsidR="008E026B" w:rsidRPr="00140A5A" w:rsidRDefault="008C2565" w:rsidP="008A5D66">
      <w:pPr>
        <w:pStyle w:val="2"/>
        <w:tabs>
          <w:tab w:val="clear" w:pos="1560"/>
          <w:tab w:val="num" w:pos="0"/>
          <w:tab w:val="num" w:pos="1701"/>
        </w:tabs>
        <w:spacing w:before="0" w:after="0"/>
        <w:ind w:left="0" w:firstLine="540"/>
        <w:jc w:val="both"/>
        <w:rPr>
          <w:sz w:val="24"/>
          <w:szCs w:val="24"/>
        </w:rPr>
      </w:pPr>
      <w:bookmarkStart w:id="280" w:name="_Toc266701782"/>
      <w:bookmarkStart w:id="281" w:name="_Toc295222369"/>
      <w:r w:rsidRPr="00140A5A">
        <w:rPr>
          <w:sz w:val="24"/>
          <w:szCs w:val="24"/>
        </w:rPr>
        <w:t>9</w:t>
      </w:r>
      <w:r w:rsidR="008E026B" w:rsidRPr="00140A5A">
        <w:rPr>
          <w:sz w:val="24"/>
          <w:szCs w:val="24"/>
        </w:rPr>
        <w:t>.1. Общие положения проведения аукциона в электронной форме</w:t>
      </w:r>
      <w:bookmarkEnd w:id="280"/>
      <w:bookmarkEnd w:id="281"/>
    </w:p>
    <w:p w:rsidR="008C2565" w:rsidRPr="00140A5A" w:rsidRDefault="008C2565" w:rsidP="00732D97">
      <w:pPr>
        <w:pStyle w:val="-3"/>
        <w:tabs>
          <w:tab w:val="clear" w:pos="2574"/>
          <w:tab w:val="num" w:pos="0"/>
        </w:tabs>
        <w:spacing w:line="240" w:lineRule="auto"/>
        <w:ind w:left="0" w:firstLine="540"/>
        <w:rPr>
          <w:sz w:val="24"/>
        </w:rPr>
      </w:pPr>
      <w:r w:rsidRPr="00140A5A">
        <w:rPr>
          <w:sz w:val="24"/>
        </w:rPr>
        <w:t>9</w:t>
      </w:r>
      <w:r w:rsidR="008E026B" w:rsidRPr="00140A5A">
        <w:rPr>
          <w:sz w:val="24"/>
        </w:rPr>
        <w:t xml:space="preserve">.1.1. Аукцион является </w:t>
      </w:r>
      <w:r w:rsidRPr="00140A5A">
        <w:rPr>
          <w:sz w:val="24"/>
        </w:rPr>
        <w:t xml:space="preserve">формой </w:t>
      </w:r>
      <w:r w:rsidR="008E026B" w:rsidRPr="00140A5A">
        <w:rPr>
          <w:sz w:val="24"/>
        </w:rPr>
        <w:t xml:space="preserve">торгов и регулируется статьями 447—449 Гражданского кодекса Российской Федерации и статьей 17 Федерального закона РФ от 26.07.2006 г. № 135-ФЗ «О защите конкуренции». При проведении аукциона извещение о его проведении вместе с документацией по аукциону является офертой организатора аукциона на проведение аукциона; заявка на участие в аукционе является офертой </w:t>
      </w:r>
      <w:r w:rsidR="00967342" w:rsidRPr="00140A5A">
        <w:rPr>
          <w:sz w:val="24"/>
        </w:rPr>
        <w:t xml:space="preserve"> </w:t>
      </w:r>
      <w:r w:rsidR="008E026B" w:rsidRPr="00140A5A">
        <w:rPr>
          <w:sz w:val="24"/>
        </w:rPr>
        <w:t xml:space="preserve"> участника аукциона на заключение договора, право на заключение которого является предметом аукциона.</w:t>
      </w:r>
    </w:p>
    <w:p w:rsidR="008C2565" w:rsidRPr="00140A5A" w:rsidRDefault="008C2565" w:rsidP="00732D97">
      <w:pPr>
        <w:pStyle w:val="-3"/>
        <w:tabs>
          <w:tab w:val="clear" w:pos="2574"/>
          <w:tab w:val="num" w:pos="0"/>
        </w:tabs>
        <w:spacing w:line="240" w:lineRule="auto"/>
        <w:ind w:left="0" w:firstLine="540"/>
        <w:rPr>
          <w:b/>
          <w:sz w:val="24"/>
        </w:rPr>
      </w:pPr>
    </w:p>
    <w:p w:rsidR="008C2565" w:rsidRPr="00140A5A" w:rsidRDefault="008C2565" w:rsidP="00732D97">
      <w:pPr>
        <w:pStyle w:val="-3"/>
        <w:tabs>
          <w:tab w:val="clear" w:pos="2574"/>
          <w:tab w:val="num" w:pos="0"/>
        </w:tabs>
        <w:spacing w:line="240" w:lineRule="auto"/>
        <w:ind w:left="0" w:firstLine="540"/>
        <w:rPr>
          <w:b/>
          <w:sz w:val="24"/>
        </w:rPr>
      </w:pPr>
      <w:r w:rsidRPr="00140A5A">
        <w:rPr>
          <w:b/>
          <w:sz w:val="24"/>
        </w:rPr>
        <w:t>9.2. Общий порядок проведения аукциона в электронной форме</w:t>
      </w:r>
    </w:p>
    <w:p w:rsidR="008C2565" w:rsidRPr="00140A5A" w:rsidRDefault="008C2565" w:rsidP="00732D97">
      <w:pPr>
        <w:pStyle w:val="-3"/>
        <w:tabs>
          <w:tab w:val="clear" w:pos="2574"/>
          <w:tab w:val="num" w:pos="0"/>
        </w:tabs>
        <w:spacing w:line="240" w:lineRule="auto"/>
        <w:ind w:left="0" w:firstLine="540"/>
        <w:rPr>
          <w:sz w:val="24"/>
        </w:rPr>
      </w:pPr>
      <w:r w:rsidRPr="00140A5A">
        <w:rPr>
          <w:sz w:val="24"/>
        </w:rPr>
        <w:t>9.2.1.Порядок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8C2565" w:rsidRPr="00140A5A" w:rsidRDefault="008C2565" w:rsidP="00732D97">
      <w:pPr>
        <w:pStyle w:val="-3"/>
        <w:tabs>
          <w:tab w:val="clear" w:pos="2574"/>
          <w:tab w:val="num" w:pos="0"/>
        </w:tabs>
        <w:spacing w:line="240" w:lineRule="auto"/>
        <w:ind w:left="0" w:firstLine="540"/>
        <w:rPr>
          <w:sz w:val="24"/>
        </w:rPr>
      </w:pPr>
      <w:r w:rsidRPr="00140A5A">
        <w:rPr>
          <w:sz w:val="24"/>
        </w:rPr>
        <w:t>9.2.2. В целях закупки товаров, работ, услуг путём проведения аукциона в электронной форме необходимо:</w:t>
      </w:r>
    </w:p>
    <w:p w:rsidR="008C2565" w:rsidRPr="00140A5A" w:rsidRDefault="008C2565" w:rsidP="008C2565">
      <w:pPr>
        <w:pStyle w:val="-3"/>
        <w:tabs>
          <w:tab w:val="num" w:pos="0"/>
        </w:tabs>
        <w:spacing w:line="240" w:lineRule="auto"/>
        <w:ind w:left="0"/>
        <w:rPr>
          <w:sz w:val="24"/>
        </w:rPr>
      </w:pPr>
      <w:r w:rsidRPr="00140A5A">
        <w:rPr>
          <w:sz w:val="24"/>
        </w:rPr>
        <w:t>9.2.2.1. 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rsidR="008C2565" w:rsidRPr="00140A5A" w:rsidRDefault="008C2565" w:rsidP="008C2565">
      <w:pPr>
        <w:pStyle w:val="-3"/>
        <w:tabs>
          <w:tab w:val="num" w:pos="0"/>
        </w:tabs>
        <w:spacing w:line="240" w:lineRule="auto"/>
        <w:ind w:left="0"/>
        <w:rPr>
          <w:sz w:val="24"/>
        </w:rPr>
      </w:pPr>
      <w:r w:rsidRPr="00140A5A">
        <w:rPr>
          <w:sz w:val="24"/>
        </w:rPr>
        <w:t>9.2.2.2. В случае получения от участника закупки запроса на разъяснение положений аукционной документации, предоставлять необходимые разъяснения.</w:t>
      </w:r>
    </w:p>
    <w:p w:rsidR="008C2565" w:rsidRPr="00140A5A" w:rsidRDefault="008C2565" w:rsidP="008C2565">
      <w:pPr>
        <w:pStyle w:val="-3"/>
        <w:tabs>
          <w:tab w:val="num" w:pos="0"/>
        </w:tabs>
        <w:spacing w:line="240" w:lineRule="auto"/>
        <w:ind w:left="0"/>
        <w:rPr>
          <w:sz w:val="24"/>
        </w:rPr>
      </w:pPr>
      <w:r w:rsidRPr="00140A5A">
        <w:rPr>
          <w:sz w:val="24"/>
        </w:rPr>
        <w:t>9.2.2.3. При необходимости вносить изменения в извещение о проведении аукциона в электронной форме, аукционную документацию.</w:t>
      </w:r>
    </w:p>
    <w:p w:rsidR="008C2565" w:rsidRPr="00140A5A" w:rsidRDefault="008C2565" w:rsidP="008C2565">
      <w:pPr>
        <w:pStyle w:val="-3"/>
        <w:tabs>
          <w:tab w:val="num" w:pos="0"/>
        </w:tabs>
        <w:spacing w:line="240" w:lineRule="auto"/>
        <w:ind w:left="0"/>
        <w:rPr>
          <w:sz w:val="24"/>
        </w:rPr>
      </w:pPr>
      <w:r w:rsidRPr="00140A5A">
        <w:rPr>
          <w:sz w:val="24"/>
        </w:rPr>
        <w:lastRenderedPageBreak/>
        <w:t>9.2.2.4. 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8C2565" w:rsidRPr="00140A5A" w:rsidRDefault="008C2565" w:rsidP="008C2565">
      <w:pPr>
        <w:pStyle w:val="-3"/>
        <w:tabs>
          <w:tab w:val="num" w:pos="0"/>
        </w:tabs>
        <w:spacing w:line="240" w:lineRule="auto"/>
        <w:ind w:left="0"/>
        <w:rPr>
          <w:sz w:val="24"/>
        </w:rPr>
      </w:pPr>
      <w:r w:rsidRPr="00140A5A">
        <w:rPr>
          <w:sz w:val="24"/>
        </w:rPr>
        <w:t>9.2.2.5. Провести аукцион в электронной форме (далее также – электронный аукцион).</w:t>
      </w:r>
    </w:p>
    <w:p w:rsidR="008C2565" w:rsidRPr="00140A5A" w:rsidRDefault="008C2565" w:rsidP="008C2565">
      <w:pPr>
        <w:pStyle w:val="-3"/>
        <w:tabs>
          <w:tab w:val="num" w:pos="0"/>
        </w:tabs>
        <w:spacing w:line="240" w:lineRule="auto"/>
        <w:ind w:left="0"/>
        <w:rPr>
          <w:sz w:val="24"/>
        </w:rPr>
      </w:pPr>
      <w:r w:rsidRPr="00140A5A">
        <w:rPr>
          <w:sz w:val="24"/>
        </w:rPr>
        <w:t>9.2.2.6. Разместить в единой информационной системе протоколы, составленные по результатам заседаний комиссии по осуществлению закупок.</w:t>
      </w:r>
    </w:p>
    <w:p w:rsidR="008C2565" w:rsidRPr="00140A5A" w:rsidRDefault="008C2565" w:rsidP="008C2565">
      <w:pPr>
        <w:pStyle w:val="-3"/>
        <w:tabs>
          <w:tab w:val="clear" w:pos="2574"/>
          <w:tab w:val="num" w:pos="0"/>
        </w:tabs>
        <w:spacing w:line="240" w:lineRule="auto"/>
        <w:ind w:left="0" w:firstLine="540"/>
        <w:rPr>
          <w:sz w:val="24"/>
        </w:rPr>
      </w:pPr>
      <w:r w:rsidRPr="00140A5A">
        <w:rPr>
          <w:sz w:val="24"/>
        </w:rPr>
        <w:t>9.2.2.7. Заключить договор по результатам закупки.</w:t>
      </w:r>
    </w:p>
    <w:p w:rsidR="00D636A9" w:rsidRPr="00140A5A" w:rsidRDefault="00D636A9">
      <w:pPr>
        <w:pStyle w:val="-3"/>
        <w:numPr>
          <w:ilvl w:val="2"/>
          <w:numId w:val="0"/>
        </w:numPr>
        <w:tabs>
          <w:tab w:val="num" w:pos="0"/>
          <w:tab w:val="num" w:pos="180"/>
          <w:tab w:val="num" w:pos="1985"/>
        </w:tabs>
        <w:spacing w:line="240" w:lineRule="auto"/>
        <w:ind w:firstLine="540"/>
        <w:rPr>
          <w:sz w:val="24"/>
        </w:rPr>
      </w:pPr>
      <w:bookmarkStart w:id="282" w:name="_Ref239147806"/>
      <w:bookmarkStart w:id="283" w:name="_Toc266701784"/>
    </w:p>
    <w:p w:rsidR="008C2565" w:rsidRPr="00140A5A" w:rsidRDefault="008C2565" w:rsidP="00732D97">
      <w:pPr>
        <w:widowControl w:val="0"/>
        <w:autoSpaceDE w:val="0"/>
        <w:autoSpaceDN w:val="0"/>
        <w:adjustRightInd w:val="0"/>
        <w:spacing w:line="240" w:lineRule="auto"/>
        <w:rPr>
          <w:b/>
          <w:sz w:val="24"/>
          <w:szCs w:val="24"/>
        </w:rPr>
      </w:pPr>
      <w:bookmarkStart w:id="284" w:name="_Toc319941054"/>
      <w:bookmarkStart w:id="285" w:name="_Toc320092852"/>
      <w:bookmarkStart w:id="286" w:name="_Toc295222371"/>
      <w:r w:rsidRPr="00140A5A">
        <w:rPr>
          <w:b/>
          <w:sz w:val="24"/>
          <w:szCs w:val="24"/>
        </w:rPr>
        <w:t>9.3. Извещение о проведении аукциона</w:t>
      </w:r>
      <w:bookmarkEnd w:id="284"/>
      <w:bookmarkEnd w:id="285"/>
      <w:r w:rsidRPr="00140A5A">
        <w:rPr>
          <w:b/>
          <w:sz w:val="24"/>
          <w:szCs w:val="24"/>
        </w:rPr>
        <w:t xml:space="preserve"> в электронной форме</w:t>
      </w:r>
    </w:p>
    <w:p w:rsidR="008C2565" w:rsidRPr="00140A5A" w:rsidRDefault="008C2565" w:rsidP="00E928AD">
      <w:pPr>
        <w:pStyle w:val="afff2"/>
        <w:widowControl w:val="0"/>
        <w:numPr>
          <w:ilvl w:val="2"/>
          <w:numId w:val="28"/>
        </w:numPr>
        <w:autoSpaceDE w:val="0"/>
        <w:autoSpaceDN w:val="0"/>
        <w:adjustRightInd w:val="0"/>
        <w:spacing w:line="240" w:lineRule="auto"/>
        <w:ind w:left="0" w:firstLine="567"/>
        <w:rPr>
          <w:sz w:val="24"/>
          <w:szCs w:val="24"/>
        </w:rPr>
      </w:pPr>
      <w:bookmarkStart w:id="287" w:name="_Ref372620501"/>
      <w:bookmarkStart w:id="288" w:name="_Ref378151696"/>
      <w:r w:rsidRPr="00140A5A">
        <w:rPr>
          <w:sz w:val="24"/>
          <w:szCs w:val="24"/>
        </w:rPr>
        <w:t>Заказчик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rsidR="008C2565" w:rsidRPr="00140A5A" w:rsidRDefault="008C2565" w:rsidP="00E928AD">
      <w:pPr>
        <w:pStyle w:val="afff2"/>
        <w:widowControl w:val="0"/>
        <w:numPr>
          <w:ilvl w:val="2"/>
          <w:numId w:val="28"/>
        </w:numPr>
        <w:autoSpaceDE w:val="0"/>
        <w:autoSpaceDN w:val="0"/>
        <w:adjustRightInd w:val="0"/>
        <w:spacing w:line="240" w:lineRule="auto"/>
        <w:ind w:left="0" w:firstLine="567"/>
        <w:rPr>
          <w:sz w:val="24"/>
          <w:szCs w:val="24"/>
        </w:rPr>
      </w:pPr>
      <w:r w:rsidRPr="00140A5A">
        <w:rPr>
          <w:sz w:val="24"/>
          <w:szCs w:val="24"/>
        </w:rPr>
        <w:t>В извещении о проведении аукциона в электронной форме  должны быть указаны сведения в соответствии с пунктом 6.4. Положения, а также</w:t>
      </w:r>
      <w:bookmarkEnd w:id="287"/>
      <w:r w:rsidRPr="00140A5A">
        <w:rPr>
          <w:sz w:val="24"/>
          <w:szCs w:val="24"/>
        </w:rPr>
        <w:t>:</w:t>
      </w:r>
    </w:p>
    <w:p w:rsidR="008C2565" w:rsidRPr="00140A5A" w:rsidRDefault="008C2565" w:rsidP="00E928AD">
      <w:pPr>
        <w:widowControl w:val="0"/>
        <w:numPr>
          <w:ilvl w:val="3"/>
          <w:numId w:val="28"/>
        </w:numPr>
        <w:autoSpaceDE w:val="0"/>
        <w:autoSpaceDN w:val="0"/>
        <w:adjustRightInd w:val="0"/>
        <w:spacing w:line="240" w:lineRule="auto"/>
        <w:ind w:left="0" w:firstLine="567"/>
        <w:rPr>
          <w:sz w:val="24"/>
          <w:szCs w:val="24"/>
        </w:rPr>
      </w:pPr>
      <w:r w:rsidRPr="00140A5A">
        <w:rPr>
          <w:sz w:val="24"/>
          <w:szCs w:val="24"/>
        </w:rPr>
        <w:t>срок отказа от проведения аукциона в электронной форме</w:t>
      </w:r>
      <w:bookmarkEnd w:id="288"/>
      <w:r w:rsidRPr="00140A5A">
        <w:rPr>
          <w:sz w:val="24"/>
          <w:szCs w:val="24"/>
        </w:rPr>
        <w:t>;</w:t>
      </w:r>
    </w:p>
    <w:p w:rsidR="00427681" w:rsidRPr="00140A5A" w:rsidRDefault="00427681" w:rsidP="00E928AD">
      <w:pPr>
        <w:widowControl w:val="0"/>
        <w:numPr>
          <w:ilvl w:val="3"/>
          <w:numId w:val="28"/>
        </w:numPr>
        <w:autoSpaceDE w:val="0"/>
        <w:autoSpaceDN w:val="0"/>
        <w:adjustRightInd w:val="0"/>
        <w:spacing w:line="240" w:lineRule="auto"/>
        <w:ind w:left="0" w:firstLine="567"/>
        <w:rPr>
          <w:sz w:val="24"/>
          <w:szCs w:val="24"/>
        </w:rPr>
      </w:pPr>
      <w:r w:rsidRPr="00140A5A">
        <w:rPr>
          <w:sz w:val="24"/>
          <w:szCs w:val="24"/>
        </w:rPr>
        <w:t>«шаг аукциона»</w:t>
      </w:r>
      <w:r w:rsidR="007F26EC" w:rsidRPr="00140A5A">
        <w:rPr>
          <w:sz w:val="24"/>
          <w:szCs w:val="24"/>
        </w:rPr>
        <w:t>, который может составлять от 0,5 процента до 5 процентов начальной (максимальной) цены договора</w:t>
      </w:r>
      <w:r w:rsidRPr="00140A5A">
        <w:rPr>
          <w:sz w:val="24"/>
          <w:szCs w:val="24"/>
        </w:rPr>
        <w:t>;</w:t>
      </w:r>
    </w:p>
    <w:p w:rsidR="008C2565" w:rsidRPr="00140A5A" w:rsidRDefault="008C2565" w:rsidP="00E928AD">
      <w:pPr>
        <w:widowControl w:val="0"/>
        <w:numPr>
          <w:ilvl w:val="3"/>
          <w:numId w:val="28"/>
        </w:numPr>
        <w:autoSpaceDE w:val="0"/>
        <w:autoSpaceDN w:val="0"/>
        <w:adjustRightInd w:val="0"/>
        <w:spacing w:line="240" w:lineRule="auto"/>
        <w:ind w:left="0" w:firstLine="567"/>
        <w:rPr>
          <w:sz w:val="24"/>
          <w:szCs w:val="24"/>
        </w:rPr>
      </w:pPr>
      <w:r w:rsidRPr="00140A5A">
        <w:rPr>
          <w:sz w:val="24"/>
          <w:szCs w:val="24"/>
        </w:rPr>
        <w:t>день проведения аукциона в электронной форме.</w:t>
      </w:r>
    </w:p>
    <w:p w:rsidR="008C2565" w:rsidRPr="00140A5A" w:rsidRDefault="008C2565" w:rsidP="00E928AD">
      <w:pPr>
        <w:widowControl w:val="0"/>
        <w:numPr>
          <w:ilvl w:val="2"/>
          <w:numId w:val="28"/>
        </w:numPr>
        <w:autoSpaceDE w:val="0"/>
        <w:autoSpaceDN w:val="0"/>
        <w:adjustRightInd w:val="0"/>
        <w:spacing w:line="240" w:lineRule="auto"/>
        <w:ind w:left="0" w:firstLine="567"/>
        <w:rPr>
          <w:sz w:val="24"/>
          <w:szCs w:val="24"/>
        </w:rPr>
      </w:pPr>
      <w:r w:rsidRPr="00140A5A">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8C2565" w:rsidRPr="00140A5A" w:rsidRDefault="008C2565" w:rsidP="00E928AD">
      <w:pPr>
        <w:widowControl w:val="0"/>
        <w:numPr>
          <w:ilvl w:val="2"/>
          <w:numId w:val="28"/>
        </w:numPr>
        <w:autoSpaceDE w:val="0"/>
        <w:autoSpaceDN w:val="0"/>
        <w:adjustRightInd w:val="0"/>
        <w:spacing w:line="240" w:lineRule="auto"/>
        <w:ind w:left="0" w:firstLine="567"/>
        <w:rPr>
          <w:sz w:val="24"/>
          <w:szCs w:val="24"/>
        </w:rPr>
      </w:pPr>
      <w:r w:rsidRPr="00140A5A">
        <w:rPr>
          <w:sz w:val="24"/>
          <w:szCs w:val="24"/>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A0319E" w:rsidRPr="00140A5A" w:rsidRDefault="00A0319E">
      <w:pPr>
        <w:pStyle w:val="afff2"/>
        <w:spacing w:line="240" w:lineRule="auto"/>
        <w:ind w:left="0"/>
        <w:contextualSpacing/>
        <w:rPr>
          <w:b/>
          <w:bCs/>
          <w:iCs/>
          <w:sz w:val="24"/>
          <w:szCs w:val="24"/>
        </w:rPr>
      </w:pPr>
    </w:p>
    <w:p w:rsidR="004F1BC5" w:rsidRPr="00140A5A" w:rsidRDefault="008C2565" w:rsidP="007F26EC">
      <w:pPr>
        <w:pStyle w:val="afff2"/>
        <w:spacing w:line="240" w:lineRule="auto"/>
        <w:ind w:left="0"/>
        <w:contextualSpacing/>
        <w:rPr>
          <w:b/>
          <w:bCs/>
          <w:iCs/>
          <w:sz w:val="24"/>
          <w:szCs w:val="24"/>
        </w:rPr>
      </w:pPr>
      <w:r w:rsidRPr="00140A5A">
        <w:rPr>
          <w:b/>
          <w:bCs/>
          <w:iCs/>
          <w:sz w:val="24"/>
          <w:szCs w:val="24"/>
        </w:rPr>
        <w:t>9</w:t>
      </w:r>
      <w:r w:rsidR="0054026F" w:rsidRPr="00140A5A">
        <w:rPr>
          <w:b/>
          <w:bCs/>
          <w:iCs/>
          <w:sz w:val="24"/>
          <w:szCs w:val="24"/>
        </w:rPr>
        <w:t>.4.</w:t>
      </w:r>
      <w:r w:rsidR="004F1BC5" w:rsidRPr="00140A5A">
        <w:rPr>
          <w:b/>
          <w:bCs/>
          <w:iCs/>
          <w:sz w:val="24"/>
          <w:szCs w:val="24"/>
        </w:rPr>
        <w:t xml:space="preserve"> Аукционная документация</w:t>
      </w:r>
    </w:p>
    <w:p w:rsidR="007F26EC" w:rsidRPr="00140A5A" w:rsidRDefault="006225FC" w:rsidP="00E928AD">
      <w:pPr>
        <w:pStyle w:val="afff2"/>
        <w:widowControl w:val="0"/>
        <w:numPr>
          <w:ilvl w:val="2"/>
          <w:numId w:val="29"/>
        </w:numPr>
        <w:autoSpaceDE w:val="0"/>
        <w:autoSpaceDN w:val="0"/>
        <w:adjustRightInd w:val="0"/>
        <w:spacing w:line="240" w:lineRule="auto"/>
        <w:ind w:left="0" w:firstLine="567"/>
        <w:jc w:val="left"/>
        <w:rPr>
          <w:sz w:val="24"/>
          <w:szCs w:val="24"/>
        </w:rPr>
      </w:pPr>
      <w:r w:rsidRPr="00140A5A">
        <w:rPr>
          <w:sz w:val="24"/>
          <w:szCs w:val="24"/>
        </w:rPr>
        <w:t>Заказчик одновременно с размещением извещения о проведении аукциона в электронной форме размещает в единой информационной системе аукционную документацию и проект договора.</w:t>
      </w:r>
    </w:p>
    <w:p w:rsidR="006225FC" w:rsidRPr="00140A5A" w:rsidRDefault="006225FC" w:rsidP="00E928AD">
      <w:pPr>
        <w:pStyle w:val="afff2"/>
        <w:widowControl w:val="0"/>
        <w:numPr>
          <w:ilvl w:val="2"/>
          <w:numId w:val="29"/>
        </w:numPr>
        <w:autoSpaceDE w:val="0"/>
        <w:autoSpaceDN w:val="0"/>
        <w:adjustRightInd w:val="0"/>
        <w:spacing w:line="240" w:lineRule="auto"/>
        <w:ind w:left="0" w:firstLine="567"/>
        <w:jc w:val="left"/>
        <w:rPr>
          <w:sz w:val="24"/>
          <w:szCs w:val="24"/>
        </w:rPr>
      </w:pPr>
      <w:r w:rsidRPr="00140A5A">
        <w:rPr>
          <w:sz w:val="24"/>
          <w:szCs w:val="24"/>
        </w:rPr>
        <w:t>В аукционной документации должны быть указаны сведения в соответствии с п. 6.5., а также:</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Требования к продукции, устано</w:t>
      </w:r>
      <w:r w:rsidR="006051C6" w:rsidRPr="00140A5A">
        <w:rPr>
          <w:sz w:val="24"/>
          <w:szCs w:val="24"/>
        </w:rPr>
        <w:t xml:space="preserve">вленные в соответствии с пунктами 6.1. и </w:t>
      </w:r>
      <w:r w:rsidRPr="00140A5A">
        <w:rPr>
          <w:sz w:val="24"/>
          <w:szCs w:val="24"/>
        </w:rPr>
        <w:t xml:space="preserve"> 6.2 настоящего Положения</w:t>
      </w:r>
      <w:r w:rsidR="006051C6" w:rsidRPr="00140A5A">
        <w:rPr>
          <w:sz w:val="24"/>
          <w:szCs w:val="24"/>
        </w:rPr>
        <w:t xml:space="preserve">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Сведения о валюте, используемой для формирования цены договора и расчётов с поставщиками (исполнителями, подрядчиками).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 xml:space="preserve">Порядок применения официального курса иностранной валюты к рублю Российской Федерации, установленного </w:t>
      </w:r>
      <w:r w:rsidRPr="00140A5A">
        <w:rPr>
          <w:rFonts w:eastAsia="Calibri"/>
          <w:sz w:val="24"/>
          <w:szCs w:val="24"/>
        </w:rPr>
        <w:t>Банком России</w:t>
      </w:r>
      <w:r w:rsidRPr="00140A5A">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увеличить количество поставляемого товара при заключении договора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Даты и время начала и окончания приёма заявок на участие в электронном аукционе.</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lastRenderedPageBreak/>
        <w:t xml:space="preserve">Порядок и срок отзыва заявок на участие в электронном аукционе, </w:t>
      </w:r>
      <w:r w:rsidRPr="00140A5A">
        <w:rPr>
          <w:sz w:val="24"/>
          <w:szCs w:val="24"/>
        </w:rPr>
        <w:br/>
        <w:t>порядок внесения изменений в такие заявки.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Срок действия заявки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Срок подписания договора победителем, иными участниками закупки (при необходимости).</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Последствия признания аукциона в электронной форме несостоявшимся.</w:t>
      </w:r>
    </w:p>
    <w:p w:rsidR="006225FC" w:rsidRPr="00140A5A" w:rsidRDefault="006225FC" w:rsidP="00E928AD">
      <w:pPr>
        <w:widowControl w:val="0"/>
        <w:numPr>
          <w:ilvl w:val="3"/>
          <w:numId w:val="30"/>
        </w:numPr>
        <w:autoSpaceDE w:val="0"/>
        <w:autoSpaceDN w:val="0"/>
        <w:adjustRightInd w:val="0"/>
        <w:spacing w:line="240" w:lineRule="auto"/>
        <w:ind w:left="0" w:firstLine="567"/>
        <w:rPr>
          <w:sz w:val="24"/>
          <w:szCs w:val="24"/>
        </w:rPr>
      </w:pPr>
      <w:r w:rsidRPr="00140A5A">
        <w:rPr>
          <w:sz w:val="24"/>
          <w:szCs w:val="24"/>
        </w:rPr>
        <w:t>Иные сведения и требования в зависимости от предмета закупки.</w:t>
      </w:r>
    </w:p>
    <w:p w:rsidR="006225FC" w:rsidRPr="00140A5A" w:rsidRDefault="006225FC" w:rsidP="007F26EC">
      <w:pPr>
        <w:pStyle w:val="afff2"/>
        <w:spacing w:line="240" w:lineRule="auto"/>
        <w:ind w:left="0"/>
        <w:contextualSpacing/>
        <w:rPr>
          <w:b/>
          <w:bCs/>
          <w:iCs/>
          <w:sz w:val="24"/>
          <w:szCs w:val="24"/>
        </w:rPr>
      </w:pPr>
    </w:p>
    <w:p w:rsidR="004F1BC5" w:rsidRPr="00140A5A" w:rsidRDefault="007F26EC" w:rsidP="007F26EC">
      <w:pPr>
        <w:pStyle w:val="afff2"/>
        <w:spacing w:line="240" w:lineRule="auto"/>
        <w:ind w:left="0"/>
        <w:contextualSpacing/>
        <w:rPr>
          <w:bCs/>
          <w:iCs/>
          <w:sz w:val="24"/>
          <w:szCs w:val="24"/>
        </w:rPr>
      </w:pPr>
      <w:r w:rsidRPr="00140A5A">
        <w:rPr>
          <w:bCs/>
          <w:iCs/>
          <w:sz w:val="24"/>
          <w:szCs w:val="24"/>
        </w:rPr>
        <w:t>9.4.3</w:t>
      </w:r>
      <w:r w:rsidR="004F1BC5" w:rsidRPr="00140A5A">
        <w:rPr>
          <w:bCs/>
          <w:iCs/>
          <w:sz w:val="24"/>
          <w:szCs w:val="24"/>
        </w:rPr>
        <w:t xml:space="preserve">. Аукционная документация может содержать иные требования к товарам, работам, услугам и к </w:t>
      </w:r>
      <w:r w:rsidR="006225FC" w:rsidRPr="00140A5A">
        <w:rPr>
          <w:bCs/>
          <w:iCs/>
          <w:sz w:val="24"/>
          <w:szCs w:val="24"/>
        </w:rPr>
        <w:t>у</w:t>
      </w:r>
      <w:r w:rsidR="004F1BC5" w:rsidRPr="00140A5A">
        <w:rPr>
          <w:bCs/>
          <w:iCs/>
          <w:sz w:val="24"/>
          <w:szCs w:val="24"/>
        </w:rPr>
        <w:t xml:space="preserve">частнику </w:t>
      </w:r>
      <w:r w:rsidR="006225FC" w:rsidRPr="00140A5A">
        <w:rPr>
          <w:bCs/>
          <w:iCs/>
          <w:sz w:val="24"/>
          <w:szCs w:val="24"/>
        </w:rPr>
        <w:t xml:space="preserve">закупки </w:t>
      </w:r>
      <w:r w:rsidR="004F1BC5" w:rsidRPr="00140A5A">
        <w:rPr>
          <w:bCs/>
          <w:iCs/>
          <w:sz w:val="24"/>
          <w:szCs w:val="24"/>
        </w:rPr>
        <w:t>(опыт работы в соответствующей области; наличие  собственной материальной базы для выполнения необходимых работ; наличие квалифицированных специалистов; наличие партнерских отношений с фирмами-производителями поставляемого по договору оборудования и программного обеспечения и т.п.).</w:t>
      </w:r>
    </w:p>
    <w:p w:rsidR="006225FC" w:rsidRPr="00140A5A" w:rsidRDefault="007F26EC" w:rsidP="007F26EC">
      <w:pPr>
        <w:pStyle w:val="afff2"/>
        <w:spacing w:line="240" w:lineRule="auto"/>
        <w:ind w:left="0"/>
        <w:contextualSpacing/>
        <w:rPr>
          <w:bCs/>
          <w:iCs/>
          <w:sz w:val="24"/>
          <w:szCs w:val="24"/>
        </w:rPr>
      </w:pPr>
      <w:r w:rsidRPr="00140A5A">
        <w:rPr>
          <w:bCs/>
          <w:iCs/>
          <w:sz w:val="24"/>
          <w:szCs w:val="24"/>
        </w:rPr>
        <w:t>9.4.4</w:t>
      </w:r>
      <w:r w:rsidR="006225FC" w:rsidRPr="00140A5A">
        <w:rPr>
          <w:bCs/>
          <w:iCs/>
          <w:sz w:val="24"/>
          <w:szCs w:val="24"/>
        </w:rPr>
        <w:t>.</w:t>
      </w:r>
      <w:r w:rsidR="006225FC" w:rsidRPr="00140A5A">
        <w:rPr>
          <w:bCs/>
          <w:iCs/>
          <w:sz w:val="24"/>
          <w:szCs w:val="24"/>
        </w:rPr>
        <w:tab/>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rsidR="006225FC" w:rsidRPr="00140A5A" w:rsidRDefault="006225FC" w:rsidP="007F26EC">
      <w:pPr>
        <w:pStyle w:val="afff2"/>
        <w:spacing w:line="240" w:lineRule="auto"/>
        <w:ind w:left="0"/>
        <w:contextualSpacing/>
        <w:rPr>
          <w:bCs/>
          <w:iCs/>
          <w:sz w:val="24"/>
          <w:szCs w:val="24"/>
        </w:rPr>
      </w:pPr>
    </w:p>
    <w:p w:rsidR="006225FC" w:rsidRPr="00140A5A" w:rsidRDefault="006225FC" w:rsidP="00E928AD">
      <w:pPr>
        <w:pStyle w:val="afff2"/>
        <w:widowControl w:val="0"/>
        <w:numPr>
          <w:ilvl w:val="1"/>
          <w:numId w:val="29"/>
        </w:numPr>
        <w:autoSpaceDE w:val="0"/>
        <w:autoSpaceDN w:val="0"/>
        <w:adjustRightInd w:val="0"/>
        <w:spacing w:line="240" w:lineRule="auto"/>
        <w:ind w:left="0" w:firstLine="567"/>
        <w:rPr>
          <w:b/>
          <w:sz w:val="24"/>
          <w:szCs w:val="24"/>
        </w:rPr>
      </w:pPr>
      <w:r w:rsidRPr="00140A5A">
        <w:rPr>
          <w:b/>
          <w:sz w:val="24"/>
          <w:szCs w:val="24"/>
        </w:rPr>
        <w:t>Отмена проведения аукциона в электронной форме</w:t>
      </w:r>
    </w:p>
    <w:p w:rsidR="006225FC" w:rsidRPr="00140A5A" w:rsidRDefault="006225FC" w:rsidP="00E928AD">
      <w:pPr>
        <w:widowControl w:val="0"/>
        <w:numPr>
          <w:ilvl w:val="2"/>
          <w:numId w:val="29"/>
        </w:numPr>
        <w:autoSpaceDE w:val="0"/>
        <w:autoSpaceDN w:val="0"/>
        <w:adjustRightInd w:val="0"/>
        <w:spacing w:line="240" w:lineRule="auto"/>
        <w:ind w:left="0" w:firstLine="567"/>
        <w:rPr>
          <w:sz w:val="24"/>
          <w:szCs w:val="24"/>
        </w:rPr>
      </w:pPr>
      <w:r w:rsidRPr="00140A5A">
        <w:rPr>
          <w:sz w:val="24"/>
          <w:szCs w:val="24"/>
        </w:rPr>
        <w:t>Порядок отмены проведения аукциона в электронной форме установлен в п.6.7. Положения.</w:t>
      </w:r>
    </w:p>
    <w:p w:rsidR="006225FC" w:rsidRPr="00140A5A" w:rsidRDefault="006225FC" w:rsidP="00E928AD">
      <w:pPr>
        <w:widowControl w:val="0"/>
        <w:numPr>
          <w:ilvl w:val="2"/>
          <w:numId w:val="29"/>
        </w:numPr>
        <w:autoSpaceDE w:val="0"/>
        <w:autoSpaceDN w:val="0"/>
        <w:adjustRightInd w:val="0"/>
        <w:spacing w:line="240" w:lineRule="auto"/>
        <w:ind w:left="0" w:firstLine="567"/>
        <w:rPr>
          <w:sz w:val="24"/>
          <w:szCs w:val="24"/>
        </w:rPr>
      </w:pPr>
      <w:r w:rsidRPr="00140A5A">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6225FC" w:rsidRPr="00140A5A" w:rsidRDefault="006225FC" w:rsidP="007F26EC">
      <w:pPr>
        <w:pStyle w:val="afff2"/>
        <w:spacing w:line="240" w:lineRule="auto"/>
        <w:ind w:left="0"/>
        <w:contextualSpacing/>
        <w:rPr>
          <w:bCs/>
          <w:iCs/>
          <w:sz w:val="24"/>
          <w:szCs w:val="24"/>
        </w:rPr>
      </w:pPr>
    </w:p>
    <w:p w:rsidR="004F1BC5" w:rsidRPr="00140A5A" w:rsidRDefault="004F1BC5" w:rsidP="007F26EC">
      <w:pPr>
        <w:pStyle w:val="afff2"/>
        <w:spacing w:line="240" w:lineRule="auto"/>
        <w:ind w:left="0"/>
        <w:contextualSpacing/>
        <w:rPr>
          <w:bCs/>
          <w:iCs/>
          <w:sz w:val="24"/>
          <w:szCs w:val="24"/>
        </w:rPr>
      </w:pPr>
    </w:p>
    <w:p w:rsidR="004F1BC5" w:rsidRPr="00140A5A" w:rsidRDefault="007F26EC" w:rsidP="007F26EC">
      <w:pPr>
        <w:pStyle w:val="afff2"/>
        <w:spacing w:line="240" w:lineRule="auto"/>
        <w:ind w:left="0"/>
        <w:contextualSpacing/>
        <w:rPr>
          <w:b/>
          <w:bCs/>
          <w:iCs/>
          <w:sz w:val="24"/>
          <w:szCs w:val="24"/>
        </w:rPr>
      </w:pPr>
      <w:r w:rsidRPr="00140A5A">
        <w:rPr>
          <w:b/>
          <w:bCs/>
          <w:iCs/>
          <w:sz w:val="24"/>
          <w:szCs w:val="24"/>
        </w:rPr>
        <w:t xml:space="preserve">9.6. </w:t>
      </w:r>
      <w:r w:rsidR="004F1BC5" w:rsidRPr="00140A5A">
        <w:rPr>
          <w:b/>
          <w:bCs/>
          <w:iCs/>
          <w:sz w:val="24"/>
          <w:szCs w:val="24"/>
        </w:rPr>
        <w:t>Подача заявок</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9.6.</w:t>
      </w:r>
      <w:r w:rsidR="00A0319E" w:rsidRPr="00140A5A">
        <w:rPr>
          <w:bCs/>
          <w:iCs/>
          <w:sz w:val="24"/>
          <w:szCs w:val="24"/>
        </w:rPr>
        <w:t>.</w:t>
      </w:r>
      <w:r w:rsidR="004F1BC5" w:rsidRPr="00140A5A">
        <w:rPr>
          <w:bCs/>
          <w:iCs/>
          <w:sz w:val="24"/>
          <w:szCs w:val="24"/>
        </w:rPr>
        <w:t>1. Заявка на участие в аукционе</w:t>
      </w:r>
      <w:r w:rsidRPr="00140A5A">
        <w:rPr>
          <w:bCs/>
          <w:iCs/>
          <w:sz w:val="24"/>
          <w:szCs w:val="24"/>
        </w:rPr>
        <w:t xml:space="preserve"> в электронной форме </w:t>
      </w:r>
      <w:r w:rsidR="004F1BC5" w:rsidRPr="00140A5A">
        <w:rPr>
          <w:bCs/>
          <w:iCs/>
          <w:sz w:val="24"/>
          <w:szCs w:val="24"/>
        </w:rPr>
        <w:t xml:space="preserve"> подается участником закупки, получившем аккредитацию на электронной площадке, в соответствии с регламентом электронной площадки. </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9.6.</w:t>
      </w:r>
      <w:r w:rsidR="00A0319E" w:rsidRPr="00140A5A">
        <w:rPr>
          <w:bCs/>
          <w:iCs/>
          <w:sz w:val="24"/>
          <w:szCs w:val="24"/>
        </w:rPr>
        <w:t>.</w:t>
      </w:r>
      <w:r w:rsidR="004F1BC5" w:rsidRPr="00140A5A">
        <w:rPr>
          <w:bCs/>
          <w:iCs/>
          <w:sz w:val="24"/>
          <w:szCs w:val="24"/>
        </w:rPr>
        <w:t>2. Заявка подается оператору электронной площадки в форме электронного документа в срок и по форме, установленн</w:t>
      </w:r>
      <w:r w:rsidR="006225FC" w:rsidRPr="00140A5A">
        <w:rPr>
          <w:bCs/>
          <w:iCs/>
          <w:sz w:val="24"/>
          <w:szCs w:val="24"/>
        </w:rPr>
        <w:t xml:space="preserve">ой </w:t>
      </w:r>
      <w:r w:rsidR="004F1BC5" w:rsidRPr="00140A5A">
        <w:rPr>
          <w:bCs/>
          <w:iCs/>
          <w:sz w:val="24"/>
          <w:szCs w:val="24"/>
        </w:rPr>
        <w:t xml:space="preserve"> документацией о</w:t>
      </w:r>
      <w:r w:rsidR="006225FC" w:rsidRPr="00140A5A">
        <w:rPr>
          <w:bCs/>
          <w:iCs/>
          <w:sz w:val="24"/>
          <w:szCs w:val="24"/>
        </w:rPr>
        <w:t xml:space="preserve"> проведении аукциона в электронной форме</w:t>
      </w:r>
      <w:r w:rsidR="004F1BC5" w:rsidRPr="00140A5A">
        <w:rPr>
          <w:bCs/>
          <w:iCs/>
          <w:sz w:val="24"/>
          <w:szCs w:val="24"/>
        </w:rPr>
        <w:t>, в соответствии с регламентом электронной площадки.</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9.6.</w:t>
      </w:r>
      <w:r w:rsidR="00A0319E" w:rsidRPr="00140A5A">
        <w:rPr>
          <w:bCs/>
          <w:iCs/>
          <w:sz w:val="24"/>
          <w:szCs w:val="24"/>
        </w:rPr>
        <w:t>.</w:t>
      </w:r>
      <w:r w:rsidR="004F1BC5" w:rsidRPr="00140A5A">
        <w:rPr>
          <w:bCs/>
          <w:iCs/>
          <w:sz w:val="24"/>
          <w:szCs w:val="24"/>
        </w:rPr>
        <w:t>3. Заявка на участие в аукционе</w:t>
      </w:r>
      <w:r w:rsidR="006225FC" w:rsidRPr="00140A5A">
        <w:rPr>
          <w:bCs/>
          <w:iCs/>
          <w:sz w:val="24"/>
          <w:szCs w:val="24"/>
        </w:rPr>
        <w:t xml:space="preserve"> в электронной форме</w:t>
      </w:r>
      <w:r w:rsidR="004F1BC5" w:rsidRPr="00140A5A">
        <w:rPr>
          <w:bCs/>
          <w:iCs/>
          <w:sz w:val="24"/>
          <w:szCs w:val="24"/>
        </w:rPr>
        <w:t xml:space="preserve"> должна содержать документы и сведения, установленные в документации о закупке.</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9.6</w:t>
      </w:r>
      <w:r w:rsidR="00A0319E" w:rsidRPr="00140A5A">
        <w:rPr>
          <w:bCs/>
          <w:iCs/>
          <w:sz w:val="24"/>
          <w:szCs w:val="24"/>
        </w:rPr>
        <w:t>.</w:t>
      </w:r>
      <w:r w:rsidR="004F1BC5" w:rsidRPr="00140A5A">
        <w:rPr>
          <w:bCs/>
          <w:iCs/>
          <w:sz w:val="24"/>
          <w:szCs w:val="24"/>
        </w:rPr>
        <w:t>4. Заявка на участие в аукционе должна содержать:</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1) сведения и документы об участнике процедуры закупки, подавшем такую заявку:</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аукционе должна содержать также доверенность на осуществление действий от имени участника процедуры закупки, заверенную печатью участника процедуры закупки</w:t>
      </w:r>
      <w:r w:rsidR="007D5B6B" w:rsidRPr="00140A5A">
        <w:rPr>
          <w:bCs/>
          <w:iCs/>
          <w:sz w:val="24"/>
          <w:szCs w:val="24"/>
        </w:rPr>
        <w:t xml:space="preserve"> (при наличии печати)</w:t>
      </w:r>
      <w:r w:rsidRPr="00140A5A">
        <w:rPr>
          <w:bCs/>
          <w:iCs/>
          <w:sz w:val="24"/>
          <w:szCs w:val="24"/>
        </w:rPr>
        <w:t xml:space="preserve">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140A5A">
        <w:rPr>
          <w:bCs/>
          <w:iCs/>
          <w:sz w:val="24"/>
          <w:szCs w:val="24"/>
        </w:rPr>
        <w:lastRenderedPageBreak/>
        <w:t>уполномоченным руководителем участника процедуры закупки, заявка на участие в аукционе должна содержать также документ, подтверждающий полномочия такого лица;</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-документы, подтверждающие соответствие участника процедуры закупки требованиям документации процедуры закупки;</w:t>
      </w:r>
    </w:p>
    <w:p w:rsidR="003F28C5" w:rsidRPr="00140A5A" w:rsidRDefault="003F28C5" w:rsidP="007F26EC">
      <w:pPr>
        <w:pStyle w:val="-60"/>
        <w:numPr>
          <w:ilvl w:val="5"/>
          <w:numId w:val="0"/>
        </w:numPr>
        <w:tabs>
          <w:tab w:val="num" w:pos="0"/>
          <w:tab w:val="num" w:pos="2410"/>
        </w:tabs>
        <w:spacing w:line="240" w:lineRule="auto"/>
        <w:ind w:firstLine="567"/>
        <w:rPr>
          <w:sz w:val="24"/>
        </w:rPr>
      </w:pPr>
      <w:r w:rsidRPr="00140A5A">
        <w:rPr>
          <w:bCs/>
          <w:iCs/>
          <w:sz w:val="24"/>
        </w:rPr>
        <w:t>-</w:t>
      </w:r>
      <w:r w:rsidRPr="00140A5A">
        <w:rPr>
          <w:sz w:val="24"/>
        </w:rPr>
        <w:t xml:space="preserve">для участников аукциона - российских юридических лиц: копию полученной не ранее чем за два месяца до дня приглашения к участию в </w:t>
      </w:r>
      <w:r w:rsidR="001928C7">
        <w:rPr>
          <w:sz w:val="24"/>
        </w:rPr>
        <w:t>аукционе</w:t>
      </w:r>
      <w:r w:rsidRPr="00140A5A">
        <w:rPr>
          <w:sz w:val="24"/>
        </w:rPr>
        <w:t xml:space="preserve"> выписки из единого государственного реестра юридических лиц;</w:t>
      </w:r>
    </w:p>
    <w:p w:rsidR="003F28C5" w:rsidRPr="00140A5A" w:rsidRDefault="003F28C5" w:rsidP="007F26EC">
      <w:pPr>
        <w:pStyle w:val="-60"/>
        <w:numPr>
          <w:ilvl w:val="5"/>
          <w:numId w:val="0"/>
        </w:numPr>
        <w:tabs>
          <w:tab w:val="num" w:pos="0"/>
          <w:tab w:val="num" w:pos="2410"/>
        </w:tabs>
        <w:spacing w:line="240" w:lineRule="auto"/>
        <w:ind w:firstLine="567"/>
        <w:rPr>
          <w:bCs/>
          <w:iCs/>
          <w:sz w:val="24"/>
        </w:rPr>
      </w:pPr>
      <w:r w:rsidRPr="00140A5A">
        <w:rPr>
          <w:sz w:val="24"/>
        </w:rPr>
        <w:t xml:space="preserve">-для участников аукциона - российских индивидуальных предпринимателей: копию полученной не ранее чем за два месяца до дня приглашения к участию в </w:t>
      </w:r>
      <w:r w:rsidR="001E4B11">
        <w:rPr>
          <w:sz w:val="24"/>
        </w:rPr>
        <w:t>аукционе</w:t>
      </w:r>
      <w:r w:rsidRPr="00140A5A">
        <w:rPr>
          <w:sz w:val="24"/>
        </w:rPr>
        <w:t xml:space="preserve"> выписки из единого государственного реестра индивидуальных предпринимателей;</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-копии учредительных документов участника процедуры закупки (для юридических лиц);</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 xml:space="preserve">2) сведения о функциональных характеристиках (потребительских свойствах) и качественных характеристиках </w:t>
      </w:r>
      <w:r w:rsidR="00417566" w:rsidRPr="00140A5A">
        <w:rPr>
          <w:bCs/>
          <w:iCs/>
          <w:sz w:val="24"/>
          <w:szCs w:val="24"/>
        </w:rPr>
        <w:t xml:space="preserve">товара, о качестве работ, услуг, а также </w:t>
      </w:r>
      <w:r w:rsidR="00417566" w:rsidRPr="00140A5A">
        <w:rPr>
          <w:sz w:val="24"/>
          <w:szCs w:val="24"/>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2758D5" w:rsidRPr="00140A5A">
        <w:rPr>
          <w:sz w:val="24"/>
          <w:szCs w:val="24"/>
        </w:rPr>
        <w:t xml:space="preserve">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r w:rsidRPr="00140A5A">
        <w:rPr>
          <w:bCs/>
          <w:iCs/>
          <w:sz w:val="24"/>
          <w:szCs w:val="24"/>
        </w:rPr>
        <w:t xml:space="preserve">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аукционе:</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 xml:space="preserve">-копии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w:t>
      </w:r>
      <w:r w:rsidRPr="00140A5A">
        <w:rPr>
          <w:bCs/>
          <w:iCs/>
          <w:sz w:val="24"/>
          <w:szCs w:val="24"/>
        </w:rPr>
        <w:lastRenderedPageBreak/>
        <w:t>лицам, осуществляющим поставки товаров, выполнение работ, оказание услуг, и такие товары, работы, услуги являются предметом аукциона;</w:t>
      </w:r>
    </w:p>
    <w:p w:rsidR="004F1BC5" w:rsidRPr="00140A5A" w:rsidRDefault="004F1BC5" w:rsidP="007F26EC">
      <w:pPr>
        <w:pStyle w:val="afff2"/>
        <w:spacing w:line="240" w:lineRule="auto"/>
        <w:ind w:left="0"/>
        <w:contextualSpacing/>
        <w:rPr>
          <w:bCs/>
          <w:iCs/>
          <w:sz w:val="24"/>
          <w:szCs w:val="24"/>
        </w:rPr>
      </w:pPr>
      <w:r w:rsidRPr="00140A5A">
        <w:rPr>
          <w:bCs/>
          <w:iCs/>
          <w:sz w:val="24"/>
          <w:szCs w:val="24"/>
        </w:rPr>
        <w:t>-обладание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225FC" w:rsidRPr="00140A5A" w:rsidRDefault="006225FC" w:rsidP="007F26EC">
      <w:pPr>
        <w:pStyle w:val="afff2"/>
        <w:spacing w:line="240" w:lineRule="auto"/>
        <w:ind w:left="0"/>
        <w:contextualSpacing/>
        <w:rPr>
          <w:bCs/>
          <w:iCs/>
          <w:sz w:val="24"/>
          <w:szCs w:val="24"/>
        </w:rPr>
      </w:pPr>
      <w:r w:rsidRPr="00140A5A">
        <w:rPr>
          <w:bCs/>
          <w:iCs/>
          <w:sz w:val="24"/>
          <w:szCs w:val="24"/>
        </w:rPr>
        <w:t xml:space="preserve"> - согласие на обработку персональных данных, если таковое предусмотрено действующим законодательством Российской Федерации.</w:t>
      </w:r>
    </w:p>
    <w:p w:rsidR="00417566" w:rsidRPr="00140A5A" w:rsidRDefault="004F1BC5" w:rsidP="007F26EC">
      <w:pPr>
        <w:pStyle w:val="afff2"/>
        <w:spacing w:line="240" w:lineRule="auto"/>
        <w:ind w:left="0"/>
        <w:contextualSpacing/>
        <w:rPr>
          <w:bCs/>
          <w:iCs/>
          <w:sz w:val="24"/>
          <w:szCs w:val="24"/>
        </w:rPr>
      </w:pPr>
      <w:r w:rsidRPr="00140A5A">
        <w:rPr>
          <w:bCs/>
          <w:iCs/>
          <w:sz w:val="24"/>
          <w:szCs w:val="24"/>
        </w:rPr>
        <w:t>-копии документов, подтверждающих соответствие участника процедуры закупки требованиям, обязательным требованиям, установленным настоящим Положением.</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9.6.5.</w:t>
      </w:r>
      <w:r w:rsidR="004F1BC5" w:rsidRPr="00140A5A">
        <w:rPr>
          <w:bCs/>
          <w:iCs/>
          <w:sz w:val="24"/>
          <w:szCs w:val="24"/>
        </w:rPr>
        <w:t xml:space="preserve"> Участник закупки вправе подать только одну заявку на участие в аукционе в отношении каждого предмета аукциона.</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 xml:space="preserve">9.6.6. </w:t>
      </w:r>
      <w:r w:rsidR="004F1BC5" w:rsidRPr="00140A5A">
        <w:rPr>
          <w:bCs/>
          <w:iCs/>
          <w:sz w:val="24"/>
          <w:szCs w:val="24"/>
        </w:rPr>
        <w:t>Участник закупки вправе отозвать заявку на участие в аукционе</w:t>
      </w:r>
      <w:r w:rsidR="007C30F8" w:rsidRPr="00140A5A">
        <w:rPr>
          <w:bCs/>
          <w:iCs/>
          <w:sz w:val="24"/>
          <w:szCs w:val="24"/>
        </w:rPr>
        <w:t xml:space="preserve"> или внести в нее изменения</w:t>
      </w:r>
      <w:r w:rsidR="004F1BC5" w:rsidRPr="00140A5A">
        <w:rPr>
          <w:bCs/>
          <w:iCs/>
          <w:sz w:val="24"/>
          <w:szCs w:val="24"/>
        </w:rPr>
        <w:t xml:space="preserve">  в любое время до момента окончания срока подачи заявок.</w:t>
      </w:r>
    </w:p>
    <w:p w:rsidR="004F1BC5" w:rsidRPr="00140A5A" w:rsidRDefault="007F26EC" w:rsidP="007F26EC">
      <w:pPr>
        <w:pStyle w:val="afff2"/>
        <w:spacing w:line="240" w:lineRule="auto"/>
        <w:ind w:left="0"/>
        <w:contextualSpacing/>
        <w:rPr>
          <w:bCs/>
          <w:iCs/>
          <w:sz w:val="24"/>
          <w:szCs w:val="24"/>
        </w:rPr>
      </w:pPr>
      <w:r w:rsidRPr="00140A5A">
        <w:rPr>
          <w:bCs/>
          <w:iCs/>
          <w:sz w:val="24"/>
          <w:szCs w:val="24"/>
        </w:rPr>
        <w:t xml:space="preserve">9.6.7. </w:t>
      </w:r>
      <w:r w:rsidR="004F1BC5" w:rsidRPr="00140A5A">
        <w:rPr>
          <w:bCs/>
          <w:iCs/>
          <w:sz w:val="24"/>
          <w:szCs w:val="24"/>
        </w:rPr>
        <w:t>В случае, если было установлено требование обеспечения заявки на участие в аукционе, оператор электронной площадки обязан вернуть внесенные в качестве обеспечения заявки денежные средства участнику закупки, отозвавшему заявку, в срок, установленный регламентом электронной площадки.</w:t>
      </w:r>
    </w:p>
    <w:p w:rsidR="007C30F8" w:rsidRPr="00140A5A" w:rsidRDefault="007F26EC" w:rsidP="007F26EC">
      <w:pPr>
        <w:pStyle w:val="-3"/>
        <w:numPr>
          <w:ilvl w:val="2"/>
          <w:numId w:val="0"/>
        </w:numPr>
        <w:tabs>
          <w:tab w:val="num" w:pos="0"/>
          <w:tab w:val="num" w:pos="2574"/>
        </w:tabs>
        <w:spacing w:line="240" w:lineRule="auto"/>
        <w:ind w:firstLine="567"/>
        <w:rPr>
          <w:sz w:val="24"/>
        </w:rPr>
      </w:pPr>
      <w:r w:rsidRPr="00140A5A">
        <w:rPr>
          <w:sz w:val="24"/>
        </w:rPr>
        <w:t xml:space="preserve">9.6.8. </w:t>
      </w:r>
      <w:r w:rsidR="007C30F8" w:rsidRPr="00140A5A">
        <w:rPr>
          <w:sz w:val="24"/>
        </w:rPr>
        <w:t>Если по окончании срока подачи заявок на участие в аукционе в электронной форме, установленного аукционной документацией будет подана только одна заявка, аукцион будет признан несостоявшимся. Комиссия рассмотрит единственную заявку в порядке, установленном Положением. Если единственная заявка и подавший такую заявку участник закупки соответствуют требованиям и условиям, предусмотренным аукционной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7C30F8" w:rsidRPr="00140A5A" w:rsidRDefault="007F26EC" w:rsidP="007F26EC">
      <w:pPr>
        <w:pStyle w:val="-3"/>
        <w:numPr>
          <w:ilvl w:val="2"/>
          <w:numId w:val="0"/>
        </w:numPr>
        <w:tabs>
          <w:tab w:val="num" w:pos="0"/>
          <w:tab w:val="num" w:pos="2574"/>
        </w:tabs>
        <w:spacing w:line="240" w:lineRule="auto"/>
        <w:ind w:firstLine="567"/>
        <w:rPr>
          <w:sz w:val="24"/>
        </w:rPr>
      </w:pPr>
      <w:r w:rsidRPr="00140A5A">
        <w:rPr>
          <w:sz w:val="24"/>
        </w:rPr>
        <w:t xml:space="preserve">9.6.9. </w:t>
      </w:r>
      <w:r w:rsidR="007C30F8" w:rsidRPr="00140A5A">
        <w:rPr>
          <w:sz w:val="24"/>
        </w:rPr>
        <w:t>В случае, если по окончании срока подачи заявок на участие в аукционе в электронной форме не будет подано ни одной заявки, аукцион признается несостоявшимся, заказчик вправе осуществить закупку у единственного поставщика (исполнителя, подрядчика)</w:t>
      </w:r>
      <w:r w:rsidR="00CC2D05" w:rsidRPr="00140A5A">
        <w:rPr>
          <w:sz w:val="24"/>
        </w:rPr>
        <w:t xml:space="preserve"> в соответствии с пунктом 5.8.7. в)</w:t>
      </w:r>
      <w:r w:rsidR="007C30F8" w:rsidRPr="00140A5A">
        <w:rPr>
          <w:sz w:val="24"/>
        </w:rPr>
        <w:t>. Информация о признании аукциона в электронной форме несостоявшимся вносится в итоговый протокол.</w:t>
      </w:r>
    </w:p>
    <w:p w:rsidR="007C30F8" w:rsidRPr="00140A5A" w:rsidRDefault="007C30F8">
      <w:pPr>
        <w:pStyle w:val="afff2"/>
        <w:spacing w:line="240" w:lineRule="auto"/>
        <w:ind w:left="0"/>
        <w:contextualSpacing/>
        <w:rPr>
          <w:bCs/>
          <w:iCs/>
          <w:sz w:val="24"/>
          <w:szCs w:val="24"/>
        </w:rPr>
      </w:pPr>
    </w:p>
    <w:p w:rsidR="004F1BC5" w:rsidRPr="00140A5A" w:rsidRDefault="0029472C">
      <w:pPr>
        <w:pStyle w:val="afff2"/>
        <w:spacing w:line="240" w:lineRule="auto"/>
        <w:ind w:left="0"/>
        <w:contextualSpacing/>
        <w:rPr>
          <w:b/>
          <w:bCs/>
          <w:iCs/>
          <w:sz w:val="24"/>
          <w:szCs w:val="24"/>
        </w:rPr>
      </w:pPr>
      <w:r w:rsidRPr="00140A5A">
        <w:rPr>
          <w:b/>
          <w:bCs/>
          <w:iCs/>
          <w:sz w:val="24"/>
          <w:szCs w:val="24"/>
        </w:rPr>
        <w:t>9</w:t>
      </w:r>
      <w:r w:rsidR="00A0319E" w:rsidRPr="00140A5A">
        <w:rPr>
          <w:b/>
          <w:bCs/>
          <w:iCs/>
          <w:sz w:val="24"/>
          <w:szCs w:val="24"/>
        </w:rPr>
        <w:t>.</w:t>
      </w:r>
      <w:r w:rsidRPr="00140A5A">
        <w:rPr>
          <w:b/>
          <w:bCs/>
          <w:iCs/>
          <w:sz w:val="24"/>
          <w:szCs w:val="24"/>
        </w:rPr>
        <w:t>7</w:t>
      </w:r>
      <w:r w:rsidR="00A0319E" w:rsidRPr="00140A5A">
        <w:rPr>
          <w:b/>
          <w:bCs/>
          <w:iCs/>
          <w:sz w:val="24"/>
          <w:szCs w:val="24"/>
        </w:rPr>
        <w:t>.</w:t>
      </w:r>
      <w:r w:rsidR="004F1BC5" w:rsidRPr="00140A5A">
        <w:rPr>
          <w:b/>
          <w:bCs/>
          <w:iCs/>
          <w:sz w:val="24"/>
          <w:szCs w:val="24"/>
        </w:rPr>
        <w:t xml:space="preserve"> Рассмотрение заявок</w:t>
      </w:r>
    </w:p>
    <w:p w:rsidR="004F1BC5" w:rsidRPr="00140A5A" w:rsidRDefault="0029472C" w:rsidP="00747B5F">
      <w:pPr>
        <w:pStyle w:val="afff2"/>
        <w:spacing w:line="240" w:lineRule="auto"/>
        <w:ind w:left="0"/>
        <w:contextualSpacing/>
        <w:rPr>
          <w:bCs/>
          <w:iCs/>
          <w:sz w:val="24"/>
          <w:szCs w:val="24"/>
        </w:rPr>
      </w:pPr>
      <w:r w:rsidRPr="00140A5A">
        <w:rPr>
          <w:bCs/>
          <w:iCs/>
          <w:sz w:val="24"/>
          <w:szCs w:val="24"/>
        </w:rPr>
        <w:t xml:space="preserve">9.7.1. </w:t>
      </w:r>
      <w:r w:rsidR="004F1BC5" w:rsidRPr="00140A5A">
        <w:rPr>
          <w:bCs/>
          <w:iCs/>
          <w:sz w:val="24"/>
          <w:szCs w:val="24"/>
        </w:rPr>
        <w:t>Комиссия в день рассмотрения предложений участников закупки, установленный в извещении и документации о закупке, рассматривает все поступившие заявки на участие в аукционе</w:t>
      </w:r>
      <w:r w:rsidR="00747B5F" w:rsidRPr="00140A5A">
        <w:rPr>
          <w:bCs/>
          <w:iCs/>
          <w:sz w:val="24"/>
          <w:szCs w:val="24"/>
        </w:rPr>
        <w:t xml:space="preserve"> в электронной форме</w:t>
      </w:r>
      <w:r w:rsidR="004F1BC5" w:rsidRPr="00140A5A">
        <w:rPr>
          <w:bCs/>
          <w:iCs/>
          <w:sz w:val="24"/>
          <w:szCs w:val="24"/>
        </w:rPr>
        <w:t xml:space="preserve">  на предмет их соответствия требованиям документации о закупке. Комиссия принимает решение о допуске/отказе в допуске к участию в аукционе участников закупки, подавших заявки на участие в аукционе.</w:t>
      </w:r>
    </w:p>
    <w:p w:rsidR="004F1BC5" w:rsidRPr="00140A5A" w:rsidRDefault="0029472C" w:rsidP="00AD1EBD">
      <w:pPr>
        <w:pStyle w:val="afff2"/>
        <w:spacing w:line="240" w:lineRule="auto"/>
        <w:ind w:left="0"/>
        <w:contextualSpacing/>
        <w:rPr>
          <w:bCs/>
          <w:iCs/>
          <w:sz w:val="24"/>
          <w:szCs w:val="24"/>
        </w:rPr>
      </w:pPr>
      <w:r w:rsidRPr="00140A5A">
        <w:rPr>
          <w:bCs/>
          <w:iCs/>
          <w:sz w:val="24"/>
          <w:szCs w:val="24"/>
        </w:rPr>
        <w:t>9</w:t>
      </w:r>
      <w:r w:rsidR="00F35E1C" w:rsidRPr="00140A5A">
        <w:rPr>
          <w:bCs/>
          <w:iCs/>
          <w:sz w:val="24"/>
          <w:szCs w:val="24"/>
        </w:rPr>
        <w:t>.</w:t>
      </w:r>
      <w:r w:rsidRPr="00140A5A">
        <w:rPr>
          <w:bCs/>
          <w:iCs/>
          <w:sz w:val="24"/>
          <w:szCs w:val="24"/>
        </w:rPr>
        <w:t>7</w:t>
      </w:r>
      <w:r w:rsidR="00F35E1C" w:rsidRPr="00140A5A">
        <w:rPr>
          <w:bCs/>
          <w:iCs/>
          <w:sz w:val="24"/>
          <w:szCs w:val="24"/>
        </w:rPr>
        <w:t>.</w:t>
      </w:r>
      <w:r w:rsidR="004F1BC5" w:rsidRPr="00140A5A">
        <w:rPr>
          <w:bCs/>
          <w:iCs/>
          <w:sz w:val="24"/>
          <w:szCs w:val="24"/>
        </w:rPr>
        <w:t>2. Срок рассмотрения  заявок на участие в аукционе не может превышать 5 (пяти) дней со дня окончания срока подачи заявок на участие в аукционе.</w:t>
      </w:r>
    </w:p>
    <w:p w:rsidR="00AD1EBD" w:rsidRPr="00140A5A" w:rsidRDefault="0029472C" w:rsidP="00AD1EBD">
      <w:pPr>
        <w:pStyle w:val="afff2"/>
        <w:spacing w:line="240" w:lineRule="auto"/>
        <w:ind w:left="0"/>
        <w:contextualSpacing/>
        <w:rPr>
          <w:bCs/>
          <w:iCs/>
          <w:sz w:val="24"/>
          <w:szCs w:val="24"/>
        </w:rPr>
      </w:pPr>
      <w:r w:rsidRPr="00140A5A">
        <w:rPr>
          <w:bCs/>
          <w:iCs/>
          <w:sz w:val="24"/>
          <w:szCs w:val="24"/>
        </w:rPr>
        <w:t>9.7.</w:t>
      </w:r>
      <w:r w:rsidR="004F1BC5" w:rsidRPr="00140A5A">
        <w:rPr>
          <w:bCs/>
          <w:iCs/>
          <w:sz w:val="24"/>
          <w:szCs w:val="24"/>
        </w:rPr>
        <w:t>3. Итоги рассмотрения</w:t>
      </w:r>
      <w:r w:rsidRPr="00140A5A">
        <w:rPr>
          <w:bCs/>
          <w:iCs/>
          <w:sz w:val="24"/>
          <w:szCs w:val="24"/>
        </w:rPr>
        <w:t xml:space="preserve"> </w:t>
      </w:r>
      <w:r w:rsidR="004F1BC5" w:rsidRPr="00140A5A">
        <w:rPr>
          <w:bCs/>
          <w:iCs/>
          <w:sz w:val="24"/>
          <w:szCs w:val="24"/>
        </w:rPr>
        <w:t>заявок оформляются протоколом рассмотрения заявок на участие в аукционе</w:t>
      </w:r>
      <w:r w:rsidRPr="00140A5A">
        <w:rPr>
          <w:bCs/>
          <w:iCs/>
          <w:sz w:val="24"/>
          <w:szCs w:val="24"/>
        </w:rPr>
        <w:t>,</w:t>
      </w:r>
      <w:r w:rsidR="00AD1EBD" w:rsidRPr="00140A5A">
        <w:rPr>
          <w:bCs/>
          <w:iCs/>
          <w:sz w:val="24"/>
          <w:szCs w:val="24"/>
        </w:rPr>
        <w:t xml:space="preserve"> содержащем сведения в соответствии с пунктом 6.10.1. Положения. Протокол</w:t>
      </w:r>
      <w:r w:rsidRPr="00140A5A">
        <w:rPr>
          <w:bCs/>
          <w:iCs/>
          <w:sz w:val="24"/>
          <w:szCs w:val="24"/>
        </w:rPr>
        <w:t xml:space="preserve"> подписывается членами Комиссии в день окончания рассмотрения </w:t>
      </w:r>
      <w:r w:rsidR="00AD1EBD" w:rsidRPr="00140A5A">
        <w:rPr>
          <w:bCs/>
          <w:iCs/>
          <w:sz w:val="24"/>
          <w:szCs w:val="24"/>
        </w:rPr>
        <w:t xml:space="preserve">аукционных </w:t>
      </w:r>
      <w:r w:rsidRPr="00140A5A">
        <w:rPr>
          <w:bCs/>
          <w:iCs/>
          <w:sz w:val="24"/>
          <w:szCs w:val="24"/>
        </w:rPr>
        <w:t xml:space="preserve">заявок </w:t>
      </w:r>
      <w:r w:rsidR="00AD1EBD" w:rsidRPr="00140A5A">
        <w:rPr>
          <w:bCs/>
          <w:iCs/>
          <w:sz w:val="24"/>
          <w:szCs w:val="24"/>
        </w:rPr>
        <w:t>и не позднее чем через три дня со дня подписания размещается организатором закупки в единой информационной системе.</w:t>
      </w:r>
    </w:p>
    <w:p w:rsidR="00AD1EBD" w:rsidRPr="00140A5A" w:rsidRDefault="00AD1EBD" w:rsidP="00E928AD">
      <w:pPr>
        <w:pStyle w:val="afff2"/>
        <w:widowControl w:val="0"/>
        <w:numPr>
          <w:ilvl w:val="2"/>
          <w:numId w:val="31"/>
        </w:numPr>
        <w:autoSpaceDE w:val="0"/>
        <w:autoSpaceDN w:val="0"/>
        <w:adjustRightInd w:val="0"/>
        <w:spacing w:line="240" w:lineRule="auto"/>
        <w:ind w:left="0" w:firstLine="567"/>
        <w:rPr>
          <w:sz w:val="24"/>
          <w:szCs w:val="24"/>
        </w:rPr>
      </w:pPr>
      <w:r w:rsidRPr="00140A5A">
        <w:rPr>
          <w:sz w:val="24"/>
          <w:szCs w:val="24"/>
        </w:rPr>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w:t>
      </w:r>
      <w:r w:rsidR="00675854" w:rsidRPr="00140A5A">
        <w:rPr>
          <w:sz w:val="24"/>
          <w:szCs w:val="24"/>
        </w:rPr>
        <w:t xml:space="preserve">енных аукционной документацией </w:t>
      </w:r>
      <w:r w:rsidRPr="00140A5A">
        <w:rPr>
          <w:sz w:val="24"/>
          <w:szCs w:val="24"/>
        </w:rPr>
        <w:t xml:space="preserve">по согласованной с таким </w:t>
      </w:r>
      <w:r w:rsidRPr="00140A5A">
        <w:rPr>
          <w:sz w:val="24"/>
          <w:szCs w:val="24"/>
        </w:rPr>
        <w:lastRenderedPageBreak/>
        <w:t>участником закупки и не превышающей начальной (максимальной) цены договора цене договора.</w:t>
      </w:r>
    </w:p>
    <w:p w:rsidR="00AD1EBD" w:rsidRPr="00140A5A" w:rsidRDefault="00AD1EBD" w:rsidP="00E928AD">
      <w:pPr>
        <w:pStyle w:val="afff2"/>
        <w:widowControl w:val="0"/>
        <w:numPr>
          <w:ilvl w:val="2"/>
          <w:numId w:val="31"/>
        </w:numPr>
        <w:autoSpaceDE w:val="0"/>
        <w:autoSpaceDN w:val="0"/>
        <w:adjustRightInd w:val="0"/>
        <w:spacing w:line="240" w:lineRule="auto"/>
        <w:ind w:left="0" w:firstLine="567"/>
        <w:rPr>
          <w:sz w:val="24"/>
          <w:szCs w:val="24"/>
        </w:rPr>
      </w:pPr>
      <w:r w:rsidRPr="00140A5A">
        <w:rPr>
          <w:sz w:val="24"/>
          <w:szCs w:val="24"/>
        </w:rPr>
        <w:t>В случае если при проведении рассмотрении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r w:rsidR="00CC2D05" w:rsidRPr="00140A5A">
        <w:rPr>
          <w:sz w:val="24"/>
          <w:szCs w:val="24"/>
        </w:rPr>
        <w:t xml:space="preserve"> в соответствии с пунктом 5.8.7. в)</w:t>
      </w:r>
      <w:r w:rsidRPr="00140A5A">
        <w:rPr>
          <w:sz w:val="24"/>
          <w:szCs w:val="24"/>
        </w:rPr>
        <w:t>.</w:t>
      </w:r>
    </w:p>
    <w:p w:rsidR="0029472C" w:rsidRPr="00140A5A" w:rsidRDefault="00AD1EBD" w:rsidP="00AD1EBD">
      <w:pPr>
        <w:pStyle w:val="afff2"/>
        <w:spacing w:line="240" w:lineRule="auto"/>
        <w:ind w:left="0"/>
        <w:contextualSpacing/>
        <w:rPr>
          <w:bCs/>
          <w:iCs/>
          <w:sz w:val="24"/>
          <w:szCs w:val="24"/>
        </w:rPr>
      </w:pPr>
      <w:r w:rsidRPr="00140A5A">
        <w:rPr>
          <w:bCs/>
          <w:iCs/>
          <w:sz w:val="24"/>
          <w:szCs w:val="24"/>
        </w:rPr>
        <w:t>9.7.6</w:t>
      </w:r>
      <w:r w:rsidR="0029472C" w:rsidRPr="00140A5A">
        <w:rPr>
          <w:bCs/>
          <w:iCs/>
          <w:sz w:val="24"/>
          <w:szCs w:val="24"/>
        </w:rPr>
        <w:t xml:space="preserve">. </w:t>
      </w:r>
      <w:r w:rsidR="0029472C" w:rsidRPr="00140A5A">
        <w:rPr>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5100" w:rsidRPr="00140A5A" w:rsidRDefault="00AD1EBD">
      <w:pPr>
        <w:pStyle w:val="afff2"/>
        <w:spacing w:line="240" w:lineRule="auto"/>
        <w:ind w:left="0"/>
        <w:contextualSpacing/>
        <w:rPr>
          <w:bCs/>
          <w:iCs/>
          <w:sz w:val="24"/>
          <w:szCs w:val="24"/>
        </w:rPr>
      </w:pPr>
      <w:r w:rsidRPr="00140A5A">
        <w:rPr>
          <w:bCs/>
          <w:iCs/>
          <w:sz w:val="24"/>
          <w:szCs w:val="24"/>
        </w:rPr>
        <w:t xml:space="preserve">9.7.7. </w:t>
      </w:r>
      <w:r w:rsidR="007B5100" w:rsidRPr="00140A5A">
        <w:rPr>
          <w:sz w:val="24"/>
          <w:szCs w:val="24"/>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673C4" w:rsidRPr="00140A5A" w:rsidRDefault="00AD1EBD">
      <w:pPr>
        <w:autoSpaceDE w:val="0"/>
        <w:autoSpaceDN w:val="0"/>
        <w:adjustRightInd w:val="0"/>
        <w:spacing w:line="240" w:lineRule="auto"/>
        <w:ind w:firstLine="540"/>
        <w:rPr>
          <w:sz w:val="24"/>
          <w:szCs w:val="24"/>
        </w:rPr>
      </w:pPr>
      <w:r w:rsidRPr="00140A5A">
        <w:rPr>
          <w:sz w:val="24"/>
          <w:szCs w:val="24"/>
        </w:rPr>
        <w:t xml:space="preserve">9.7.8. </w:t>
      </w:r>
      <w:r w:rsidR="002673C4" w:rsidRPr="00140A5A">
        <w:rPr>
          <w:sz w:val="24"/>
          <w:szCs w:val="24"/>
        </w:rPr>
        <w:t>Приоритет не предоставляется в случаях, если:</w:t>
      </w:r>
    </w:p>
    <w:p w:rsidR="002673C4" w:rsidRPr="00140A5A" w:rsidRDefault="002673C4">
      <w:pPr>
        <w:autoSpaceDE w:val="0"/>
        <w:autoSpaceDN w:val="0"/>
        <w:adjustRightInd w:val="0"/>
        <w:spacing w:line="240" w:lineRule="auto"/>
        <w:ind w:firstLine="540"/>
        <w:rPr>
          <w:sz w:val="24"/>
          <w:szCs w:val="24"/>
        </w:rPr>
      </w:pPr>
      <w:r w:rsidRPr="00140A5A">
        <w:rPr>
          <w:sz w:val="24"/>
          <w:szCs w:val="24"/>
        </w:rPr>
        <w:t xml:space="preserve">а) </w:t>
      </w:r>
      <w:r w:rsidR="00417140" w:rsidRPr="00140A5A">
        <w:rPr>
          <w:sz w:val="24"/>
          <w:szCs w:val="24"/>
        </w:rPr>
        <w:t>аукцион</w:t>
      </w:r>
      <w:r w:rsidRPr="00140A5A">
        <w:rPr>
          <w:sz w:val="24"/>
          <w:szCs w:val="24"/>
        </w:rPr>
        <w:t xml:space="preserve"> признан несостоявшимся и договор заключается с единственным участником закупки;</w:t>
      </w:r>
    </w:p>
    <w:p w:rsidR="002673C4" w:rsidRPr="00140A5A" w:rsidRDefault="002673C4">
      <w:pPr>
        <w:autoSpaceDE w:val="0"/>
        <w:autoSpaceDN w:val="0"/>
        <w:adjustRightInd w:val="0"/>
        <w:spacing w:line="240" w:lineRule="auto"/>
        <w:ind w:firstLine="540"/>
        <w:rPr>
          <w:sz w:val="24"/>
          <w:szCs w:val="24"/>
        </w:rPr>
      </w:pPr>
      <w:r w:rsidRPr="00140A5A">
        <w:rPr>
          <w:sz w:val="24"/>
          <w:szCs w:val="24"/>
        </w:rPr>
        <w:t xml:space="preserve">б) в заявке на участие в </w:t>
      </w:r>
      <w:r w:rsidR="00417140" w:rsidRPr="00140A5A">
        <w:rPr>
          <w:sz w:val="24"/>
          <w:szCs w:val="24"/>
        </w:rPr>
        <w:t>аукционе</w:t>
      </w:r>
      <w:r w:rsidRPr="00140A5A">
        <w:rPr>
          <w:sz w:val="24"/>
          <w:szCs w:val="24"/>
        </w:rPr>
        <w:t xml:space="preserve"> не содержится предложений о поставке товаров российского происхождения, выполнении работ, оказании услуг российскими лицами;</w:t>
      </w:r>
    </w:p>
    <w:p w:rsidR="002673C4" w:rsidRPr="00140A5A" w:rsidRDefault="002673C4">
      <w:pPr>
        <w:autoSpaceDE w:val="0"/>
        <w:autoSpaceDN w:val="0"/>
        <w:adjustRightInd w:val="0"/>
        <w:spacing w:line="240" w:lineRule="auto"/>
        <w:ind w:firstLine="540"/>
        <w:rPr>
          <w:sz w:val="24"/>
          <w:szCs w:val="24"/>
        </w:rPr>
      </w:pPr>
      <w:r w:rsidRPr="00140A5A">
        <w:rPr>
          <w:sz w:val="24"/>
          <w:szCs w:val="24"/>
        </w:rPr>
        <w:t xml:space="preserve">в) в заявке на участие в </w:t>
      </w:r>
      <w:r w:rsidR="00417140" w:rsidRPr="00140A5A">
        <w:rPr>
          <w:sz w:val="24"/>
          <w:szCs w:val="24"/>
        </w:rPr>
        <w:t>аукционе</w:t>
      </w:r>
      <w:r w:rsidRPr="00140A5A">
        <w:rPr>
          <w:sz w:val="24"/>
          <w:szCs w:val="24"/>
        </w:rPr>
        <w:t xml:space="preserve"> не содержится предложений о поставке товаров иностранного происхождения, выполнении работ, оказании услуг иностранными лицами;</w:t>
      </w:r>
    </w:p>
    <w:p w:rsidR="00417140" w:rsidRPr="00140A5A" w:rsidRDefault="002673C4">
      <w:pPr>
        <w:autoSpaceDE w:val="0"/>
        <w:autoSpaceDN w:val="0"/>
        <w:adjustRightInd w:val="0"/>
        <w:spacing w:line="240" w:lineRule="auto"/>
        <w:ind w:firstLine="540"/>
        <w:rPr>
          <w:sz w:val="24"/>
          <w:szCs w:val="24"/>
        </w:rPr>
      </w:pPr>
      <w:r w:rsidRPr="00140A5A">
        <w:rPr>
          <w:sz w:val="24"/>
          <w:szCs w:val="24"/>
        </w:rPr>
        <w:t xml:space="preserve">г) </w:t>
      </w:r>
      <w:r w:rsidR="00417140" w:rsidRPr="00140A5A">
        <w:rPr>
          <w:sz w:val="24"/>
          <w:szCs w:val="24"/>
        </w:rPr>
        <w:t>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673C4" w:rsidRPr="00140A5A" w:rsidRDefault="00AD1EBD">
      <w:pPr>
        <w:pStyle w:val="afff2"/>
        <w:spacing w:line="240" w:lineRule="auto"/>
        <w:ind w:left="0"/>
        <w:contextualSpacing/>
        <w:rPr>
          <w:bCs/>
          <w:iCs/>
          <w:sz w:val="24"/>
          <w:szCs w:val="24"/>
        </w:rPr>
      </w:pPr>
      <w:r w:rsidRPr="00140A5A">
        <w:rPr>
          <w:sz w:val="24"/>
          <w:szCs w:val="24"/>
        </w:rPr>
        <w:t xml:space="preserve">9.7.9. </w:t>
      </w:r>
      <w:r w:rsidR="002673C4" w:rsidRPr="00140A5A">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hyperlink r:id="rId14" w:history="1">
        <w:r w:rsidR="002673C4" w:rsidRPr="00140A5A">
          <w:rPr>
            <w:sz w:val="24"/>
            <w:szCs w:val="24"/>
          </w:rPr>
          <w:t>подпунктом "г"</w:t>
        </w:r>
      </w:hyperlink>
      <w:r w:rsidR="002673C4" w:rsidRPr="00140A5A">
        <w:rPr>
          <w:sz w:val="24"/>
          <w:szCs w:val="24"/>
        </w:rPr>
        <w:t xml:space="preserve"> пункта </w:t>
      </w:r>
      <w:r w:rsidRPr="00140A5A">
        <w:rPr>
          <w:sz w:val="24"/>
          <w:szCs w:val="24"/>
        </w:rPr>
        <w:t xml:space="preserve">9.7.8. </w:t>
      </w:r>
      <w:r w:rsidR="002673C4" w:rsidRPr="00140A5A">
        <w:rPr>
          <w:sz w:val="24"/>
          <w:szCs w:val="24"/>
        </w:rPr>
        <w:t>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35E1C" w:rsidRPr="00140A5A" w:rsidRDefault="00F35E1C">
      <w:pPr>
        <w:pStyle w:val="afff2"/>
        <w:spacing w:line="240" w:lineRule="auto"/>
        <w:ind w:left="284" w:firstLine="0"/>
        <w:contextualSpacing/>
        <w:rPr>
          <w:bCs/>
          <w:iCs/>
          <w:sz w:val="24"/>
          <w:szCs w:val="24"/>
        </w:rPr>
      </w:pPr>
    </w:p>
    <w:p w:rsidR="004F1BC5" w:rsidRPr="00140A5A" w:rsidRDefault="00675854">
      <w:pPr>
        <w:pStyle w:val="afff2"/>
        <w:spacing w:line="240" w:lineRule="auto"/>
        <w:ind w:left="0"/>
        <w:contextualSpacing/>
        <w:rPr>
          <w:b/>
          <w:bCs/>
          <w:iCs/>
          <w:sz w:val="24"/>
          <w:szCs w:val="24"/>
        </w:rPr>
      </w:pPr>
      <w:r w:rsidRPr="00140A5A">
        <w:rPr>
          <w:b/>
          <w:bCs/>
          <w:iCs/>
          <w:sz w:val="24"/>
          <w:szCs w:val="24"/>
        </w:rPr>
        <w:t xml:space="preserve">9.8. </w:t>
      </w:r>
      <w:r w:rsidR="004F1BC5" w:rsidRPr="00140A5A">
        <w:rPr>
          <w:b/>
          <w:bCs/>
          <w:iCs/>
          <w:sz w:val="24"/>
          <w:szCs w:val="24"/>
        </w:rPr>
        <w:t>Порядок проведения аукциона</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9.8.1. </w:t>
      </w:r>
      <w:r w:rsidR="004F1BC5" w:rsidRPr="00140A5A">
        <w:rPr>
          <w:bCs/>
          <w:iCs/>
          <w:sz w:val="24"/>
          <w:szCs w:val="24"/>
        </w:rPr>
        <w:t>В аукционе могут участвовать только участники  закупки, признанные участниками аукциона.</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9.8.2. </w:t>
      </w:r>
      <w:r w:rsidR="004F1BC5" w:rsidRPr="00140A5A">
        <w:rPr>
          <w:bCs/>
          <w:iCs/>
          <w:sz w:val="24"/>
          <w:szCs w:val="24"/>
        </w:rPr>
        <w:t>Аукцион проводится на электронной площадке в день, указанный в извещении, документации о закупке. Время начала проведения аукциона устанавливается оператором электронной площадки в соответствии с регламентом электронной площадки.</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9.8.3. </w:t>
      </w:r>
      <w:r w:rsidR="004F1BC5" w:rsidRPr="00140A5A">
        <w:rPr>
          <w:bCs/>
          <w:iCs/>
          <w:sz w:val="24"/>
          <w:szCs w:val="24"/>
        </w:rPr>
        <w:t xml:space="preserve">В аукционе имеют право участвовать только участники, допущенные </w:t>
      </w:r>
      <w:r w:rsidR="005E5200" w:rsidRPr="00140A5A">
        <w:rPr>
          <w:bCs/>
          <w:iCs/>
          <w:sz w:val="24"/>
          <w:szCs w:val="24"/>
        </w:rPr>
        <w:t>Организатором</w:t>
      </w:r>
      <w:r w:rsidR="004F1BC5" w:rsidRPr="00140A5A">
        <w:rPr>
          <w:bCs/>
          <w:iCs/>
          <w:sz w:val="24"/>
          <w:szCs w:val="24"/>
        </w:rPr>
        <w:t xml:space="preserve">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w:t>
      </w:r>
      <w:r w:rsidR="005E5200" w:rsidRPr="00140A5A">
        <w:rPr>
          <w:bCs/>
          <w:iCs/>
          <w:sz w:val="24"/>
          <w:szCs w:val="24"/>
        </w:rPr>
        <w:t>Организатором</w:t>
      </w:r>
      <w:r w:rsidR="004F1BC5" w:rsidRPr="00140A5A">
        <w:rPr>
          <w:bCs/>
          <w:iCs/>
          <w:sz w:val="24"/>
          <w:szCs w:val="24"/>
        </w:rPr>
        <w:t xml:space="preserve"> в документации о закупке.</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9.8.4. </w:t>
      </w:r>
      <w:r w:rsidR="004F1BC5" w:rsidRPr="00140A5A">
        <w:rPr>
          <w:bCs/>
          <w:iCs/>
          <w:sz w:val="24"/>
          <w:szCs w:val="24"/>
        </w:rPr>
        <w:t xml:space="preserve">При проведении аукциона устанавливается время приема предложений участников аукциона о цене договора, составляющее 10 (десять) минут от начала проведения аукциона до истечения срока подачи предложений о цене договора, а также 10 </w:t>
      </w:r>
      <w:r w:rsidR="004F1BC5" w:rsidRPr="00140A5A">
        <w:rPr>
          <w:bCs/>
          <w:iCs/>
          <w:sz w:val="24"/>
          <w:szCs w:val="24"/>
        </w:rPr>
        <w:lastRenderedPageBreak/>
        <w:t>(десять)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9.8.5. </w:t>
      </w:r>
      <w:r w:rsidR="004F1BC5" w:rsidRPr="00140A5A">
        <w:rPr>
          <w:bCs/>
          <w:iCs/>
          <w:sz w:val="24"/>
          <w:szCs w:val="24"/>
        </w:rPr>
        <w:t xml:space="preserve">По итогам аукциона в день окончания аукциона оператор электронной площадки формирует протокол аукциона в соответствии с регламентом электронной площадки. В день окончания проведения аукциона оператор электронной площадки направляет протокол аукциона </w:t>
      </w:r>
      <w:r w:rsidR="005E5200" w:rsidRPr="00140A5A">
        <w:rPr>
          <w:bCs/>
          <w:iCs/>
          <w:sz w:val="24"/>
          <w:szCs w:val="24"/>
        </w:rPr>
        <w:t>Организатору</w:t>
      </w:r>
      <w:r w:rsidR="004F1BC5" w:rsidRPr="00140A5A">
        <w:rPr>
          <w:bCs/>
          <w:iCs/>
          <w:sz w:val="24"/>
          <w:szCs w:val="24"/>
        </w:rPr>
        <w:t xml:space="preserve"> и размещает на электронной площадке. </w:t>
      </w:r>
      <w:r w:rsidR="005E5200" w:rsidRPr="00140A5A">
        <w:rPr>
          <w:bCs/>
          <w:iCs/>
          <w:sz w:val="24"/>
          <w:szCs w:val="24"/>
        </w:rPr>
        <w:t>Организатор</w:t>
      </w:r>
      <w:r w:rsidR="004F1BC5" w:rsidRPr="00140A5A">
        <w:rPr>
          <w:bCs/>
          <w:iCs/>
          <w:sz w:val="24"/>
          <w:szCs w:val="24"/>
        </w:rPr>
        <w:t xml:space="preserve"> в течение дня, следующего за днем окончания аукциона, подписывает и размещает протокол аукциона на сайте.</w:t>
      </w:r>
    </w:p>
    <w:p w:rsidR="00C74D1A" w:rsidRPr="00140A5A" w:rsidRDefault="00C74D1A">
      <w:pPr>
        <w:pStyle w:val="afff2"/>
        <w:spacing w:line="240" w:lineRule="auto"/>
        <w:ind w:left="284" w:firstLine="0"/>
        <w:contextualSpacing/>
        <w:rPr>
          <w:bCs/>
          <w:iCs/>
          <w:sz w:val="24"/>
          <w:szCs w:val="24"/>
        </w:rPr>
      </w:pPr>
    </w:p>
    <w:p w:rsidR="004F1BC5" w:rsidRPr="00140A5A" w:rsidRDefault="00675854">
      <w:pPr>
        <w:pStyle w:val="afff2"/>
        <w:spacing w:line="240" w:lineRule="auto"/>
        <w:ind w:left="0"/>
        <w:contextualSpacing/>
        <w:rPr>
          <w:b/>
          <w:bCs/>
          <w:iCs/>
          <w:sz w:val="24"/>
          <w:szCs w:val="24"/>
        </w:rPr>
      </w:pPr>
      <w:r w:rsidRPr="00140A5A">
        <w:rPr>
          <w:b/>
          <w:bCs/>
          <w:iCs/>
          <w:sz w:val="24"/>
          <w:szCs w:val="24"/>
        </w:rPr>
        <w:t xml:space="preserve">9.9. </w:t>
      </w:r>
      <w:r w:rsidR="00C74D1A" w:rsidRPr="00140A5A">
        <w:rPr>
          <w:b/>
          <w:bCs/>
          <w:iCs/>
          <w:sz w:val="24"/>
          <w:szCs w:val="24"/>
        </w:rPr>
        <w:t xml:space="preserve"> </w:t>
      </w:r>
      <w:r w:rsidR="004F1BC5" w:rsidRPr="00140A5A">
        <w:rPr>
          <w:b/>
          <w:bCs/>
          <w:iCs/>
          <w:sz w:val="24"/>
          <w:szCs w:val="24"/>
        </w:rPr>
        <w:t>Подписание договора по результатам аукциона</w:t>
      </w:r>
    </w:p>
    <w:p w:rsidR="004F1BC5" w:rsidRPr="00140A5A" w:rsidRDefault="00675854">
      <w:pPr>
        <w:pStyle w:val="afff2"/>
        <w:spacing w:line="240" w:lineRule="auto"/>
        <w:ind w:left="0"/>
        <w:contextualSpacing/>
        <w:rPr>
          <w:bCs/>
          <w:iCs/>
          <w:sz w:val="24"/>
          <w:szCs w:val="24"/>
        </w:rPr>
      </w:pPr>
      <w:r w:rsidRPr="00140A5A">
        <w:rPr>
          <w:bCs/>
          <w:iCs/>
          <w:sz w:val="24"/>
          <w:szCs w:val="24"/>
        </w:rPr>
        <w:t xml:space="preserve">9.9.1. </w:t>
      </w:r>
      <w:r w:rsidR="004F1BC5" w:rsidRPr="00140A5A">
        <w:rPr>
          <w:bCs/>
          <w:iCs/>
          <w:sz w:val="24"/>
          <w:szCs w:val="24"/>
        </w:rPr>
        <w:t xml:space="preserve">По итогам аукциона заключается договор на условиях указанных в извещении и документации о закупке по цене, предложенной победителем аукциона. </w:t>
      </w:r>
    </w:p>
    <w:p w:rsidR="00403974" w:rsidRPr="00140A5A" w:rsidRDefault="00675854">
      <w:pPr>
        <w:autoSpaceDE w:val="0"/>
        <w:autoSpaceDN w:val="0"/>
        <w:adjustRightInd w:val="0"/>
        <w:spacing w:line="240" w:lineRule="auto"/>
        <w:ind w:firstLine="540"/>
        <w:rPr>
          <w:sz w:val="24"/>
          <w:szCs w:val="24"/>
        </w:rPr>
      </w:pPr>
      <w:r w:rsidRPr="00140A5A">
        <w:rPr>
          <w:bCs/>
          <w:iCs/>
          <w:sz w:val="24"/>
          <w:szCs w:val="24"/>
        </w:rPr>
        <w:t xml:space="preserve">9.9.1.1. </w:t>
      </w:r>
      <w:r w:rsidR="00403974" w:rsidRPr="00140A5A">
        <w:rPr>
          <w:sz w:val="24"/>
          <w:szCs w:val="24"/>
        </w:rPr>
        <w:t>В</w:t>
      </w:r>
      <w:r w:rsidR="00AA3ECD" w:rsidRPr="00140A5A">
        <w:rPr>
          <w:sz w:val="24"/>
          <w:szCs w:val="24"/>
        </w:rPr>
        <w:t xml:space="preserve"> случае,</w:t>
      </w:r>
      <w:r w:rsidR="00403974" w:rsidRPr="00140A5A">
        <w:rPr>
          <w:sz w:val="24"/>
          <w:szCs w:val="24"/>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03974" w:rsidRPr="00140A5A" w:rsidRDefault="00675854">
      <w:pPr>
        <w:autoSpaceDE w:val="0"/>
        <w:autoSpaceDN w:val="0"/>
        <w:adjustRightInd w:val="0"/>
        <w:spacing w:line="240" w:lineRule="auto"/>
        <w:ind w:firstLine="540"/>
        <w:rPr>
          <w:bCs/>
          <w:iCs/>
          <w:sz w:val="24"/>
          <w:szCs w:val="24"/>
        </w:rPr>
      </w:pPr>
      <w:r w:rsidRPr="00140A5A">
        <w:rPr>
          <w:sz w:val="24"/>
          <w:szCs w:val="24"/>
        </w:rPr>
        <w:t xml:space="preserve">9.9.1.2. </w:t>
      </w:r>
      <w:r w:rsidR="00403974" w:rsidRPr="00140A5A">
        <w:rPr>
          <w:sz w:val="24"/>
          <w:szCs w:val="24"/>
        </w:rPr>
        <w:t>В случае</w:t>
      </w:r>
      <w:r w:rsidR="001C453E" w:rsidRPr="00140A5A">
        <w:rPr>
          <w:sz w:val="24"/>
          <w:szCs w:val="24"/>
        </w:rPr>
        <w:t>,</w:t>
      </w:r>
      <w:r w:rsidR="00403974" w:rsidRPr="00140A5A">
        <w:rPr>
          <w:sz w:val="24"/>
          <w:szCs w:val="24"/>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F1BC5" w:rsidRPr="00140A5A" w:rsidRDefault="00675854">
      <w:pPr>
        <w:pStyle w:val="afff2"/>
        <w:spacing w:line="240" w:lineRule="auto"/>
        <w:ind w:left="0"/>
        <w:contextualSpacing/>
        <w:rPr>
          <w:bCs/>
          <w:iCs/>
          <w:sz w:val="24"/>
          <w:szCs w:val="24"/>
        </w:rPr>
      </w:pPr>
      <w:r w:rsidRPr="00140A5A">
        <w:rPr>
          <w:bCs/>
          <w:iCs/>
          <w:sz w:val="24"/>
          <w:szCs w:val="24"/>
        </w:rPr>
        <w:t>9.9.2.</w:t>
      </w:r>
      <w:r w:rsidR="004F1BC5" w:rsidRPr="00140A5A">
        <w:rPr>
          <w:bCs/>
          <w:iCs/>
          <w:sz w:val="24"/>
          <w:szCs w:val="24"/>
        </w:rPr>
        <w:t xml:space="preserve">В случае если ни один из участников аукциона не сделал ценовых предложений, аукцион признается несостоявшимся. В случае признания аукциона несостоявшимся </w:t>
      </w:r>
      <w:r w:rsidR="006E7877" w:rsidRPr="00140A5A">
        <w:rPr>
          <w:bCs/>
          <w:iCs/>
          <w:sz w:val="24"/>
          <w:szCs w:val="24"/>
        </w:rPr>
        <w:t>Организатор</w:t>
      </w:r>
      <w:r w:rsidR="004F1BC5" w:rsidRPr="00140A5A">
        <w:rPr>
          <w:bCs/>
          <w:iCs/>
          <w:sz w:val="24"/>
          <w:szCs w:val="24"/>
        </w:rPr>
        <w:t xml:space="preserve"> может принять решение о проведении повторного аукциона, либо решение о выборе иного способа закупки.</w:t>
      </w:r>
    </w:p>
    <w:p w:rsidR="002E5B48" w:rsidRPr="00140A5A" w:rsidRDefault="002E5B48">
      <w:pPr>
        <w:pStyle w:val="-3"/>
        <w:numPr>
          <w:ilvl w:val="2"/>
          <w:numId w:val="0"/>
        </w:numPr>
        <w:tabs>
          <w:tab w:val="num" w:pos="0"/>
          <w:tab w:val="num" w:pos="2574"/>
        </w:tabs>
        <w:spacing w:line="240" w:lineRule="auto"/>
        <w:ind w:firstLine="540"/>
        <w:rPr>
          <w:bCs/>
          <w:iCs/>
          <w:sz w:val="24"/>
        </w:rPr>
      </w:pPr>
    </w:p>
    <w:p w:rsidR="002E5B48" w:rsidRPr="00140A5A" w:rsidRDefault="002E5B48" w:rsidP="00E928AD">
      <w:pPr>
        <w:pStyle w:val="afff2"/>
        <w:widowControl w:val="0"/>
        <w:numPr>
          <w:ilvl w:val="1"/>
          <w:numId w:val="32"/>
        </w:numPr>
        <w:autoSpaceDE w:val="0"/>
        <w:autoSpaceDN w:val="0"/>
        <w:adjustRightInd w:val="0"/>
        <w:spacing w:line="240" w:lineRule="auto"/>
        <w:ind w:left="0" w:firstLine="567"/>
        <w:rPr>
          <w:b/>
          <w:sz w:val="24"/>
          <w:szCs w:val="24"/>
        </w:rPr>
      </w:pPr>
      <w:r w:rsidRPr="00140A5A">
        <w:rPr>
          <w:b/>
          <w:sz w:val="24"/>
          <w:szCs w:val="24"/>
        </w:rPr>
        <w:t>Последствия признания аукциона несостоявшимся</w:t>
      </w:r>
    </w:p>
    <w:p w:rsidR="002E5B48" w:rsidRPr="008F298A" w:rsidRDefault="000B7D55" w:rsidP="00E928AD">
      <w:pPr>
        <w:pStyle w:val="afff2"/>
        <w:widowControl w:val="0"/>
        <w:numPr>
          <w:ilvl w:val="2"/>
          <w:numId w:val="32"/>
        </w:numPr>
        <w:autoSpaceDE w:val="0"/>
        <w:autoSpaceDN w:val="0"/>
        <w:adjustRightInd w:val="0"/>
        <w:spacing w:line="240" w:lineRule="auto"/>
        <w:ind w:left="0" w:firstLine="567"/>
        <w:contextualSpacing/>
        <w:rPr>
          <w:sz w:val="24"/>
          <w:szCs w:val="24"/>
        </w:rPr>
      </w:pPr>
      <w:r w:rsidRPr="008F298A">
        <w:rPr>
          <w:sz w:val="24"/>
          <w:szCs w:val="24"/>
        </w:rPr>
        <w:t xml:space="preserve">В случае, если </w:t>
      </w:r>
      <w:r w:rsidRPr="008F298A">
        <w:rPr>
          <w:sz w:val="24"/>
          <w:szCs w:val="24"/>
          <w:lang w:val="ru-RU"/>
        </w:rPr>
        <w:t>аукцион</w:t>
      </w:r>
      <w:r w:rsidRPr="008F298A">
        <w:rPr>
          <w:sz w:val="24"/>
          <w:szCs w:val="24"/>
        </w:rPr>
        <w:t xml:space="preserve"> признан несостоявшимся в связи с отсутствием заявок или все поданные заявки участников были отклонены, заказчик вправе провести повторный </w:t>
      </w:r>
      <w:r w:rsidRPr="008F298A">
        <w:rPr>
          <w:sz w:val="24"/>
          <w:szCs w:val="24"/>
          <w:lang w:val="ru-RU"/>
        </w:rPr>
        <w:t>аукцион</w:t>
      </w:r>
      <w:r w:rsidRPr="008F298A">
        <w:rPr>
          <w:sz w:val="24"/>
          <w:szCs w:val="24"/>
        </w:rPr>
        <w:t xml:space="preserve"> или применить другой способ закупки, либо отказаться от его дальнейшего проведения.</w:t>
      </w:r>
    </w:p>
    <w:p w:rsidR="002E5B48" w:rsidRPr="008F298A" w:rsidRDefault="002E5B48" w:rsidP="00E928AD">
      <w:pPr>
        <w:widowControl w:val="0"/>
        <w:numPr>
          <w:ilvl w:val="2"/>
          <w:numId w:val="32"/>
        </w:numPr>
        <w:autoSpaceDE w:val="0"/>
        <w:autoSpaceDN w:val="0"/>
        <w:adjustRightInd w:val="0"/>
        <w:spacing w:line="240" w:lineRule="auto"/>
        <w:ind w:left="0" w:firstLine="567"/>
        <w:contextualSpacing/>
        <w:rPr>
          <w:sz w:val="24"/>
          <w:szCs w:val="24"/>
        </w:rPr>
      </w:pPr>
      <w:r w:rsidRPr="008F298A">
        <w:rPr>
          <w:sz w:val="24"/>
          <w:szCs w:val="24"/>
        </w:rPr>
        <w:tab/>
        <w:t>В случае подачи единственной аукционной заявки, комиссия оформляет протокол рассмотрения единственной аукционной заявки. Протокол подписываются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аукционной заявки указываются следующие сведения:</w:t>
      </w:r>
    </w:p>
    <w:p w:rsidR="002E5B48" w:rsidRPr="008F298A" w:rsidRDefault="002E5B48" w:rsidP="00596731">
      <w:pPr>
        <w:autoSpaceDE w:val="0"/>
        <w:autoSpaceDN w:val="0"/>
        <w:adjustRightInd w:val="0"/>
        <w:spacing w:line="240" w:lineRule="auto"/>
        <w:contextualSpacing/>
        <w:rPr>
          <w:sz w:val="24"/>
          <w:szCs w:val="24"/>
        </w:rPr>
      </w:pPr>
      <w:r w:rsidRPr="008F298A">
        <w:rPr>
          <w:sz w:val="24"/>
          <w:szCs w:val="24"/>
        </w:rPr>
        <w:t>1)</w:t>
      </w:r>
      <w:r w:rsidRPr="008F298A">
        <w:rPr>
          <w:sz w:val="24"/>
          <w:szCs w:val="24"/>
        </w:rPr>
        <w:tab/>
        <w:t xml:space="preserve"> дата подписания протокола;</w:t>
      </w:r>
    </w:p>
    <w:p w:rsidR="002E5B48" w:rsidRPr="008F298A" w:rsidRDefault="002E5B48" w:rsidP="00732D97">
      <w:pPr>
        <w:autoSpaceDE w:val="0"/>
        <w:autoSpaceDN w:val="0"/>
        <w:adjustRightInd w:val="0"/>
        <w:spacing w:line="240" w:lineRule="auto"/>
        <w:contextualSpacing/>
        <w:rPr>
          <w:sz w:val="24"/>
          <w:szCs w:val="24"/>
        </w:rPr>
      </w:pPr>
      <w:r w:rsidRPr="008F298A">
        <w:rPr>
          <w:sz w:val="24"/>
          <w:szCs w:val="24"/>
        </w:rPr>
        <w:t>2)</w:t>
      </w:r>
      <w:r w:rsidRPr="008F298A">
        <w:rPr>
          <w:sz w:val="24"/>
          <w:szCs w:val="24"/>
        </w:rPr>
        <w:tab/>
        <w:t xml:space="preserve"> количество поданных заявок на участие в закупке, а также дата и время регистрации такой заявки;</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3</w:t>
      </w:r>
      <w:r w:rsidR="002E5B48" w:rsidRPr="008F298A">
        <w:rPr>
          <w:sz w:val="24"/>
          <w:szCs w:val="24"/>
        </w:rPr>
        <w:t>)</w:t>
      </w:r>
      <w:r w:rsidR="002E5B48" w:rsidRPr="008F298A">
        <w:rPr>
          <w:sz w:val="24"/>
          <w:szCs w:val="24"/>
        </w:rPr>
        <w:tab/>
        <w:t xml:space="preserve"> результаты рассмотрения единственной аукционной заявки</w:t>
      </w:r>
      <w:r w:rsidR="00596731" w:rsidRPr="008F298A">
        <w:rPr>
          <w:sz w:val="24"/>
          <w:szCs w:val="24"/>
        </w:rPr>
        <w:t xml:space="preserve"> с указанием в том числе</w:t>
      </w:r>
      <w:r w:rsidR="00377C88" w:rsidRPr="008F298A">
        <w:rPr>
          <w:sz w:val="24"/>
          <w:szCs w:val="24"/>
        </w:rPr>
        <w:t xml:space="preserve"> </w:t>
      </w:r>
      <w:r w:rsidR="002E5B48" w:rsidRPr="008F298A">
        <w:rPr>
          <w:sz w:val="24"/>
          <w:szCs w:val="24"/>
        </w:rPr>
        <w:t>оснований отклонения такой заявки с указанием положений документации о закупке, которым не соответствуют такая заявка;</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4</w:t>
      </w:r>
      <w:r w:rsidR="002E5B48" w:rsidRPr="008F298A">
        <w:rPr>
          <w:sz w:val="24"/>
          <w:szCs w:val="24"/>
        </w:rPr>
        <w:t>)</w:t>
      </w:r>
      <w:r w:rsidR="002E5B48" w:rsidRPr="008F298A">
        <w:rPr>
          <w:sz w:val="24"/>
          <w:szCs w:val="24"/>
        </w:rPr>
        <w:tab/>
        <w:t>причины, по которым закупка признана несостоявшейся;</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5</w:t>
      </w:r>
      <w:r w:rsidR="002E5B48" w:rsidRPr="008F298A">
        <w:rPr>
          <w:sz w:val="24"/>
          <w:szCs w:val="24"/>
        </w:rPr>
        <w:t>)</w:t>
      </w:r>
      <w:r w:rsidR="002E5B48" w:rsidRPr="008F298A">
        <w:rPr>
          <w:sz w:val="24"/>
          <w:szCs w:val="24"/>
        </w:rPr>
        <w:tab/>
        <w:t>объем закупаемых товаров, работ, услуг;</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6</w:t>
      </w:r>
      <w:r w:rsidR="002E5B48" w:rsidRPr="008F298A">
        <w:rPr>
          <w:sz w:val="24"/>
          <w:szCs w:val="24"/>
        </w:rPr>
        <w:t>)</w:t>
      </w:r>
      <w:r w:rsidR="002E5B48" w:rsidRPr="008F298A">
        <w:rPr>
          <w:sz w:val="24"/>
          <w:szCs w:val="24"/>
        </w:rPr>
        <w:tab/>
        <w:t xml:space="preserve"> цена закупаемых товаров, работ, услуг;</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7</w:t>
      </w:r>
      <w:r w:rsidR="002E5B48" w:rsidRPr="008F298A">
        <w:rPr>
          <w:sz w:val="24"/>
          <w:szCs w:val="24"/>
        </w:rPr>
        <w:t>)</w:t>
      </w:r>
      <w:r w:rsidR="002E5B48" w:rsidRPr="008F298A">
        <w:rPr>
          <w:sz w:val="24"/>
          <w:szCs w:val="24"/>
        </w:rPr>
        <w:tab/>
        <w:t xml:space="preserve"> сроки исполнения договора;</w:t>
      </w:r>
    </w:p>
    <w:p w:rsidR="002E5B48" w:rsidRPr="008F298A" w:rsidRDefault="00EC052D" w:rsidP="00732D97">
      <w:pPr>
        <w:autoSpaceDE w:val="0"/>
        <w:autoSpaceDN w:val="0"/>
        <w:adjustRightInd w:val="0"/>
        <w:spacing w:line="240" w:lineRule="auto"/>
        <w:contextualSpacing/>
        <w:rPr>
          <w:sz w:val="24"/>
          <w:szCs w:val="24"/>
        </w:rPr>
      </w:pPr>
      <w:r w:rsidRPr="008F298A">
        <w:rPr>
          <w:sz w:val="24"/>
          <w:szCs w:val="24"/>
        </w:rPr>
        <w:t>8</w:t>
      </w:r>
      <w:r w:rsidR="002E5B48" w:rsidRPr="008F298A">
        <w:rPr>
          <w:sz w:val="24"/>
          <w:szCs w:val="24"/>
        </w:rPr>
        <w:t>)</w:t>
      </w:r>
      <w:r w:rsidR="002E5B48" w:rsidRPr="008F298A">
        <w:rPr>
          <w:sz w:val="24"/>
          <w:szCs w:val="24"/>
        </w:rPr>
        <w:tab/>
        <w:t xml:space="preserve"> иные сведения.</w:t>
      </w:r>
    </w:p>
    <w:p w:rsidR="00A857F6" w:rsidRPr="00140A5A" w:rsidRDefault="00A857F6" w:rsidP="00732D97">
      <w:pPr>
        <w:autoSpaceDE w:val="0"/>
        <w:autoSpaceDN w:val="0"/>
        <w:adjustRightInd w:val="0"/>
        <w:spacing w:line="240" w:lineRule="auto"/>
        <w:contextualSpacing/>
        <w:rPr>
          <w:sz w:val="24"/>
          <w:szCs w:val="24"/>
        </w:rPr>
      </w:pPr>
      <w:r w:rsidRPr="008F298A">
        <w:rPr>
          <w:sz w:val="24"/>
          <w:szCs w:val="24"/>
        </w:rPr>
        <w:lastRenderedPageBreak/>
        <w:t>9.10.3. В случае, если аукцион признан несостоявшимся в связи с подачей единственной заявки на участие в </w:t>
      </w:r>
      <w:r w:rsidR="00B41EFA" w:rsidRPr="008F298A">
        <w:rPr>
          <w:sz w:val="24"/>
          <w:szCs w:val="24"/>
        </w:rPr>
        <w:t>аукционе</w:t>
      </w:r>
      <w:r w:rsidRPr="008F298A">
        <w:rPr>
          <w:sz w:val="24"/>
          <w:szCs w:val="24"/>
        </w:rPr>
        <w:t xml:space="preserve"> соответсвтующией всем требованиям документации о закупке, или признанным единственным участником аукциона, заказчик заключает договор с таким участником аукциона.</w:t>
      </w:r>
    </w:p>
    <w:p w:rsidR="002E5B48" w:rsidRPr="00140A5A" w:rsidRDefault="002E5B48" w:rsidP="00732D97">
      <w:pPr>
        <w:autoSpaceDE w:val="0"/>
        <w:autoSpaceDN w:val="0"/>
        <w:adjustRightInd w:val="0"/>
        <w:spacing w:line="240" w:lineRule="auto"/>
        <w:contextualSpacing/>
        <w:rPr>
          <w:sz w:val="24"/>
          <w:szCs w:val="24"/>
        </w:rPr>
      </w:pPr>
    </w:p>
    <w:p w:rsidR="002E5B48" w:rsidRPr="00140A5A" w:rsidRDefault="002E5B48" w:rsidP="00E928AD">
      <w:pPr>
        <w:widowControl w:val="0"/>
        <w:numPr>
          <w:ilvl w:val="1"/>
          <w:numId w:val="32"/>
        </w:numPr>
        <w:autoSpaceDE w:val="0"/>
        <w:autoSpaceDN w:val="0"/>
        <w:adjustRightInd w:val="0"/>
        <w:spacing w:line="240" w:lineRule="auto"/>
        <w:ind w:left="0" w:firstLine="567"/>
        <w:rPr>
          <w:b/>
          <w:sz w:val="24"/>
          <w:szCs w:val="24"/>
        </w:rPr>
      </w:pPr>
      <w:bookmarkStart w:id="289" w:name="_Toc319941063"/>
      <w:bookmarkStart w:id="290" w:name="_Toc320092861"/>
      <w:bookmarkStart w:id="291" w:name="_Toc372018461"/>
      <w:bookmarkStart w:id="292" w:name="_Toc378097878"/>
      <w:bookmarkStart w:id="293" w:name="_Toc420425962"/>
      <w:r w:rsidRPr="00140A5A">
        <w:rPr>
          <w:b/>
          <w:sz w:val="24"/>
          <w:szCs w:val="24"/>
        </w:rPr>
        <w:t>Особенности проведения аукциона в электронной форме на право заключить договор</w:t>
      </w:r>
      <w:bookmarkEnd w:id="289"/>
      <w:bookmarkEnd w:id="290"/>
      <w:bookmarkEnd w:id="291"/>
      <w:bookmarkEnd w:id="292"/>
      <w:bookmarkEnd w:id="293"/>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2E5B48" w:rsidRPr="00140A5A" w:rsidRDefault="002E5B48" w:rsidP="00596731">
      <w:pPr>
        <w:autoSpaceDE w:val="0"/>
        <w:autoSpaceDN w:val="0"/>
        <w:adjustRightInd w:val="0"/>
        <w:spacing w:line="240" w:lineRule="auto"/>
        <w:rPr>
          <w:sz w:val="24"/>
          <w:szCs w:val="24"/>
        </w:rPr>
      </w:pPr>
    </w:p>
    <w:p w:rsidR="002E5B48" w:rsidRPr="00140A5A" w:rsidRDefault="002E5B48" w:rsidP="00E928AD">
      <w:pPr>
        <w:widowControl w:val="0"/>
        <w:numPr>
          <w:ilvl w:val="1"/>
          <w:numId w:val="32"/>
        </w:numPr>
        <w:autoSpaceDE w:val="0"/>
        <w:autoSpaceDN w:val="0"/>
        <w:adjustRightInd w:val="0"/>
        <w:spacing w:line="240" w:lineRule="auto"/>
        <w:ind w:left="0" w:firstLine="567"/>
        <w:rPr>
          <w:b/>
          <w:sz w:val="24"/>
          <w:szCs w:val="24"/>
        </w:rPr>
      </w:pPr>
      <w:bookmarkStart w:id="294" w:name="_Toc372018463"/>
      <w:bookmarkStart w:id="295" w:name="_Toc378097880"/>
      <w:bookmarkStart w:id="296" w:name="_Toc420425964"/>
      <w:r w:rsidRPr="00140A5A">
        <w:rPr>
          <w:b/>
          <w:sz w:val="24"/>
          <w:szCs w:val="24"/>
        </w:rPr>
        <w:t>Особенности проведения закрытого аукциона</w:t>
      </w:r>
      <w:bookmarkEnd w:id="294"/>
      <w:bookmarkEnd w:id="295"/>
      <w:bookmarkEnd w:id="296"/>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Приглашение принять участие в закрытом аукционе должно, как минимум, содержать следующую информацию:</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способ осуществления закупки;</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наименование, место нахождения, почтовый адрес, адрес электронной почты, номер контактного телефона заказчика;</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место поставки товара, выполнения работы, оказания услуги;</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E5B48" w:rsidRPr="00140A5A" w:rsidRDefault="002E5B48" w:rsidP="00E928AD">
      <w:pPr>
        <w:widowControl w:val="0"/>
        <w:numPr>
          <w:ilvl w:val="2"/>
          <w:numId w:val="33"/>
        </w:numPr>
        <w:autoSpaceDE w:val="0"/>
        <w:autoSpaceDN w:val="0"/>
        <w:adjustRightInd w:val="0"/>
        <w:spacing w:line="240" w:lineRule="auto"/>
        <w:ind w:left="0" w:firstLine="567"/>
        <w:rPr>
          <w:sz w:val="24"/>
          <w:szCs w:val="24"/>
        </w:rPr>
      </w:pPr>
      <w:r w:rsidRPr="00140A5A">
        <w:rPr>
          <w:sz w:val="24"/>
          <w:szCs w:val="24"/>
        </w:rPr>
        <w:t>сроки проведения каждого этапа в случае, если конкурентная закупка включает этапы.</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 xml:space="preserve">Протоколы, формируемые по результатам заседания комиссии, не подлежат опубликованию в средствах массовой информации и размещению в сети Интернет. </w:t>
      </w:r>
      <w:r w:rsidRPr="00140A5A">
        <w:rPr>
          <w:sz w:val="24"/>
          <w:szCs w:val="24"/>
        </w:rPr>
        <w:lastRenderedPageBreak/>
        <w:t xml:space="preserve">Заказчик не позднее трёх рабочих дней со дня подписания соответствующего протокола, направляет копии соответствующего протокола участникам, подавшим </w:t>
      </w:r>
      <w:r w:rsidR="00A54F8A" w:rsidRPr="00140A5A">
        <w:rPr>
          <w:sz w:val="24"/>
          <w:szCs w:val="24"/>
        </w:rPr>
        <w:t>аукционные</w:t>
      </w:r>
      <w:r w:rsidRPr="00140A5A">
        <w:rPr>
          <w:sz w:val="24"/>
          <w:szCs w:val="24"/>
        </w:rPr>
        <w:t xml:space="preserve"> заявки.</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Закрытый аукцион проводится в следующем порядке:</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Аукционист предлагает участникам аукциона заявлять свои предложения о цене договора;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 xml:space="preserve">Во время процедуры закрытого аукциона комиссия по осуществлению закупок самостоятельно или по просьбе участника аукциона может принять решение о </w:t>
      </w:r>
      <w:r w:rsidRPr="00140A5A">
        <w:rPr>
          <w:sz w:val="24"/>
          <w:szCs w:val="24"/>
        </w:rPr>
        <w:lastRenderedPageBreak/>
        <w:t>приостановке проведения торгов по аукциону (лоту) и объявлении короткого перерыва.</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Продолжительность короткого перерыва в проведении торгов по лоту – не менее 10 минут, но не более 20 минут.</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Перерыв в проведении торгов по каждому лоту может быть объявлен комиссией по осуществлению закупок не более двух раз.</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2E5B48" w:rsidRPr="00140A5A" w:rsidRDefault="002E5B48" w:rsidP="00E928AD">
      <w:pPr>
        <w:widowControl w:val="0"/>
        <w:numPr>
          <w:ilvl w:val="2"/>
          <w:numId w:val="32"/>
        </w:numPr>
        <w:autoSpaceDE w:val="0"/>
        <w:autoSpaceDN w:val="0"/>
        <w:adjustRightInd w:val="0"/>
        <w:spacing w:line="240" w:lineRule="auto"/>
        <w:ind w:left="0" w:firstLine="567"/>
        <w:rPr>
          <w:sz w:val="24"/>
          <w:szCs w:val="24"/>
        </w:rPr>
      </w:pPr>
      <w:r w:rsidRPr="00140A5A">
        <w:rPr>
          <w:sz w:val="24"/>
          <w:szCs w:val="24"/>
        </w:rPr>
        <w:t>В случае если на участие в закрытом аукционе зарегистрировался единственный участник, аукцион признается несостоявшимся, заказчик заключ</w:t>
      </w:r>
      <w:r w:rsidR="00032C39">
        <w:rPr>
          <w:sz w:val="24"/>
          <w:szCs w:val="24"/>
        </w:rPr>
        <w:t>ае</w:t>
      </w:r>
      <w:r w:rsidRPr="00140A5A">
        <w:rPr>
          <w:sz w:val="24"/>
          <w:szCs w:val="24"/>
        </w:rPr>
        <w:t>т договор с таким участником закрытого аукциона</w:t>
      </w:r>
      <w:r w:rsidR="00032C39">
        <w:rPr>
          <w:sz w:val="24"/>
          <w:szCs w:val="24"/>
        </w:rPr>
        <w:t>, в случае если заявка такого участника соотвествует всем треьбованиям аукционной документации</w:t>
      </w:r>
      <w:r w:rsidRPr="00140A5A">
        <w:rPr>
          <w:sz w:val="24"/>
          <w:szCs w:val="24"/>
        </w:rPr>
        <w:t>.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032BAD" w:rsidRPr="00140A5A" w:rsidRDefault="00032BAD" w:rsidP="00732D97">
      <w:pPr>
        <w:widowControl w:val="0"/>
        <w:autoSpaceDE w:val="0"/>
        <w:autoSpaceDN w:val="0"/>
        <w:adjustRightInd w:val="0"/>
        <w:spacing w:line="240" w:lineRule="auto"/>
        <w:ind w:left="567" w:firstLine="0"/>
        <w:rPr>
          <w:sz w:val="24"/>
          <w:szCs w:val="24"/>
        </w:rPr>
      </w:pPr>
    </w:p>
    <w:p w:rsidR="00032BAD" w:rsidRPr="00140A5A" w:rsidRDefault="00551093" w:rsidP="00032BAD">
      <w:pPr>
        <w:pStyle w:val="1"/>
        <w:keepLines/>
        <w:tabs>
          <w:tab w:val="num" w:pos="0"/>
          <w:tab w:val="num" w:pos="2694"/>
        </w:tabs>
        <w:suppressAutoHyphens/>
        <w:spacing w:before="0" w:after="0" w:line="240" w:lineRule="auto"/>
        <w:ind w:firstLine="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X</w:t>
      </w:r>
      <w:r w:rsidRPr="00140A5A">
        <w:rPr>
          <w:rFonts w:ascii="Times New Roman" w:hAnsi="Times New Roman" w:cs="Times New Roman"/>
          <w:sz w:val="24"/>
          <w:szCs w:val="24"/>
        </w:rPr>
        <w:t xml:space="preserve">. ПОРЯДОК ПРОВЕДЕНИЯ ЗАПРОСА КОТИРОВОК </w:t>
      </w:r>
    </w:p>
    <w:p w:rsidR="00032BAD" w:rsidRPr="00140A5A" w:rsidRDefault="00032BAD" w:rsidP="00032BAD">
      <w:pPr>
        <w:pStyle w:val="afff2"/>
        <w:tabs>
          <w:tab w:val="num" w:pos="0"/>
        </w:tabs>
        <w:autoSpaceDE w:val="0"/>
        <w:autoSpaceDN w:val="0"/>
        <w:adjustRightInd w:val="0"/>
        <w:spacing w:line="240" w:lineRule="auto"/>
        <w:ind w:left="0" w:firstLine="540"/>
        <w:rPr>
          <w:b/>
          <w:sz w:val="24"/>
          <w:szCs w:val="24"/>
        </w:rPr>
      </w:pPr>
    </w:p>
    <w:p w:rsidR="00235D3B" w:rsidRPr="00140A5A" w:rsidRDefault="00235D3B" w:rsidP="00732D97">
      <w:pPr>
        <w:widowControl w:val="0"/>
        <w:autoSpaceDE w:val="0"/>
        <w:autoSpaceDN w:val="0"/>
        <w:adjustRightInd w:val="0"/>
        <w:spacing w:line="240" w:lineRule="auto"/>
        <w:ind w:left="709" w:firstLine="0"/>
        <w:rPr>
          <w:b/>
          <w:sz w:val="24"/>
          <w:szCs w:val="24"/>
        </w:rPr>
      </w:pPr>
      <w:r w:rsidRPr="00140A5A">
        <w:rPr>
          <w:b/>
          <w:sz w:val="24"/>
          <w:szCs w:val="24"/>
        </w:rPr>
        <w:t xml:space="preserve">10.1. </w:t>
      </w:r>
      <w:bookmarkStart w:id="297" w:name="_Toc319941080"/>
      <w:bookmarkStart w:id="298" w:name="_Toc320092878"/>
      <w:r w:rsidRPr="00140A5A">
        <w:rPr>
          <w:b/>
          <w:sz w:val="24"/>
          <w:szCs w:val="24"/>
        </w:rPr>
        <w:t>Общий порядок проведения запроса котировок</w:t>
      </w:r>
      <w:bookmarkEnd w:id="297"/>
      <w:bookmarkEnd w:id="298"/>
      <w:r w:rsidRPr="00140A5A">
        <w:rPr>
          <w:b/>
          <w:sz w:val="24"/>
          <w:szCs w:val="24"/>
        </w:rPr>
        <w:t xml:space="preserve"> в электронной форме</w:t>
      </w:r>
    </w:p>
    <w:p w:rsidR="00235D3B" w:rsidRPr="00140A5A" w:rsidRDefault="00235D3B" w:rsidP="00E928AD">
      <w:pPr>
        <w:pStyle w:val="afff2"/>
        <w:widowControl w:val="0"/>
        <w:numPr>
          <w:ilvl w:val="2"/>
          <w:numId w:val="34"/>
        </w:numPr>
        <w:autoSpaceDE w:val="0"/>
        <w:autoSpaceDN w:val="0"/>
        <w:adjustRightInd w:val="0"/>
        <w:spacing w:line="240" w:lineRule="auto"/>
        <w:ind w:left="0" w:firstLine="567"/>
        <w:rPr>
          <w:sz w:val="24"/>
          <w:szCs w:val="24"/>
        </w:rPr>
      </w:pPr>
      <w:r w:rsidRPr="00140A5A">
        <w:rPr>
          <w:sz w:val="24"/>
          <w:szCs w:val="24"/>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235D3B" w:rsidRPr="00140A5A" w:rsidRDefault="00235D3B" w:rsidP="00E928AD">
      <w:pPr>
        <w:pStyle w:val="afff2"/>
        <w:widowControl w:val="0"/>
        <w:numPr>
          <w:ilvl w:val="2"/>
          <w:numId w:val="34"/>
        </w:numPr>
        <w:autoSpaceDE w:val="0"/>
        <w:autoSpaceDN w:val="0"/>
        <w:adjustRightInd w:val="0"/>
        <w:spacing w:line="240" w:lineRule="auto"/>
        <w:ind w:left="0" w:firstLine="567"/>
        <w:rPr>
          <w:sz w:val="24"/>
          <w:szCs w:val="24"/>
        </w:rPr>
      </w:pPr>
      <w:r w:rsidRPr="00140A5A">
        <w:rPr>
          <w:sz w:val="24"/>
          <w:szCs w:val="24"/>
        </w:rPr>
        <w:t>В целях закупки товаров, работ, услуг путём проведения запроса котировок в электронной форме необходимо:</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 xml:space="preserve">При необходимости вносить изменения в извещение о проведении </w:t>
      </w:r>
      <w:r w:rsidRPr="00140A5A">
        <w:rPr>
          <w:sz w:val="24"/>
          <w:szCs w:val="24"/>
        </w:rPr>
        <w:br/>
        <w:t>запроса котировок.</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Рассмотреть и оценить котировочные заявки.</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Заключить договор по результатам закупки.</w:t>
      </w:r>
    </w:p>
    <w:p w:rsidR="00235D3B" w:rsidRPr="00140A5A" w:rsidRDefault="00235D3B" w:rsidP="00235D3B">
      <w:pPr>
        <w:autoSpaceDE w:val="0"/>
        <w:autoSpaceDN w:val="0"/>
        <w:adjustRightInd w:val="0"/>
        <w:spacing w:line="240" w:lineRule="auto"/>
        <w:ind w:left="709" w:firstLine="0"/>
        <w:rPr>
          <w:sz w:val="24"/>
          <w:szCs w:val="24"/>
        </w:rPr>
      </w:pPr>
    </w:p>
    <w:p w:rsidR="00235D3B" w:rsidRPr="00140A5A" w:rsidRDefault="00235D3B" w:rsidP="00E928AD">
      <w:pPr>
        <w:widowControl w:val="0"/>
        <w:numPr>
          <w:ilvl w:val="1"/>
          <w:numId w:val="34"/>
        </w:numPr>
        <w:autoSpaceDE w:val="0"/>
        <w:autoSpaceDN w:val="0"/>
        <w:adjustRightInd w:val="0"/>
        <w:spacing w:line="240" w:lineRule="auto"/>
        <w:ind w:left="0" w:firstLine="567"/>
        <w:rPr>
          <w:b/>
          <w:sz w:val="24"/>
          <w:szCs w:val="24"/>
        </w:rPr>
      </w:pPr>
      <w:bookmarkStart w:id="299" w:name="_Toc319941081"/>
      <w:bookmarkStart w:id="300" w:name="_Toc320092879"/>
      <w:r w:rsidRPr="00140A5A">
        <w:rPr>
          <w:b/>
          <w:sz w:val="24"/>
          <w:szCs w:val="24"/>
        </w:rPr>
        <w:t>Извещение о проведении запроса котировок</w:t>
      </w:r>
      <w:bookmarkEnd w:id="299"/>
      <w:bookmarkEnd w:id="300"/>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 xml:space="preserve">При проведении запроса котировок заказчик за пять </w:t>
      </w:r>
      <w:r w:rsidRPr="00140A5A">
        <w:rPr>
          <w:sz w:val="24"/>
          <w:szCs w:val="24"/>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bookmarkStart w:id="301" w:name="_Ref372617320"/>
      <w:r w:rsidRPr="00140A5A">
        <w:rPr>
          <w:sz w:val="24"/>
          <w:szCs w:val="24"/>
        </w:rPr>
        <w:t>В извещении о проведении запроса котировок должны быть указаны сведения в соответствии с п</w:t>
      </w:r>
      <w:bookmarkEnd w:id="301"/>
      <w:r w:rsidRPr="00140A5A">
        <w:rPr>
          <w:sz w:val="24"/>
          <w:szCs w:val="24"/>
        </w:rPr>
        <w:t>унктами 6.4. и 6.5. (за исключением подпункта 11) Положения, а также следующие сведения:</w:t>
      </w:r>
    </w:p>
    <w:p w:rsidR="00235D3B" w:rsidRPr="00140A5A" w:rsidRDefault="00235D3B" w:rsidP="00E928AD">
      <w:pPr>
        <w:pStyle w:val="afff2"/>
        <w:widowControl w:val="0"/>
        <w:numPr>
          <w:ilvl w:val="2"/>
          <w:numId w:val="19"/>
        </w:numPr>
        <w:tabs>
          <w:tab w:val="left" w:pos="993"/>
        </w:tabs>
        <w:autoSpaceDE w:val="0"/>
        <w:autoSpaceDN w:val="0"/>
        <w:adjustRightInd w:val="0"/>
        <w:spacing w:line="240" w:lineRule="auto"/>
        <w:ind w:left="0" w:firstLine="567"/>
        <w:rPr>
          <w:sz w:val="24"/>
          <w:szCs w:val="24"/>
        </w:rPr>
      </w:pPr>
      <w:r w:rsidRPr="00140A5A">
        <w:rPr>
          <w:sz w:val="24"/>
          <w:szCs w:val="24"/>
        </w:rPr>
        <w:t>Требования к продукции, устано</w:t>
      </w:r>
      <w:r w:rsidR="008663B1" w:rsidRPr="00140A5A">
        <w:rPr>
          <w:sz w:val="24"/>
          <w:szCs w:val="24"/>
        </w:rPr>
        <w:t xml:space="preserve">вленные в соответствии с пунктами 6.1. и </w:t>
      </w:r>
      <w:r w:rsidRPr="00140A5A">
        <w:rPr>
          <w:sz w:val="24"/>
          <w:szCs w:val="24"/>
        </w:rPr>
        <w:t xml:space="preserve"> 6.2. настоящего Положения</w:t>
      </w:r>
      <w:r w:rsidR="008663B1" w:rsidRPr="00140A5A">
        <w:rPr>
          <w:sz w:val="24"/>
          <w:szCs w:val="24"/>
        </w:rPr>
        <w:t xml:space="preserve"> (при необходимости).</w:t>
      </w:r>
    </w:p>
    <w:p w:rsidR="00235D3B" w:rsidRPr="00140A5A" w:rsidRDefault="00235D3B" w:rsidP="00E928AD">
      <w:pPr>
        <w:pStyle w:val="afff2"/>
        <w:widowControl w:val="0"/>
        <w:numPr>
          <w:ilvl w:val="2"/>
          <w:numId w:val="19"/>
        </w:numPr>
        <w:autoSpaceDE w:val="0"/>
        <w:autoSpaceDN w:val="0"/>
        <w:adjustRightInd w:val="0"/>
        <w:spacing w:line="240" w:lineRule="auto"/>
        <w:ind w:left="0" w:firstLine="567"/>
        <w:rPr>
          <w:sz w:val="24"/>
          <w:szCs w:val="24"/>
        </w:rPr>
      </w:pPr>
      <w:r w:rsidRPr="00140A5A">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35D3B" w:rsidRPr="00140A5A" w:rsidRDefault="00235D3B" w:rsidP="00E928AD">
      <w:pPr>
        <w:pStyle w:val="afff2"/>
        <w:widowControl w:val="0"/>
        <w:numPr>
          <w:ilvl w:val="2"/>
          <w:numId w:val="19"/>
        </w:numPr>
        <w:autoSpaceDE w:val="0"/>
        <w:autoSpaceDN w:val="0"/>
        <w:adjustRightInd w:val="0"/>
        <w:spacing w:line="240" w:lineRule="auto"/>
        <w:ind w:left="0" w:firstLine="567"/>
        <w:rPr>
          <w:sz w:val="24"/>
          <w:szCs w:val="24"/>
        </w:rPr>
      </w:pPr>
      <w:r w:rsidRPr="00140A5A">
        <w:rPr>
          <w:sz w:val="24"/>
          <w:szCs w:val="24"/>
        </w:rPr>
        <w:t>Сведения о валюте, используемой для формирования цены договора и расчётов с поставщиками (исполнителями, подрядчиками).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lastRenderedPageBreak/>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увеличить количество поставляемого товара при заключении договора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Даты и время начала и окончания приёма заявок на участие в запросе котировок.</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 xml:space="preserve">Порядок и срок отзыва заявок на участие в запросе котировок. </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Порядок внесения изменений в такие заявки.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Положение о том, что участник вправе подать только одну заявку на участие в запросе котировок (кроме случая подачи альтернативного предложения).</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Срок действия заявки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Срок действия обеспечения заявки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Срок подписания договора победителем, иными участниками закупки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Реквизиты счета для внесения обеспечения заявок, обеспечения исполнения договора (при необходимости).</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Последствия признания запроса котировок несостоявшимся.</w:t>
      </w:r>
    </w:p>
    <w:p w:rsidR="00235D3B" w:rsidRPr="00140A5A" w:rsidRDefault="00235D3B" w:rsidP="00E928AD">
      <w:pPr>
        <w:widowControl w:val="0"/>
        <w:numPr>
          <w:ilvl w:val="2"/>
          <w:numId w:val="19"/>
        </w:numPr>
        <w:autoSpaceDE w:val="0"/>
        <w:autoSpaceDN w:val="0"/>
        <w:adjustRightInd w:val="0"/>
        <w:spacing w:line="240" w:lineRule="auto"/>
        <w:ind w:left="0" w:firstLine="567"/>
        <w:rPr>
          <w:sz w:val="24"/>
          <w:szCs w:val="24"/>
        </w:rPr>
      </w:pPr>
      <w:r w:rsidRPr="00140A5A">
        <w:rPr>
          <w:sz w:val="24"/>
          <w:szCs w:val="24"/>
        </w:rPr>
        <w:t>Иные сведения и требования в зависимости от предмета закупки.</w:t>
      </w:r>
    </w:p>
    <w:p w:rsidR="00235D3B" w:rsidRPr="00140A5A" w:rsidRDefault="00235D3B" w:rsidP="00E928AD">
      <w:pPr>
        <w:pStyle w:val="afff2"/>
        <w:widowControl w:val="0"/>
        <w:numPr>
          <w:ilvl w:val="2"/>
          <w:numId w:val="34"/>
        </w:numPr>
        <w:autoSpaceDE w:val="0"/>
        <w:autoSpaceDN w:val="0"/>
        <w:adjustRightInd w:val="0"/>
        <w:spacing w:line="240" w:lineRule="auto"/>
        <w:ind w:left="0" w:firstLine="567"/>
        <w:rPr>
          <w:sz w:val="24"/>
          <w:szCs w:val="24"/>
        </w:rPr>
      </w:pPr>
      <w:r w:rsidRPr="00140A5A">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235D3B" w:rsidRPr="00140A5A" w:rsidRDefault="00235D3B" w:rsidP="005258C4">
      <w:pPr>
        <w:autoSpaceDE w:val="0"/>
        <w:autoSpaceDN w:val="0"/>
        <w:adjustRightInd w:val="0"/>
        <w:spacing w:line="240" w:lineRule="auto"/>
        <w:rPr>
          <w:sz w:val="24"/>
          <w:szCs w:val="24"/>
        </w:rPr>
      </w:pPr>
    </w:p>
    <w:p w:rsidR="00235D3B" w:rsidRPr="00140A5A" w:rsidRDefault="00235D3B" w:rsidP="00E928AD">
      <w:pPr>
        <w:pStyle w:val="afff2"/>
        <w:widowControl w:val="0"/>
        <w:numPr>
          <w:ilvl w:val="1"/>
          <w:numId w:val="34"/>
        </w:numPr>
        <w:autoSpaceDE w:val="0"/>
        <w:autoSpaceDN w:val="0"/>
        <w:adjustRightInd w:val="0"/>
        <w:spacing w:line="240" w:lineRule="auto"/>
        <w:ind w:left="0" w:firstLine="567"/>
        <w:rPr>
          <w:b/>
          <w:sz w:val="24"/>
          <w:szCs w:val="24"/>
        </w:rPr>
      </w:pPr>
      <w:bookmarkStart w:id="302" w:name="_Toc319941083"/>
      <w:bookmarkStart w:id="303" w:name="_Toc320092881"/>
      <w:r w:rsidRPr="00140A5A">
        <w:rPr>
          <w:b/>
          <w:sz w:val="24"/>
          <w:szCs w:val="24"/>
        </w:rPr>
        <w:t>Отмена проведения запроса котировок</w:t>
      </w:r>
      <w:bookmarkEnd w:id="302"/>
      <w:bookmarkEnd w:id="303"/>
      <w:r w:rsidRPr="00140A5A">
        <w:rPr>
          <w:b/>
          <w:sz w:val="24"/>
          <w:szCs w:val="24"/>
        </w:rPr>
        <w:t xml:space="preserve"> в электронной форме</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bookmarkStart w:id="304" w:name="_Toc319941084"/>
      <w:bookmarkStart w:id="305" w:name="_Toc320092882"/>
      <w:r w:rsidRPr="00140A5A">
        <w:rPr>
          <w:sz w:val="24"/>
          <w:szCs w:val="24"/>
        </w:rPr>
        <w:t>Порядок отмены проведения запроса котировок в электронной форме установлен в пункте 6.7.  Положения.</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rsidR="00235D3B" w:rsidRPr="00140A5A" w:rsidRDefault="00235D3B" w:rsidP="00235D3B">
      <w:pPr>
        <w:autoSpaceDE w:val="0"/>
        <w:autoSpaceDN w:val="0"/>
        <w:adjustRightInd w:val="0"/>
        <w:spacing w:line="240" w:lineRule="auto"/>
        <w:ind w:left="709"/>
        <w:rPr>
          <w:sz w:val="24"/>
          <w:szCs w:val="24"/>
        </w:rPr>
      </w:pPr>
    </w:p>
    <w:p w:rsidR="00235D3B" w:rsidRPr="00140A5A" w:rsidRDefault="00235D3B" w:rsidP="00E928AD">
      <w:pPr>
        <w:widowControl w:val="0"/>
        <w:numPr>
          <w:ilvl w:val="1"/>
          <w:numId w:val="34"/>
        </w:numPr>
        <w:autoSpaceDE w:val="0"/>
        <w:autoSpaceDN w:val="0"/>
        <w:adjustRightInd w:val="0"/>
        <w:spacing w:line="240" w:lineRule="auto"/>
        <w:ind w:left="0" w:firstLine="567"/>
        <w:rPr>
          <w:b/>
          <w:sz w:val="24"/>
          <w:szCs w:val="24"/>
        </w:rPr>
      </w:pPr>
      <w:r w:rsidRPr="00140A5A">
        <w:rPr>
          <w:b/>
          <w:sz w:val="24"/>
          <w:szCs w:val="24"/>
        </w:rPr>
        <w:t>Требования к составу и содержанию заявки на участие в запросе котировок в электронной форме (далее также - котировочной заявке</w:t>
      </w:r>
      <w:bookmarkEnd w:id="304"/>
      <w:bookmarkEnd w:id="305"/>
      <w:r w:rsidRPr="00140A5A">
        <w:rPr>
          <w:b/>
          <w:sz w:val="24"/>
          <w:szCs w:val="24"/>
        </w:rPr>
        <w:t>)</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235D3B" w:rsidRPr="00140A5A" w:rsidRDefault="00235D3B" w:rsidP="00E928AD">
      <w:pPr>
        <w:widowControl w:val="0"/>
        <w:numPr>
          <w:ilvl w:val="2"/>
          <w:numId w:val="34"/>
        </w:numPr>
        <w:autoSpaceDE w:val="0"/>
        <w:autoSpaceDN w:val="0"/>
        <w:adjustRightInd w:val="0"/>
        <w:spacing w:line="240" w:lineRule="auto"/>
        <w:ind w:left="0" w:firstLine="567"/>
        <w:rPr>
          <w:sz w:val="24"/>
          <w:szCs w:val="24"/>
        </w:rPr>
      </w:pPr>
      <w:r w:rsidRPr="00140A5A">
        <w:rPr>
          <w:sz w:val="24"/>
          <w:szCs w:val="24"/>
        </w:rPr>
        <w:t xml:space="preserve">Форма котировочной заявки в электронной форме установлена в Приложении № </w:t>
      </w:r>
      <w:r w:rsidR="002826C2">
        <w:rPr>
          <w:sz w:val="24"/>
          <w:szCs w:val="24"/>
        </w:rPr>
        <w:t>4</w:t>
      </w:r>
      <w:r w:rsidRPr="00140A5A">
        <w:rPr>
          <w:sz w:val="24"/>
          <w:szCs w:val="24"/>
        </w:rPr>
        <w:t xml:space="preserve"> к Положению.</w:t>
      </w:r>
    </w:p>
    <w:p w:rsidR="00032BAD" w:rsidRPr="00140A5A" w:rsidRDefault="00235D3B" w:rsidP="00235D3B">
      <w:pPr>
        <w:pStyle w:val="Style7"/>
        <w:ind w:firstLine="567"/>
        <w:jc w:val="both"/>
        <w:rPr>
          <w:rFonts w:ascii="Times New Roman" w:hAnsi="Times New Roman" w:cs="Times New Roman"/>
        </w:rPr>
      </w:pPr>
      <w:r w:rsidRPr="00140A5A">
        <w:rPr>
          <w:rFonts w:ascii="Times New Roman" w:hAnsi="Times New Roman" w:cs="Times New Roman"/>
        </w:rPr>
        <w:t xml:space="preserve">10.4.3. </w:t>
      </w:r>
      <w:r w:rsidR="00032BAD" w:rsidRPr="00140A5A">
        <w:rPr>
          <w:rFonts w:ascii="Times New Roman" w:hAnsi="Times New Roman" w:cs="Times New Roman"/>
        </w:rPr>
        <w:t xml:space="preserve"> </w:t>
      </w:r>
      <w:r w:rsidRPr="00140A5A">
        <w:rPr>
          <w:rFonts w:ascii="Times New Roman" w:hAnsi="Times New Roman" w:cs="Times New Roman"/>
        </w:rPr>
        <w:t>В состав котировочной заявки входят следующие информация и документы:</w:t>
      </w:r>
    </w:p>
    <w:p w:rsidR="00032BAD" w:rsidRPr="00140A5A" w:rsidRDefault="00032BAD" w:rsidP="00235D3B">
      <w:pPr>
        <w:widowControl w:val="0"/>
        <w:autoSpaceDE w:val="0"/>
        <w:autoSpaceDN w:val="0"/>
        <w:adjustRightInd w:val="0"/>
        <w:spacing w:line="240" w:lineRule="auto"/>
        <w:rPr>
          <w:sz w:val="24"/>
          <w:szCs w:val="24"/>
        </w:rPr>
      </w:pPr>
      <w:r w:rsidRPr="00140A5A">
        <w:rPr>
          <w:sz w:val="24"/>
          <w:szCs w:val="24"/>
        </w:rPr>
        <w:t>1) анкет</w:t>
      </w:r>
      <w:r w:rsidR="00235D3B" w:rsidRPr="00140A5A">
        <w:rPr>
          <w:sz w:val="24"/>
          <w:szCs w:val="24"/>
        </w:rPr>
        <w:t>а</w:t>
      </w:r>
      <w:r w:rsidRPr="00140A5A">
        <w:rPr>
          <w:sz w:val="24"/>
          <w:szCs w:val="24"/>
        </w:rPr>
        <w:t xml:space="preserve"> участника процедуры закупки содержащую следующую информацию:</w:t>
      </w:r>
    </w:p>
    <w:p w:rsidR="00032BAD" w:rsidRPr="00140A5A" w:rsidRDefault="00032BAD" w:rsidP="00235D3B">
      <w:pPr>
        <w:widowControl w:val="0"/>
        <w:autoSpaceDE w:val="0"/>
        <w:autoSpaceDN w:val="0"/>
        <w:adjustRightInd w:val="0"/>
        <w:spacing w:line="240" w:lineRule="auto"/>
        <w:rPr>
          <w:sz w:val="24"/>
          <w:szCs w:val="24"/>
        </w:rPr>
      </w:pPr>
      <w:r w:rsidRPr="00140A5A">
        <w:rPr>
          <w:sz w:val="24"/>
          <w:szCs w:val="24"/>
        </w:rPr>
        <w:t>-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032BAD" w:rsidRPr="00140A5A" w:rsidRDefault="00032BAD" w:rsidP="00235D3B">
      <w:pPr>
        <w:widowControl w:val="0"/>
        <w:autoSpaceDE w:val="0"/>
        <w:autoSpaceDN w:val="0"/>
        <w:adjustRightInd w:val="0"/>
        <w:spacing w:line="240" w:lineRule="auto"/>
        <w:rPr>
          <w:sz w:val="24"/>
          <w:szCs w:val="24"/>
        </w:rPr>
      </w:pPr>
      <w:r w:rsidRPr="00140A5A">
        <w:rPr>
          <w:sz w:val="24"/>
          <w:szCs w:val="24"/>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32BAD" w:rsidRPr="00140A5A" w:rsidRDefault="00032BAD" w:rsidP="00235D3B">
      <w:pPr>
        <w:spacing w:line="240" w:lineRule="auto"/>
        <w:rPr>
          <w:sz w:val="24"/>
          <w:szCs w:val="24"/>
        </w:rPr>
      </w:pPr>
      <w:r w:rsidRPr="00140A5A">
        <w:rPr>
          <w:sz w:val="24"/>
          <w:szCs w:val="24"/>
        </w:rPr>
        <w:lastRenderedPageBreak/>
        <w:t>2) сведения о поставляемом товаре, который является предметом запроса котировок, его функциональных характеристиках (потребительских свойствах), его количественных и качественных характеристиках, о подлежащих выполнению работах, оказываемых услугах, которые являются предметом запроса котировок цен, их количественных и качественных характеристиках;</w:t>
      </w:r>
    </w:p>
    <w:p w:rsidR="00032BAD" w:rsidRPr="00140A5A" w:rsidRDefault="00032BAD" w:rsidP="00235D3B">
      <w:pPr>
        <w:pStyle w:val="Style7"/>
        <w:ind w:firstLine="567"/>
        <w:jc w:val="both"/>
        <w:rPr>
          <w:rFonts w:ascii="Times New Roman" w:hAnsi="Times New Roman" w:cs="Times New Roman"/>
        </w:rPr>
      </w:pPr>
      <w:r w:rsidRPr="00140A5A">
        <w:rPr>
          <w:rFonts w:ascii="Times New Roman" w:hAnsi="Times New Roman" w:cs="Times New Roman"/>
        </w:rPr>
        <w:t>3)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
    <w:p w:rsidR="00032BAD" w:rsidRPr="00140A5A" w:rsidRDefault="00032BAD" w:rsidP="00235D3B">
      <w:pPr>
        <w:pStyle w:val="Style7"/>
        <w:ind w:firstLine="567"/>
        <w:jc w:val="both"/>
        <w:rPr>
          <w:rFonts w:ascii="Times New Roman" w:hAnsi="Times New Roman" w:cs="Times New Roman"/>
        </w:rPr>
      </w:pPr>
      <w:r w:rsidRPr="00140A5A">
        <w:rPr>
          <w:rFonts w:ascii="Times New Roman" w:hAnsi="Times New Roman" w:cs="Times New Roman"/>
        </w:rPr>
        <w:t>4) копии документов подтверждающих соответствие участника процедуры закупки, требованиям установленным в извещении о запросе котировок цен;</w:t>
      </w:r>
    </w:p>
    <w:p w:rsidR="00032BAD" w:rsidRPr="00140A5A" w:rsidRDefault="00032BAD" w:rsidP="00235D3B">
      <w:pPr>
        <w:pStyle w:val="Style7"/>
        <w:ind w:firstLine="567"/>
        <w:jc w:val="both"/>
        <w:rPr>
          <w:rFonts w:ascii="Times New Roman" w:hAnsi="Times New Roman" w:cs="Times New Roman"/>
        </w:rPr>
      </w:pPr>
      <w:r w:rsidRPr="00140A5A">
        <w:rPr>
          <w:rFonts w:ascii="Times New Roman" w:hAnsi="Times New Roman" w:cs="Times New Roman"/>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32BAD" w:rsidRPr="00140A5A" w:rsidRDefault="00032BAD" w:rsidP="00235D3B">
      <w:pPr>
        <w:pStyle w:val="Style7"/>
        <w:ind w:firstLine="567"/>
        <w:jc w:val="both"/>
        <w:rPr>
          <w:rFonts w:ascii="Times New Roman" w:hAnsi="Times New Roman" w:cs="Times New Roman"/>
        </w:rPr>
      </w:pPr>
      <w:r w:rsidRPr="00140A5A">
        <w:rPr>
          <w:rFonts w:ascii="Times New Roman" w:hAnsi="Times New Roman" w:cs="Times New Roman"/>
        </w:rPr>
        <w:t>6) документы, подтверждающие внесение денежных средств в качестве обеспечения заявки на участие в запросе котировок цен, в случае, если в извещении о запросе 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цен);</w:t>
      </w:r>
    </w:p>
    <w:p w:rsidR="00032BAD" w:rsidRPr="00140A5A" w:rsidRDefault="00032BAD" w:rsidP="00235D3B">
      <w:pPr>
        <w:spacing w:line="240" w:lineRule="auto"/>
        <w:rPr>
          <w:sz w:val="24"/>
          <w:szCs w:val="24"/>
        </w:rPr>
      </w:pPr>
      <w:r w:rsidRPr="00140A5A">
        <w:rPr>
          <w:sz w:val="24"/>
          <w:szCs w:val="24"/>
        </w:rPr>
        <w:t>7)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032BAD" w:rsidRPr="00140A5A" w:rsidRDefault="00032BAD" w:rsidP="00032BAD">
      <w:pPr>
        <w:pStyle w:val="3"/>
        <w:numPr>
          <w:ilvl w:val="0"/>
          <w:numId w:val="0"/>
        </w:numPr>
        <w:spacing w:before="0" w:after="0"/>
        <w:ind w:left="720"/>
        <w:jc w:val="both"/>
        <w:rPr>
          <w:sz w:val="24"/>
          <w:szCs w:val="24"/>
        </w:rPr>
      </w:pPr>
    </w:p>
    <w:p w:rsidR="00E45B2D" w:rsidRPr="00140A5A" w:rsidRDefault="002F4361" w:rsidP="00E45B2D">
      <w:pPr>
        <w:pStyle w:val="2"/>
        <w:numPr>
          <w:ilvl w:val="1"/>
          <w:numId w:val="0"/>
        </w:numPr>
        <w:tabs>
          <w:tab w:val="num" w:pos="0"/>
        </w:tabs>
        <w:spacing w:before="0" w:after="0"/>
        <w:ind w:firstLine="540"/>
        <w:jc w:val="both"/>
        <w:rPr>
          <w:sz w:val="24"/>
          <w:szCs w:val="24"/>
        </w:rPr>
      </w:pPr>
      <w:r w:rsidRPr="00140A5A">
        <w:rPr>
          <w:sz w:val="24"/>
          <w:szCs w:val="24"/>
        </w:rPr>
        <w:t xml:space="preserve">10.5. </w:t>
      </w:r>
      <w:r w:rsidR="00E45B2D" w:rsidRPr="00140A5A">
        <w:rPr>
          <w:sz w:val="24"/>
          <w:szCs w:val="24"/>
        </w:rPr>
        <w:t>Подача заявок на участие в запросе котировок</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10.5.1. </w:t>
      </w:r>
      <w:r w:rsidR="00E45B2D" w:rsidRPr="00140A5A">
        <w:rPr>
          <w:sz w:val="24"/>
        </w:rPr>
        <w:t xml:space="preserve">Заявка на участие в запросе котировок подается оператору электронной площадки по адресу, указанному в извещении о проведении запроса котировок.  </w:t>
      </w:r>
    </w:p>
    <w:p w:rsidR="00E45B2D" w:rsidRPr="00140A5A" w:rsidRDefault="00AE6907" w:rsidP="00E45B2D">
      <w:pPr>
        <w:pStyle w:val="-60"/>
        <w:numPr>
          <w:ilvl w:val="5"/>
          <w:numId w:val="0"/>
        </w:numPr>
        <w:tabs>
          <w:tab w:val="num" w:pos="0"/>
          <w:tab w:val="num" w:pos="2410"/>
        </w:tabs>
        <w:spacing w:line="240" w:lineRule="auto"/>
        <w:ind w:firstLine="540"/>
        <w:rPr>
          <w:sz w:val="24"/>
        </w:rPr>
      </w:pPr>
      <w:r w:rsidRPr="00140A5A">
        <w:rPr>
          <w:sz w:val="24"/>
        </w:rPr>
        <w:t>При представлении заявки</w:t>
      </w:r>
      <w:r w:rsidR="00E45B2D" w:rsidRPr="00140A5A">
        <w:rPr>
          <w:sz w:val="24"/>
        </w:rPr>
        <w:t xml:space="preserve"> в форме электронного документа, участник должен соблюсти необходимые требования установленные регламентом электронной торговой площадки, которая используется при проведении процедуры закупки. </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10.5.2. </w:t>
      </w:r>
      <w:r w:rsidR="00E45B2D" w:rsidRPr="00140A5A">
        <w:rPr>
          <w:sz w:val="24"/>
        </w:rPr>
        <w:t xml:space="preserve">Участник запроса </w:t>
      </w:r>
      <w:r w:rsidR="00AE6907" w:rsidRPr="00140A5A">
        <w:rPr>
          <w:sz w:val="24"/>
        </w:rPr>
        <w:t xml:space="preserve">котировок </w:t>
      </w:r>
      <w:r w:rsidR="00E45B2D" w:rsidRPr="00140A5A">
        <w:rPr>
          <w:sz w:val="24"/>
        </w:rPr>
        <w:t>вправе отозвать заявку, но только до окончания срока подачи заявок.</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10.5.3. </w:t>
      </w:r>
      <w:r w:rsidR="00E45B2D" w:rsidRPr="00140A5A">
        <w:rPr>
          <w:sz w:val="24"/>
        </w:rPr>
        <w:t xml:space="preserve">Если по окончании срока подачи заявок на участие в запросе </w:t>
      </w:r>
      <w:r w:rsidR="00AE6907" w:rsidRPr="00140A5A">
        <w:rPr>
          <w:sz w:val="24"/>
        </w:rPr>
        <w:t>котировок</w:t>
      </w:r>
      <w:r w:rsidR="00E45B2D" w:rsidRPr="00140A5A">
        <w:rPr>
          <w:sz w:val="24"/>
        </w:rPr>
        <w:t xml:space="preserve">, установленного </w:t>
      </w:r>
      <w:r w:rsidR="00AE6907" w:rsidRPr="00140A5A">
        <w:rPr>
          <w:sz w:val="24"/>
        </w:rPr>
        <w:t xml:space="preserve">в извещении о проведении запроса котировок </w:t>
      </w:r>
      <w:r w:rsidR="00E45B2D" w:rsidRPr="00140A5A">
        <w:rPr>
          <w:sz w:val="24"/>
        </w:rPr>
        <w:t xml:space="preserve">будет подана только одна заявка, запрос </w:t>
      </w:r>
      <w:r w:rsidR="00AE6907" w:rsidRPr="00140A5A">
        <w:rPr>
          <w:sz w:val="24"/>
        </w:rPr>
        <w:t xml:space="preserve">котировок </w:t>
      </w:r>
      <w:r w:rsidR="00E45B2D" w:rsidRPr="00140A5A">
        <w:rPr>
          <w:sz w:val="24"/>
        </w:rPr>
        <w:t>будет признан несостоявшимся. Комиссия рассмотрит единственную заявку в порядке, установленном Положением. Если единственная заявка и подавший такую заявку участник закупки соответствуют требованиям и условиям, предусмотренным</w:t>
      </w:r>
      <w:r w:rsidR="004736EB" w:rsidRPr="00140A5A">
        <w:rPr>
          <w:sz w:val="24"/>
        </w:rPr>
        <w:t xml:space="preserve"> извещением о проведении запроса котировок</w:t>
      </w:r>
      <w:r w:rsidR="00E45B2D" w:rsidRPr="00140A5A">
        <w:rPr>
          <w:sz w:val="24"/>
        </w:rPr>
        <w:t>, заказчик вправе заключить договор с таким участником. Такой участник не вправе отказаться от заключения договора с заказчиком.</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10.5.4. </w:t>
      </w:r>
      <w:r w:rsidR="00E45B2D" w:rsidRPr="00140A5A">
        <w:rPr>
          <w:sz w:val="24"/>
        </w:rPr>
        <w:t xml:space="preserve">В случае, если по окончании срока подачи заявок на участие в запросе </w:t>
      </w:r>
      <w:r w:rsidR="004736EB" w:rsidRPr="00140A5A">
        <w:rPr>
          <w:sz w:val="24"/>
        </w:rPr>
        <w:t xml:space="preserve">котировок </w:t>
      </w:r>
      <w:r w:rsidR="00E45B2D" w:rsidRPr="00140A5A">
        <w:rPr>
          <w:sz w:val="24"/>
        </w:rPr>
        <w:t xml:space="preserve">не будет подано ни одной </w:t>
      </w:r>
      <w:r w:rsidR="004736EB" w:rsidRPr="00140A5A">
        <w:rPr>
          <w:sz w:val="24"/>
        </w:rPr>
        <w:t>заявки, запрос котировок</w:t>
      </w:r>
      <w:r w:rsidR="00E45B2D" w:rsidRPr="00140A5A">
        <w:rPr>
          <w:sz w:val="24"/>
        </w:rPr>
        <w:t xml:space="preserve"> признается несостоявшимся, заказчик вправе осуществить закупку у единственного поставщика (исполнителя, подрядчика)</w:t>
      </w:r>
      <w:r w:rsidR="00D2777A" w:rsidRPr="00140A5A">
        <w:rPr>
          <w:sz w:val="24"/>
        </w:rPr>
        <w:t xml:space="preserve"> в соответствии с пунктом 5.8.7. в)</w:t>
      </w:r>
      <w:r w:rsidR="00E45B2D" w:rsidRPr="00140A5A">
        <w:rPr>
          <w:sz w:val="24"/>
        </w:rPr>
        <w:t xml:space="preserve">. Информация о признании </w:t>
      </w:r>
      <w:r w:rsidR="004736EB" w:rsidRPr="00140A5A">
        <w:rPr>
          <w:sz w:val="24"/>
        </w:rPr>
        <w:t>запроса котировок</w:t>
      </w:r>
      <w:r w:rsidR="00E45B2D" w:rsidRPr="00140A5A">
        <w:rPr>
          <w:sz w:val="24"/>
        </w:rPr>
        <w:t xml:space="preserve"> несостоявшимся вносится в итоговый протокол.</w:t>
      </w:r>
    </w:p>
    <w:p w:rsidR="00E45B2D" w:rsidRPr="00140A5A" w:rsidRDefault="00E45B2D" w:rsidP="00E45B2D">
      <w:pPr>
        <w:pStyle w:val="2"/>
        <w:numPr>
          <w:ilvl w:val="1"/>
          <w:numId w:val="0"/>
        </w:numPr>
        <w:tabs>
          <w:tab w:val="num" w:pos="0"/>
        </w:tabs>
        <w:spacing w:before="0" w:after="0"/>
        <w:ind w:firstLine="540"/>
        <w:jc w:val="both"/>
        <w:rPr>
          <w:sz w:val="24"/>
          <w:szCs w:val="24"/>
        </w:rPr>
      </w:pPr>
    </w:p>
    <w:p w:rsidR="00E45B2D" w:rsidRPr="00140A5A" w:rsidRDefault="002F4361" w:rsidP="00E45B2D">
      <w:pPr>
        <w:pStyle w:val="2"/>
        <w:numPr>
          <w:ilvl w:val="1"/>
          <w:numId w:val="0"/>
        </w:numPr>
        <w:tabs>
          <w:tab w:val="num" w:pos="0"/>
        </w:tabs>
        <w:spacing w:before="0" w:after="0"/>
        <w:ind w:firstLine="540"/>
        <w:jc w:val="both"/>
        <w:rPr>
          <w:sz w:val="24"/>
          <w:szCs w:val="24"/>
        </w:rPr>
      </w:pPr>
      <w:r w:rsidRPr="00140A5A">
        <w:rPr>
          <w:sz w:val="24"/>
          <w:szCs w:val="24"/>
        </w:rPr>
        <w:t xml:space="preserve">10.6. </w:t>
      </w:r>
      <w:r w:rsidR="00E45B2D" w:rsidRPr="00140A5A">
        <w:rPr>
          <w:sz w:val="24"/>
          <w:szCs w:val="24"/>
        </w:rPr>
        <w:t xml:space="preserve"> Изменение условий заявки</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10.6.1. </w:t>
      </w:r>
      <w:r w:rsidR="00E45B2D" w:rsidRPr="00140A5A">
        <w:rPr>
          <w:sz w:val="24"/>
        </w:rPr>
        <w:t xml:space="preserve">После подачи заявки на участие в запросе </w:t>
      </w:r>
      <w:r w:rsidR="004736EB" w:rsidRPr="00140A5A">
        <w:rPr>
          <w:sz w:val="24"/>
        </w:rPr>
        <w:t>котировок</w:t>
      </w:r>
      <w:r w:rsidR="00E45B2D" w:rsidRPr="00140A5A">
        <w:rPr>
          <w:sz w:val="24"/>
        </w:rPr>
        <w:t xml:space="preserve">, но до </w:t>
      </w:r>
      <w:r w:rsidR="004736EB" w:rsidRPr="00140A5A">
        <w:rPr>
          <w:sz w:val="24"/>
        </w:rPr>
        <w:t>окончания срока подачи заявок, участник запроса котировок</w:t>
      </w:r>
      <w:r w:rsidR="00E45B2D" w:rsidRPr="00140A5A">
        <w:rPr>
          <w:sz w:val="24"/>
        </w:rPr>
        <w:t xml:space="preserve"> вправе </w:t>
      </w:r>
      <w:r w:rsidR="004736EB" w:rsidRPr="00140A5A">
        <w:rPr>
          <w:sz w:val="24"/>
        </w:rPr>
        <w:t>внести изменения в поданную заявку</w:t>
      </w:r>
      <w:r w:rsidR="00E45B2D" w:rsidRPr="00140A5A">
        <w:rPr>
          <w:sz w:val="24"/>
        </w:rPr>
        <w:t>.</w:t>
      </w:r>
    </w:p>
    <w:p w:rsidR="00E45B2D" w:rsidRPr="00140A5A" w:rsidRDefault="002F4361" w:rsidP="00E45B2D">
      <w:pPr>
        <w:pStyle w:val="-3"/>
        <w:numPr>
          <w:ilvl w:val="2"/>
          <w:numId w:val="0"/>
        </w:numPr>
        <w:tabs>
          <w:tab w:val="num" w:pos="0"/>
          <w:tab w:val="num" w:pos="2574"/>
        </w:tabs>
        <w:spacing w:line="240" w:lineRule="auto"/>
        <w:ind w:firstLine="540"/>
        <w:rPr>
          <w:sz w:val="24"/>
        </w:rPr>
      </w:pPr>
      <w:r w:rsidRPr="00140A5A">
        <w:rPr>
          <w:sz w:val="24"/>
        </w:rPr>
        <w:t xml:space="preserve">10.6.2. </w:t>
      </w:r>
      <w:r w:rsidR="00E45B2D" w:rsidRPr="00140A5A">
        <w:rPr>
          <w:sz w:val="24"/>
        </w:rPr>
        <w:t>После окончания срока пода</w:t>
      </w:r>
      <w:r w:rsidRPr="00140A5A">
        <w:rPr>
          <w:sz w:val="24"/>
        </w:rPr>
        <w:t xml:space="preserve">чи заявки изменение ее условий </w:t>
      </w:r>
      <w:r w:rsidR="00E45B2D" w:rsidRPr="00140A5A">
        <w:rPr>
          <w:sz w:val="24"/>
        </w:rPr>
        <w:t>не допускаются.</w:t>
      </w:r>
    </w:p>
    <w:p w:rsidR="00E45B2D" w:rsidRPr="00140A5A" w:rsidRDefault="00E45B2D" w:rsidP="00032BAD">
      <w:pPr>
        <w:pStyle w:val="2"/>
        <w:numPr>
          <w:ilvl w:val="1"/>
          <w:numId w:val="0"/>
        </w:numPr>
        <w:tabs>
          <w:tab w:val="num" w:pos="0"/>
        </w:tabs>
        <w:spacing w:before="0" w:after="0"/>
        <w:ind w:firstLine="540"/>
        <w:jc w:val="both"/>
        <w:rPr>
          <w:sz w:val="24"/>
          <w:szCs w:val="24"/>
        </w:rPr>
      </w:pPr>
    </w:p>
    <w:p w:rsidR="00032BAD" w:rsidRPr="00140A5A" w:rsidRDefault="00032BAD" w:rsidP="00032BAD">
      <w:pPr>
        <w:pStyle w:val="2"/>
        <w:numPr>
          <w:ilvl w:val="1"/>
          <w:numId w:val="0"/>
        </w:numPr>
        <w:tabs>
          <w:tab w:val="num" w:pos="0"/>
        </w:tabs>
        <w:spacing w:before="0" w:after="0"/>
        <w:ind w:firstLine="540"/>
        <w:jc w:val="both"/>
        <w:rPr>
          <w:sz w:val="24"/>
          <w:szCs w:val="24"/>
        </w:rPr>
      </w:pPr>
      <w:r w:rsidRPr="00140A5A">
        <w:rPr>
          <w:sz w:val="24"/>
          <w:szCs w:val="24"/>
        </w:rPr>
        <w:t>1</w:t>
      </w:r>
      <w:r w:rsidR="002F4361" w:rsidRPr="00140A5A">
        <w:rPr>
          <w:sz w:val="24"/>
          <w:szCs w:val="24"/>
        </w:rPr>
        <w:t xml:space="preserve">0.7. </w:t>
      </w:r>
      <w:r w:rsidRPr="00140A5A">
        <w:rPr>
          <w:sz w:val="24"/>
          <w:szCs w:val="24"/>
        </w:rPr>
        <w:t>Рассмотрение и оценка котировочных заявок</w:t>
      </w:r>
    </w:p>
    <w:p w:rsidR="00032BAD" w:rsidRPr="00140A5A" w:rsidRDefault="00032BAD" w:rsidP="00032BAD">
      <w:pPr>
        <w:pStyle w:val="Style7"/>
        <w:tabs>
          <w:tab w:val="num" w:pos="0"/>
        </w:tabs>
        <w:ind w:firstLine="540"/>
        <w:jc w:val="both"/>
        <w:rPr>
          <w:rFonts w:ascii="Times New Roman" w:hAnsi="Times New Roman" w:cs="Times New Roman"/>
        </w:rPr>
      </w:pPr>
      <w:r w:rsidRPr="00140A5A">
        <w:rPr>
          <w:rFonts w:ascii="Times New Roman" w:hAnsi="Times New Roman" w:cs="Times New Roman"/>
        </w:rPr>
        <w:t>1</w:t>
      </w:r>
      <w:r w:rsidR="002F4361" w:rsidRPr="00140A5A">
        <w:rPr>
          <w:rFonts w:ascii="Times New Roman" w:hAnsi="Times New Roman" w:cs="Times New Roman"/>
        </w:rPr>
        <w:t xml:space="preserve">0.7.1. </w:t>
      </w:r>
      <w:r w:rsidRPr="00140A5A">
        <w:rPr>
          <w:rFonts w:ascii="Times New Roman" w:hAnsi="Times New Roman" w:cs="Times New Roman"/>
        </w:rPr>
        <w:t>Комиссия в срок, не превышающий одного рабочего дня,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цен, и осуществляет проверку соответствия участников закупки, требованиям, установленным</w:t>
      </w:r>
      <w:r w:rsidR="002F4361" w:rsidRPr="00140A5A">
        <w:rPr>
          <w:rFonts w:ascii="Times New Roman" w:hAnsi="Times New Roman" w:cs="Times New Roman"/>
        </w:rPr>
        <w:t xml:space="preserve"> извещением о проведении запроса котировок</w:t>
      </w:r>
      <w:r w:rsidRPr="00140A5A">
        <w:rPr>
          <w:rFonts w:ascii="Times New Roman" w:hAnsi="Times New Roman" w:cs="Times New Roman"/>
        </w:rPr>
        <w:t>.</w:t>
      </w:r>
    </w:p>
    <w:p w:rsidR="00032BAD" w:rsidRPr="00140A5A" w:rsidRDefault="00032BAD" w:rsidP="00032BAD">
      <w:pPr>
        <w:pStyle w:val="Style7"/>
        <w:tabs>
          <w:tab w:val="num" w:pos="0"/>
        </w:tabs>
        <w:ind w:firstLine="540"/>
        <w:jc w:val="both"/>
        <w:rPr>
          <w:rFonts w:ascii="Times New Roman" w:hAnsi="Times New Roman" w:cs="Times New Roman"/>
        </w:rPr>
      </w:pPr>
      <w:r w:rsidRPr="00140A5A">
        <w:rPr>
          <w:rFonts w:ascii="Times New Roman" w:hAnsi="Times New Roman" w:cs="Times New Roman"/>
        </w:rPr>
        <w:t>1</w:t>
      </w:r>
      <w:r w:rsidR="002F4361" w:rsidRPr="00140A5A">
        <w:rPr>
          <w:rFonts w:ascii="Times New Roman" w:hAnsi="Times New Roman" w:cs="Times New Roman"/>
        </w:rPr>
        <w:t xml:space="preserve">0.7.2. </w:t>
      </w:r>
      <w:r w:rsidR="002F4361" w:rsidRPr="00140A5A">
        <w:rPr>
          <w:rFonts w:ascii="Times New Roman" w:hAnsi="Times New Roman" w:cs="Times New Roman"/>
          <w:color w:val="22272F"/>
          <w:shd w:val="clear" w:color="auto" w:fill="FFFFFF"/>
        </w:rPr>
        <w:t xml:space="preserve">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140A5A">
        <w:rPr>
          <w:rFonts w:ascii="Times New Roman" w:hAnsi="Times New Roman" w:cs="Times New Roman"/>
        </w:rPr>
        <w:t>При предложении наиболее низкой цены товаров, работ, услуг несколькими участниками процедуры закупки победителем в проведении запроса котировок цен признается участник закупки, котировочная заявка которого поступила ранее котировочных заявок других участников закупки.</w:t>
      </w:r>
    </w:p>
    <w:p w:rsidR="00032BAD" w:rsidRPr="00140A5A" w:rsidRDefault="00032BAD" w:rsidP="00032BAD">
      <w:pPr>
        <w:spacing w:line="240" w:lineRule="auto"/>
        <w:rPr>
          <w:sz w:val="24"/>
          <w:szCs w:val="24"/>
        </w:rPr>
      </w:pPr>
      <w:r w:rsidRPr="00140A5A">
        <w:rPr>
          <w:sz w:val="24"/>
          <w:szCs w:val="24"/>
        </w:rPr>
        <w:t>1</w:t>
      </w:r>
      <w:r w:rsidR="002F4361" w:rsidRPr="00140A5A">
        <w:rPr>
          <w:sz w:val="24"/>
          <w:szCs w:val="24"/>
        </w:rPr>
        <w:t xml:space="preserve">0.7.3. </w:t>
      </w:r>
      <w:r w:rsidRPr="00140A5A">
        <w:rPr>
          <w:sz w:val="24"/>
          <w:szCs w:val="24"/>
        </w:rPr>
        <w:t>Оценка и сопоставление котировочных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32BAD" w:rsidRPr="00140A5A" w:rsidRDefault="00032BAD" w:rsidP="00032BAD">
      <w:pPr>
        <w:spacing w:line="240" w:lineRule="auto"/>
        <w:rPr>
          <w:sz w:val="24"/>
          <w:szCs w:val="24"/>
        </w:rPr>
      </w:pPr>
      <w:r w:rsidRPr="00140A5A">
        <w:rPr>
          <w:sz w:val="24"/>
          <w:szCs w:val="24"/>
        </w:rPr>
        <w:t>1</w:t>
      </w:r>
      <w:r w:rsidR="002F4361" w:rsidRPr="00140A5A">
        <w:rPr>
          <w:sz w:val="24"/>
          <w:szCs w:val="24"/>
        </w:rPr>
        <w:t xml:space="preserve">0.7.3.1. </w:t>
      </w:r>
      <w:r w:rsidRPr="00140A5A">
        <w:rPr>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32BAD" w:rsidRPr="00140A5A" w:rsidRDefault="00032BAD" w:rsidP="00032BAD">
      <w:pPr>
        <w:spacing w:line="240" w:lineRule="auto"/>
        <w:rPr>
          <w:sz w:val="24"/>
          <w:szCs w:val="24"/>
        </w:rPr>
      </w:pPr>
      <w:r w:rsidRPr="00140A5A">
        <w:rPr>
          <w:sz w:val="24"/>
          <w:szCs w:val="24"/>
        </w:rPr>
        <w:t>1</w:t>
      </w:r>
      <w:r w:rsidR="002F4361" w:rsidRPr="00140A5A">
        <w:rPr>
          <w:sz w:val="24"/>
          <w:szCs w:val="24"/>
        </w:rPr>
        <w:t xml:space="preserve">0.7.3.2. </w:t>
      </w:r>
      <w:r w:rsidRPr="00140A5A">
        <w:rPr>
          <w:sz w:val="24"/>
          <w:szCs w:val="24"/>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32BAD" w:rsidRPr="00140A5A" w:rsidRDefault="00032BAD" w:rsidP="00032BAD">
      <w:pPr>
        <w:autoSpaceDE w:val="0"/>
        <w:autoSpaceDN w:val="0"/>
        <w:adjustRightInd w:val="0"/>
        <w:spacing w:line="240" w:lineRule="auto"/>
        <w:ind w:firstLine="540"/>
        <w:rPr>
          <w:sz w:val="24"/>
          <w:szCs w:val="24"/>
        </w:rPr>
      </w:pPr>
      <w:r w:rsidRPr="00140A5A">
        <w:rPr>
          <w:sz w:val="24"/>
          <w:szCs w:val="24"/>
        </w:rPr>
        <w:t>1</w:t>
      </w:r>
      <w:r w:rsidR="002F4361" w:rsidRPr="00140A5A">
        <w:rPr>
          <w:sz w:val="24"/>
          <w:szCs w:val="24"/>
        </w:rPr>
        <w:t xml:space="preserve">0.7.3.3. </w:t>
      </w:r>
      <w:r w:rsidRPr="00140A5A">
        <w:rPr>
          <w:sz w:val="24"/>
          <w:szCs w:val="24"/>
        </w:rPr>
        <w:t>Приоритет не предоставляется в случаях, если:</w:t>
      </w:r>
    </w:p>
    <w:p w:rsidR="00032BAD" w:rsidRPr="00140A5A" w:rsidRDefault="00032BAD" w:rsidP="00032BAD">
      <w:pPr>
        <w:autoSpaceDE w:val="0"/>
        <w:autoSpaceDN w:val="0"/>
        <w:adjustRightInd w:val="0"/>
        <w:spacing w:line="240" w:lineRule="auto"/>
        <w:ind w:firstLine="540"/>
        <w:rPr>
          <w:sz w:val="24"/>
          <w:szCs w:val="24"/>
        </w:rPr>
      </w:pPr>
      <w:r w:rsidRPr="00140A5A">
        <w:rPr>
          <w:sz w:val="24"/>
          <w:szCs w:val="24"/>
        </w:rPr>
        <w:t>а) запрос котировок цен признан несостоявшимся и договор заключается с единственным участником закупки;</w:t>
      </w:r>
    </w:p>
    <w:p w:rsidR="00032BAD" w:rsidRPr="00140A5A" w:rsidRDefault="00032BAD" w:rsidP="00032BAD">
      <w:pPr>
        <w:autoSpaceDE w:val="0"/>
        <w:autoSpaceDN w:val="0"/>
        <w:adjustRightInd w:val="0"/>
        <w:spacing w:line="240" w:lineRule="auto"/>
        <w:ind w:firstLine="540"/>
        <w:rPr>
          <w:sz w:val="24"/>
          <w:szCs w:val="24"/>
        </w:rPr>
      </w:pPr>
      <w:r w:rsidRPr="00140A5A">
        <w:rPr>
          <w:sz w:val="24"/>
          <w:szCs w:val="24"/>
        </w:rPr>
        <w:t>б) в заявке на участие в запросе котировок цен не содержится предложений о поставке товаров российского происхождения, выполнении работ, оказании услуг российскими лицами;</w:t>
      </w:r>
    </w:p>
    <w:p w:rsidR="00032BAD" w:rsidRPr="00140A5A" w:rsidRDefault="00032BAD" w:rsidP="00032BAD">
      <w:pPr>
        <w:autoSpaceDE w:val="0"/>
        <w:autoSpaceDN w:val="0"/>
        <w:adjustRightInd w:val="0"/>
        <w:spacing w:line="240" w:lineRule="auto"/>
        <w:ind w:firstLine="540"/>
        <w:rPr>
          <w:sz w:val="24"/>
          <w:szCs w:val="24"/>
        </w:rPr>
      </w:pPr>
      <w:r w:rsidRPr="00140A5A">
        <w:rPr>
          <w:sz w:val="24"/>
          <w:szCs w:val="24"/>
        </w:rPr>
        <w:t>в) в заявке на участие в запросе котировок цне не содержится предложений о поставке товаров иностранного происхождения, выполнении работ, оказании услуг иностранными лицами;</w:t>
      </w:r>
    </w:p>
    <w:p w:rsidR="00032BAD" w:rsidRPr="00140A5A" w:rsidRDefault="00032BAD" w:rsidP="00032BAD">
      <w:pPr>
        <w:autoSpaceDE w:val="0"/>
        <w:autoSpaceDN w:val="0"/>
        <w:adjustRightInd w:val="0"/>
        <w:spacing w:line="240" w:lineRule="auto"/>
        <w:ind w:firstLine="540"/>
        <w:rPr>
          <w:sz w:val="24"/>
          <w:szCs w:val="24"/>
        </w:rPr>
      </w:pPr>
      <w:r w:rsidRPr="00140A5A">
        <w:rPr>
          <w:sz w:val="24"/>
          <w:szCs w:val="24"/>
        </w:rPr>
        <w:t>г) в заявке на участие в запросе котировок цен,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F4361" w:rsidRPr="00140A5A" w:rsidRDefault="00032BAD" w:rsidP="00732D97">
      <w:pPr>
        <w:spacing w:line="240" w:lineRule="auto"/>
        <w:rPr>
          <w:sz w:val="24"/>
          <w:szCs w:val="24"/>
        </w:rPr>
      </w:pPr>
      <w:r w:rsidRPr="00140A5A">
        <w:rPr>
          <w:sz w:val="24"/>
          <w:szCs w:val="24"/>
        </w:rPr>
        <w:t>1</w:t>
      </w:r>
      <w:r w:rsidR="002F4361" w:rsidRPr="00140A5A">
        <w:rPr>
          <w:sz w:val="24"/>
          <w:szCs w:val="24"/>
        </w:rPr>
        <w:t xml:space="preserve">0.7.3.4. </w:t>
      </w:r>
      <w:r w:rsidRPr="00140A5A">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hyperlink r:id="rId15" w:history="1">
        <w:r w:rsidRPr="00140A5A">
          <w:rPr>
            <w:sz w:val="24"/>
            <w:szCs w:val="24"/>
          </w:rPr>
          <w:t>подпунктом "г"</w:t>
        </w:r>
      </w:hyperlink>
      <w:r w:rsidRPr="00140A5A">
        <w:rPr>
          <w:sz w:val="24"/>
          <w:szCs w:val="24"/>
        </w:rPr>
        <w:t xml:space="preserve"> пункта 1</w:t>
      </w:r>
      <w:r w:rsidR="002F4361" w:rsidRPr="00140A5A">
        <w:rPr>
          <w:sz w:val="24"/>
          <w:szCs w:val="24"/>
        </w:rPr>
        <w:t>0.7.3.3</w:t>
      </w:r>
      <w:r w:rsidRPr="00140A5A">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2F4361" w:rsidRPr="00140A5A">
        <w:rPr>
          <w:sz w:val="24"/>
          <w:szCs w:val="24"/>
        </w:rPr>
        <w:t>.</w:t>
      </w:r>
    </w:p>
    <w:p w:rsidR="002F4361" w:rsidRPr="00140A5A" w:rsidRDefault="002F4361" w:rsidP="00732D97">
      <w:pPr>
        <w:spacing w:line="240" w:lineRule="auto"/>
        <w:rPr>
          <w:sz w:val="24"/>
          <w:szCs w:val="24"/>
        </w:rPr>
      </w:pPr>
      <w:r w:rsidRPr="00140A5A">
        <w:rPr>
          <w:sz w:val="24"/>
          <w:szCs w:val="24"/>
        </w:rPr>
        <w:t xml:space="preserve">10.7.4. </w:t>
      </w:r>
      <w:r w:rsidR="00032BAD" w:rsidRPr="00140A5A">
        <w:rPr>
          <w:sz w:val="24"/>
          <w:szCs w:val="24"/>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w:t>
      </w:r>
      <w:r w:rsidR="00032BAD" w:rsidRPr="00140A5A">
        <w:rPr>
          <w:sz w:val="24"/>
          <w:szCs w:val="24"/>
        </w:rPr>
        <w:lastRenderedPageBreak/>
        <w:t>присутствующими на заседании членами Комиссии.</w:t>
      </w:r>
      <w:r w:rsidRPr="00140A5A">
        <w:rPr>
          <w:sz w:val="24"/>
          <w:szCs w:val="24"/>
        </w:rPr>
        <w:t xml:space="preserve"> В нем указываются следующие сведения:</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дата подписания протокола;</w:t>
      </w:r>
    </w:p>
    <w:p w:rsidR="002F4361" w:rsidRPr="002E3D9D"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количество поданных заявок на участие в закупке, а также дата и время регистрации каждой такой заявки;</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порядковые номера заявок на участие в закупке участников закупки в порядке уменьшения степени выгодности содержащихся в них цены договора;</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результаты рассмотрения заявок на участие в закупке, с указанием в том числе:</w:t>
      </w:r>
    </w:p>
    <w:p w:rsidR="002F4361" w:rsidRPr="00140A5A" w:rsidRDefault="002F4361" w:rsidP="00E928AD">
      <w:pPr>
        <w:widowControl w:val="0"/>
        <w:numPr>
          <w:ilvl w:val="4"/>
          <w:numId w:val="35"/>
        </w:numPr>
        <w:autoSpaceDE w:val="0"/>
        <w:autoSpaceDN w:val="0"/>
        <w:adjustRightInd w:val="0"/>
        <w:spacing w:line="240" w:lineRule="auto"/>
        <w:ind w:left="0" w:firstLine="567"/>
        <w:rPr>
          <w:sz w:val="24"/>
          <w:szCs w:val="24"/>
        </w:rPr>
      </w:pPr>
      <w:r w:rsidRPr="00140A5A">
        <w:rPr>
          <w:sz w:val="24"/>
          <w:szCs w:val="24"/>
        </w:rPr>
        <w:t>количества заявок на участие в закупке,  которые отклонены;</w:t>
      </w:r>
    </w:p>
    <w:p w:rsidR="002F4361" w:rsidRPr="00140A5A" w:rsidRDefault="002F4361" w:rsidP="00E928AD">
      <w:pPr>
        <w:widowControl w:val="0"/>
        <w:numPr>
          <w:ilvl w:val="4"/>
          <w:numId w:val="35"/>
        </w:numPr>
        <w:autoSpaceDE w:val="0"/>
        <w:autoSpaceDN w:val="0"/>
        <w:adjustRightInd w:val="0"/>
        <w:spacing w:line="240" w:lineRule="auto"/>
        <w:ind w:left="0" w:firstLine="567"/>
        <w:rPr>
          <w:sz w:val="24"/>
          <w:szCs w:val="24"/>
        </w:rPr>
      </w:pPr>
      <w:r w:rsidRPr="00140A5A">
        <w:rPr>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результаты оценки заявок на участие в закупке;</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причины, по которым закупка признана несостоявшейся, в случае признания ее таковой;</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объем закупаемых товаров, работ, услуг;</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 xml:space="preserve"> цена закупаемых товаров, работ, услуг;</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сроки исполнения договора;</w:t>
      </w:r>
    </w:p>
    <w:p w:rsidR="002F4361" w:rsidRPr="00140A5A" w:rsidRDefault="002F4361" w:rsidP="00E928AD">
      <w:pPr>
        <w:widowControl w:val="0"/>
        <w:numPr>
          <w:ilvl w:val="0"/>
          <w:numId w:val="35"/>
        </w:numPr>
        <w:autoSpaceDE w:val="0"/>
        <w:autoSpaceDN w:val="0"/>
        <w:adjustRightInd w:val="0"/>
        <w:spacing w:line="240" w:lineRule="auto"/>
        <w:ind w:left="0" w:firstLine="567"/>
        <w:rPr>
          <w:sz w:val="24"/>
          <w:szCs w:val="24"/>
        </w:rPr>
      </w:pPr>
      <w:r w:rsidRPr="00140A5A">
        <w:rPr>
          <w:sz w:val="24"/>
          <w:szCs w:val="24"/>
        </w:rPr>
        <w:t>иные сведения.</w:t>
      </w:r>
    </w:p>
    <w:p w:rsidR="002F4361" w:rsidRPr="008F298A" w:rsidRDefault="002F4361" w:rsidP="00732D97">
      <w:pPr>
        <w:widowControl w:val="0"/>
        <w:autoSpaceDE w:val="0"/>
        <w:autoSpaceDN w:val="0"/>
        <w:adjustRightInd w:val="0"/>
        <w:spacing w:line="240" w:lineRule="auto"/>
        <w:rPr>
          <w:sz w:val="24"/>
          <w:szCs w:val="24"/>
        </w:rPr>
      </w:pPr>
      <w:r w:rsidRPr="008F298A">
        <w:rPr>
          <w:sz w:val="24"/>
          <w:szCs w:val="24"/>
        </w:rPr>
        <w:t>10.7.5. Указанный протокол размещается заказчиком не позднее чем через три дня со дня подписания в единой информационной системе.</w:t>
      </w:r>
    </w:p>
    <w:p w:rsidR="002F4361" w:rsidRPr="008F298A" w:rsidRDefault="002F4361" w:rsidP="002F4361">
      <w:pPr>
        <w:autoSpaceDE w:val="0"/>
        <w:autoSpaceDN w:val="0"/>
        <w:adjustRightInd w:val="0"/>
        <w:spacing w:line="240" w:lineRule="auto"/>
        <w:rPr>
          <w:sz w:val="24"/>
          <w:szCs w:val="24"/>
        </w:rPr>
      </w:pPr>
    </w:p>
    <w:p w:rsidR="002F4361" w:rsidRPr="008F298A" w:rsidRDefault="002F4361" w:rsidP="00E928AD">
      <w:pPr>
        <w:pStyle w:val="afff2"/>
        <w:widowControl w:val="0"/>
        <w:numPr>
          <w:ilvl w:val="1"/>
          <w:numId w:val="36"/>
        </w:numPr>
        <w:autoSpaceDE w:val="0"/>
        <w:autoSpaceDN w:val="0"/>
        <w:adjustRightInd w:val="0"/>
        <w:spacing w:line="240" w:lineRule="auto"/>
        <w:ind w:left="0" w:firstLine="567"/>
        <w:rPr>
          <w:sz w:val="24"/>
          <w:szCs w:val="24"/>
        </w:rPr>
      </w:pPr>
      <w:r w:rsidRPr="008F298A">
        <w:rPr>
          <w:b/>
          <w:sz w:val="24"/>
          <w:szCs w:val="24"/>
        </w:rPr>
        <w:t>Последствия признания запроса котировок несостоявшимся</w:t>
      </w:r>
    </w:p>
    <w:p w:rsidR="002F4361" w:rsidRPr="008F298A" w:rsidRDefault="00032C39" w:rsidP="00E928AD">
      <w:pPr>
        <w:pStyle w:val="afff2"/>
        <w:widowControl w:val="0"/>
        <w:numPr>
          <w:ilvl w:val="2"/>
          <w:numId w:val="36"/>
        </w:numPr>
        <w:autoSpaceDE w:val="0"/>
        <w:autoSpaceDN w:val="0"/>
        <w:adjustRightInd w:val="0"/>
        <w:spacing w:line="240" w:lineRule="auto"/>
        <w:ind w:left="0" w:firstLine="567"/>
        <w:rPr>
          <w:sz w:val="24"/>
          <w:szCs w:val="24"/>
        </w:rPr>
      </w:pPr>
      <w:bookmarkStart w:id="306" w:name="_Toc372018469"/>
      <w:bookmarkStart w:id="307" w:name="_Toc378097886"/>
      <w:bookmarkStart w:id="308" w:name="_Toc420425970"/>
      <w:r w:rsidRPr="008F298A">
        <w:rPr>
          <w:sz w:val="24"/>
          <w:szCs w:val="24"/>
        </w:rPr>
        <w:t xml:space="preserve">В случае, если </w:t>
      </w:r>
      <w:r w:rsidRPr="008F298A">
        <w:rPr>
          <w:sz w:val="24"/>
          <w:szCs w:val="24"/>
          <w:lang w:val="ru-RU"/>
        </w:rPr>
        <w:t>запрос котировок</w:t>
      </w:r>
      <w:r w:rsidRPr="008F298A">
        <w:rPr>
          <w:sz w:val="24"/>
          <w:szCs w:val="24"/>
        </w:rPr>
        <w:t xml:space="preserve"> признан несостоявшимся в связи с отсутствием заявок или все поданные заявки участников были отклонены, заказчик вправе провести повторный </w:t>
      </w:r>
      <w:r w:rsidRPr="008F298A">
        <w:rPr>
          <w:sz w:val="24"/>
          <w:szCs w:val="24"/>
          <w:lang w:val="ru-RU"/>
        </w:rPr>
        <w:t>запрос котировок</w:t>
      </w:r>
      <w:r w:rsidRPr="008F298A">
        <w:rPr>
          <w:sz w:val="24"/>
          <w:szCs w:val="24"/>
        </w:rPr>
        <w:t xml:space="preserve"> или применить другой способ закупки, либо отказаться от его дальнейшего проведения.</w:t>
      </w:r>
    </w:p>
    <w:p w:rsidR="002F4361" w:rsidRPr="008F298A" w:rsidRDefault="002F4361" w:rsidP="00E928AD">
      <w:pPr>
        <w:widowControl w:val="0"/>
        <w:numPr>
          <w:ilvl w:val="2"/>
          <w:numId w:val="36"/>
        </w:numPr>
        <w:autoSpaceDE w:val="0"/>
        <w:autoSpaceDN w:val="0"/>
        <w:adjustRightInd w:val="0"/>
        <w:spacing w:line="240" w:lineRule="auto"/>
        <w:ind w:left="0" w:firstLine="567"/>
        <w:rPr>
          <w:sz w:val="24"/>
          <w:szCs w:val="24"/>
        </w:rPr>
      </w:pPr>
      <w:r w:rsidRPr="008F298A">
        <w:rPr>
          <w:sz w:val="24"/>
          <w:szCs w:val="24"/>
        </w:rPr>
        <w:t>В случае подачи единственной котировочной заявки, комиссия оформляет протокол рассмотрения единственной котировочной 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котировочной заявки указываются следующие сведения:</w:t>
      </w:r>
    </w:p>
    <w:p w:rsidR="002F4361" w:rsidRPr="008F298A" w:rsidRDefault="002F4361" w:rsidP="002F4361">
      <w:pPr>
        <w:widowControl w:val="0"/>
        <w:autoSpaceDE w:val="0"/>
        <w:autoSpaceDN w:val="0"/>
        <w:adjustRightInd w:val="0"/>
        <w:spacing w:line="240" w:lineRule="auto"/>
        <w:rPr>
          <w:sz w:val="24"/>
          <w:szCs w:val="24"/>
        </w:rPr>
      </w:pPr>
      <w:r w:rsidRPr="008F298A">
        <w:rPr>
          <w:sz w:val="24"/>
          <w:szCs w:val="24"/>
        </w:rPr>
        <w:t>1)</w:t>
      </w:r>
      <w:r w:rsidRPr="008F298A">
        <w:rPr>
          <w:sz w:val="24"/>
          <w:szCs w:val="24"/>
        </w:rPr>
        <w:tab/>
        <w:t xml:space="preserve"> дата подписания протокола;</w:t>
      </w:r>
    </w:p>
    <w:p w:rsidR="002F4361" w:rsidRPr="008F298A" w:rsidRDefault="002F4361" w:rsidP="00732D97">
      <w:pPr>
        <w:widowControl w:val="0"/>
        <w:autoSpaceDE w:val="0"/>
        <w:autoSpaceDN w:val="0"/>
        <w:adjustRightInd w:val="0"/>
        <w:spacing w:line="240" w:lineRule="auto"/>
        <w:rPr>
          <w:sz w:val="24"/>
          <w:szCs w:val="24"/>
        </w:rPr>
      </w:pPr>
      <w:r w:rsidRPr="008F298A">
        <w:rPr>
          <w:sz w:val="24"/>
          <w:szCs w:val="24"/>
        </w:rPr>
        <w:t>2)</w:t>
      </w:r>
      <w:r w:rsidRPr="008F298A">
        <w:rPr>
          <w:sz w:val="24"/>
          <w:szCs w:val="24"/>
        </w:rPr>
        <w:tab/>
        <w:t xml:space="preserve"> количество поданных заявок на участие в закупке, а также дата и время регистрации такой заявки;</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3</w:t>
      </w:r>
      <w:r w:rsidR="002F4361" w:rsidRPr="008F298A">
        <w:rPr>
          <w:sz w:val="24"/>
          <w:szCs w:val="24"/>
        </w:rPr>
        <w:t>)</w:t>
      </w:r>
      <w:r w:rsidR="002F4361" w:rsidRPr="008F298A">
        <w:rPr>
          <w:sz w:val="24"/>
          <w:szCs w:val="24"/>
        </w:rPr>
        <w:tab/>
        <w:t xml:space="preserve"> результаты рассмотрения единственной котировочной заявки с указанием в том числе:</w:t>
      </w:r>
    </w:p>
    <w:p w:rsidR="002F4361" w:rsidRPr="008F298A" w:rsidRDefault="002F4361" w:rsidP="00732D97">
      <w:pPr>
        <w:widowControl w:val="0"/>
        <w:autoSpaceDE w:val="0"/>
        <w:autoSpaceDN w:val="0"/>
        <w:adjustRightInd w:val="0"/>
        <w:spacing w:line="240" w:lineRule="auto"/>
        <w:rPr>
          <w:sz w:val="24"/>
          <w:szCs w:val="24"/>
        </w:rPr>
      </w:pPr>
      <w:r w:rsidRPr="008F298A">
        <w:rPr>
          <w:sz w:val="24"/>
          <w:szCs w:val="24"/>
        </w:rPr>
        <w:t>a.</w:t>
      </w:r>
      <w:r w:rsidRPr="008F298A">
        <w:rPr>
          <w:sz w:val="24"/>
          <w:szCs w:val="24"/>
        </w:rPr>
        <w:tab/>
        <w:t>оснований отклонения такой заявки с указанием положений извещеия о проведении запроса котировок, которым не соответствуют такая заявка;</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4</w:t>
      </w:r>
      <w:r w:rsidR="002F4361" w:rsidRPr="008F298A">
        <w:rPr>
          <w:sz w:val="24"/>
          <w:szCs w:val="24"/>
        </w:rPr>
        <w:t>)</w:t>
      </w:r>
      <w:r w:rsidR="002F4361" w:rsidRPr="008F298A">
        <w:rPr>
          <w:sz w:val="24"/>
          <w:szCs w:val="24"/>
        </w:rPr>
        <w:tab/>
        <w:t>причины, по которым закупка признана несостоявшейся;</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5</w:t>
      </w:r>
      <w:r w:rsidR="002F4361" w:rsidRPr="008F298A">
        <w:rPr>
          <w:sz w:val="24"/>
          <w:szCs w:val="24"/>
        </w:rPr>
        <w:t>)</w:t>
      </w:r>
      <w:r w:rsidR="002F4361" w:rsidRPr="008F298A">
        <w:rPr>
          <w:sz w:val="24"/>
          <w:szCs w:val="24"/>
        </w:rPr>
        <w:tab/>
        <w:t>объем закупаемых товаров, работ, услуг;</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6</w:t>
      </w:r>
      <w:r w:rsidR="002F4361" w:rsidRPr="008F298A">
        <w:rPr>
          <w:sz w:val="24"/>
          <w:szCs w:val="24"/>
        </w:rPr>
        <w:t>)</w:t>
      </w:r>
      <w:r w:rsidR="002F4361" w:rsidRPr="008F298A">
        <w:rPr>
          <w:sz w:val="24"/>
          <w:szCs w:val="24"/>
        </w:rPr>
        <w:tab/>
        <w:t xml:space="preserve"> цена закупаемых товаров, работ, услуг;</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7</w:t>
      </w:r>
      <w:r w:rsidR="002F4361" w:rsidRPr="008F298A">
        <w:rPr>
          <w:sz w:val="24"/>
          <w:szCs w:val="24"/>
        </w:rPr>
        <w:t>)</w:t>
      </w:r>
      <w:r w:rsidR="002F4361" w:rsidRPr="008F298A">
        <w:rPr>
          <w:sz w:val="24"/>
          <w:szCs w:val="24"/>
        </w:rPr>
        <w:tab/>
        <w:t xml:space="preserve"> сроки исполнения договора;</w:t>
      </w:r>
    </w:p>
    <w:p w:rsidR="002F4361" w:rsidRPr="008F298A" w:rsidRDefault="00481632" w:rsidP="00732D97">
      <w:pPr>
        <w:widowControl w:val="0"/>
        <w:autoSpaceDE w:val="0"/>
        <w:autoSpaceDN w:val="0"/>
        <w:adjustRightInd w:val="0"/>
        <w:spacing w:line="240" w:lineRule="auto"/>
        <w:rPr>
          <w:sz w:val="24"/>
          <w:szCs w:val="24"/>
        </w:rPr>
      </w:pPr>
      <w:r w:rsidRPr="008F298A">
        <w:rPr>
          <w:sz w:val="24"/>
          <w:szCs w:val="24"/>
        </w:rPr>
        <w:t>8</w:t>
      </w:r>
      <w:r w:rsidR="002F4361" w:rsidRPr="008F298A">
        <w:rPr>
          <w:sz w:val="24"/>
          <w:szCs w:val="24"/>
        </w:rPr>
        <w:t>)</w:t>
      </w:r>
      <w:r w:rsidR="002F4361" w:rsidRPr="008F298A">
        <w:rPr>
          <w:sz w:val="24"/>
          <w:szCs w:val="24"/>
        </w:rPr>
        <w:tab/>
        <w:t xml:space="preserve"> иные сведения.</w:t>
      </w:r>
    </w:p>
    <w:p w:rsidR="009B0291" w:rsidRPr="009B0291" w:rsidRDefault="009B0291" w:rsidP="00732D97">
      <w:pPr>
        <w:widowControl w:val="0"/>
        <w:autoSpaceDE w:val="0"/>
        <w:autoSpaceDN w:val="0"/>
        <w:adjustRightInd w:val="0"/>
        <w:spacing w:line="240" w:lineRule="auto"/>
        <w:rPr>
          <w:sz w:val="24"/>
          <w:szCs w:val="24"/>
        </w:rPr>
      </w:pPr>
      <w:r w:rsidRPr="008F298A">
        <w:rPr>
          <w:sz w:val="24"/>
          <w:szCs w:val="24"/>
        </w:rPr>
        <w:t>10.8.3. В случае, если зап</w:t>
      </w:r>
      <w:r w:rsidR="007F5A5D" w:rsidRPr="008F298A">
        <w:rPr>
          <w:sz w:val="24"/>
          <w:szCs w:val="24"/>
        </w:rPr>
        <w:t>р</w:t>
      </w:r>
      <w:r w:rsidRPr="008F298A">
        <w:rPr>
          <w:sz w:val="24"/>
          <w:szCs w:val="24"/>
        </w:rPr>
        <w:t>ос котировок признан несостоявшимся в связи с подачей единственной заявки на участие в запросе котировок соответсвтующией всем требованиям документации о закупке, или признанным единственным участником запроса котировок, заказчик заключает договор с таким участником аукциона.</w:t>
      </w:r>
    </w:p>
    <w:p w:rsidR="002F4361" w:rsidRPr="00140A5A" w:rsidRDefault="002F4361" w:rsidP="00732D97">
      <w:pPr>
        <w:widowControl w:val="0"/>
        <w:autoSpaceDE w:val="0"/>
        <w:autoSpaceDN w:val="0"/>
        <w:adjustRightInd w:val="0"/>
        <w:spacing w:line="240" w:lineRule="auto"/>
        <w:rPr>
          <w:sz w:val="24"/>
          <w:szCs w:val="24"/>
        </w:rPr>
      </w:pPr>
    </w:p>
    <w:p w:rsidR="002F4361" w:rsidRPr="00140A5A" w:rsidRDefault="002F4361" w:rsidP="00E928AD">
      <w:pPr>
        <w:widowControl w:val="0"/>
        <w:numPr>
          <w:ilvl w:val="1"/>
          <w:numId w:val="36"/>
        </w:numPr>
        <w:autoSpaceDE w:val="0"/>
        <w:autoSpaceDN w:val="0"/>
        <w:adjustRightInd w:val="0"/>
        <w:spacing w:line="240" w:lineRule="auto"/>
        <w:ind w:left="0" w:firstLine="567"/>
        <w:rPr>
          <w:b/>
          <w:sz w:val="24"/>
          <w:szCs w:val="24"/>
        </w:rPr>
      </w:pPr>
      <w:r w:rsidRPr="00140A5A">
        <w:rPr>
          <w:b/>
          <w:sz w:val="24"/>
          <w:szCs w:val="24"/>
        </w:rPr>
        <w:t>Особенности проведения закрытого запроса котировок</w:t>
      </w:r>
      <w:bookmarkEnd w:id="306"/>
      <w:bookmarkEnd w:id="307"/>
      <w:bookmarkEnd w:id="308"/>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bookmarkStart w:id="309" w:name="_Toc372018472"/>
      <w:bookmarkStart w:id="310" w:name="_Toc378097889"/>
      <w:bookmarkStart w:id="311" w:name="_Toc420425973"/>
      <w:bookmarkStart w:id="312" w:name="_Toc474140960"/>
      <w:r w:rsidRPr="00140A5A">
        <w:rPr>
          <w:sz w:val="24"/>
          <w:szCs w:val="24"/>
        </w:rPr>
        <w:lastRenderedPageBreak/>
        <w:t xml:space="preserve">Закрытый запрос котировок проводится в порядке проведения запроса котировок в электронной форме, с учётом положений настоящего пункта и раздела </w:t>
      </w:r>
      <w:r w:rsidR="00B37AF1" w:rsidRPr="00140A5A">
        <w:rPr>
          <w:sz w:val="24"/>
          <w:szCs w:val="24"/>
        </w:rPr>
        <w:t>10</w:t>
      </w:r>
      <w:r w:rsidRPr="00140A5A">
        <w:rPr>
          <w:sz w:val="24"/>
          <w:szCs w:val="24"/>
        </w:rPr>
        <w:t xml:space="preserve"> Положения.</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Приглашение принять участие в закрытом запросе котировок должно, как минимум, содержать следующую информацию:</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способ осуществления закупки;</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наименование, место нахождения, почтовый адрес, адрес электронной почты, номер контактного телефона заказчика;</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место поставки товара, выполнения работы, оказания услуги;</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F4361" w:rsidRPr="00140A5A" w:rsidRDefault="002F4361" w:rsidP="00E928AD">
      <w:pPr>
        <w:widowControl w:val="0"/>
        <w:numPr>
          <w:ilvl w:val="2"/>
          <w:numId w:val="37"/>
        </w:numPr>
        <w:autoSpaceDE w:val="0"/>
        <w:autoSpaceDN w:val="0"/>
        <w:adjustRightInd w:val="0"/>
        <w:spacing w:line="240" w:lineRule="auto"/>
        <w:ind w:left="0" w:firstLine="567"/>
        <w:rPr>
          <w:sz w:val="24"/>
          <w:szCs w:val="24"/>
        </w:rPr>
      </w:pPr>
      <w:r w:rsidRPr="00140A5A">
        <w:rPr>
          <w:sz w:val="24"/>
          <w:szCs w:val="24"/>
        </w:rPr>
        <w:t>сроки проведения каждого этапа в случае, если конкурентная закупка включает этапы.</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Состав документации о закрытом запросе ко</w:t>
      </w:r>
      <w:r w:rsidR="0046425C" w:rsidRPr="00140A5A">
        <w:rPr>
          <w:sz w:val="24"/>
          <w:szCs w:val="24"/>
        </w:rPr>
        <w:t>тировок определяется пунктом 6.5</w:t>
      </w:r>
      <w:r w:rsidRPr="00140A5A">
        <w:rPr>
          <w:sz w:val="24"/>
          <w:szCs w:val="24"/>
        </w:rPr>
        <w:t>. Положения.</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 xml:space="preserve">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w:t>
      </w:r>
      <w:r w:rsidRPr="00140A5A">
        <w:rPr>
          <w:sz w:val="24"/>
          <w:szCs w:val="24"/>
        </w:rPr>
        <w:lastRenderedPageBreak/>
        <w:t>образом запечатанной заявки делается соответствующая пометка в расписке.</w:t>
      </w:r>
    </w:p>
    <w:p w:rsidR="002F4361" w:rsidRPr="00140A5A" w:rsidRDefault="002F4361" w:rsidP="00E928AD">
      <w:pPr>
        <w:widowControl w:val="0"/>
        <w:numPr>
          <w:ilvl w:val="2"/>
          <w:numId w:val="36"/>
        </w:numPr>
        <w:autoSpaceDE w:val="0"/>
        <w:autoSpaceDN w:val="0"/>
        <w:adjustRightInd w:val="0"/>
        <w:spacing w:line="240" w:lineRule="auto"/>
        <w:ind w:left="0" w:firstLine="567"/>
        <w:rPr>
          <w:sz w:val="24"/>
          <w:szCs w:val="24"/>
        </w:rPr>
      </w:pPr>
      <w:r w:rsidRPr="00140A5A">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bookmarkEnd w:id="309"/>
    <w:bookmarkEnd w:id="310"/>
    <w:bookmarkEnd w:id="311"/>
    <w:bookmarkEnd w:id="312"/>
    <w:p w:rsidR="00032BAD" w:rsidRPr="00140A5A" w:rsidRDefault="00032BAD" w:rsidP="00732D97">
      <w:pPr>
        <w:pStyle w:val="Style7"/>
        <w:tabs>
          <w:tab w:val="num" w:pos="0"/>
        </w:tabs>
        <w:ind w:firstLine="540"/>
        <w:jc w:val="both"/>
        <w:rPr>
          <w:rFonts w:ascii="Times New Roman" w:hAnsi="Times New Roman" w:cs="Times New Roman"/>
        </w:rPr>
      </w:pPr>
    </w:p>
    <w:p w:rsidR="00471C61" w:rsidRPr="00140A5A" w:rsidRDefault="00471C61">
      <w:pPr>
        <w:pStyle w:val="-3"/>
        <w:numPr>
          <w:ilvl w:val="2"/>
          <w:numId w:val="0"/>
        </w:numPr>
        <w:tabs>
          <w:tab w:val="num" w:pos="0"/>
          <w:tab w:val="num" w:pos="2574"/>
        </w:tabs>
        <w:spacing w:line="240" w:lineRule="auto"/>
        <w:ind w:firstLine="540"/>
        <w:rPr>
          <w:sz w:val="24"/>
        </w:rPr>
      </w:pPr>
      <w:bookmarkStart w:id="313" w:name="_Toc244585346"/>
      <w:bookmarkStart w:id="314" w:name="_Toc244591363"/>
      <w:bookmarkStart w:id="315" w:name="_Toc244613114"/>
      <w:bookmarkStart w:id="316" w:name="_Toc244616918"/>
      <w:bookmarkStart w:id="317" w:name="_Toc262744211"/>
      <w:bookmarkStart w:id="318" w:name="_Toc266117162"/>
      <w:bookmarkStart w:id="319" w:name="_Toc266455543"/>
      <w:bookmarkStart w:id="320" w:name="_Toc266701792"/>
      <w:bookmarkStart w:id="321" w:name="_Toc262744215"/>
      <w:bookmarkStart w:id="322" w:name="_Toc266117166"/>
      <w:bookmarkStart w:id="323" w:name="_Toc266455547"/>
      <w:bookmarkStart w:id="324" w:name="_Toc266701796"/>
      <w:bookmarkStart w:id="325" w:name="_Toc244585356"/>
      <w:bookmarkStart w:id="326" w:name="_Toc244591373"/>
      <w:bookmarkStart w:id="327" w:name="_Toc244613124"/>
      <w:bookmarkStart w:id="328" w:name="_Toc244616928"/>
      <w:bookmarkStart w:id="329" w:name="_Toc244585360"/>
      <w:bookmarkStart w:id="330" w:name="_Toc244591377"/>
      <w:bookmarkStart w:id="331" w:name="_Toc244613128"/>
      <w:bookmarkStart w:id="332" w:name="_Toc244616932"/>
      <w:bookmarkStart w:id="333" w:name="_Toc244585361"/>
      <w:bookmarkStart w:id="334" w:name="_Toc244591378"/>
      <w:bookmarkStart w:id="335" w:name="_Toc244613129"/>
      <w:bookmarkStart w:id="336" w:name="_Toc244616933"/>
      <w:bookmarkStart w:id="337" w:name="_Toc244585363"/>
      <w:bookmarkStart w:id="338" w:name="_Toc244591380"/>
      <w:bookmarkStart w:id="339" w:name="_Toc244613131"/>
      <w:bookmarkStart w:id="340" w:name="_Toc244616935"/>
      <w:bookmarkEnd w:id="282"/>
      <w:bookmarkEnd w:id="283"/>
      <w:bookmarkEnd w:id="28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9B15D5" w:rsidRPr="00140A5A" w:rsidRDefault="00C435A3">
      <w:pPr>
        <w:pStyle w:val="1"/>
        <w:keepLines/>
        <w:tabs>
          <w:tab w:val="num" w:pos="0"/>
          <w:tab w:val="num" w:pos="2694"/>
        </w:tabs>
        <w:suppressAutoHyphens/>
        <w:spacing w:before="0" w:after="0" w:line="240" w:lineRule="auto"/>
        <w:ind w:firstLine="540"/>
        <w:jc w:val="center"/>
        <w:rPr>
          <w:rFonts w:ascii="Times New Roman" w:hAnsi="Times New Roman" w:cs="Times New Roman"/>
          <w:sz w:val="24"/>
          <w:szCs w:val="24"/>
        </w:rPr>
      </w:pPr>
      <w:bookmarkStart w:id="341" w:name="_Ref236633000"/>
      <w:bookmarkStart w:id="342" w:name="_Toc297666447"/>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XI</w:t>
      </w:r>
      <w:r w:rsidRPr="00140A5A">
        <w:rPr>
          <w:rFonts w:ascii="Times New Roman" w:hAnsi="Times New Roman" w:cs="Times New Roman"/>
          <w:sz w:val="24"/>
          <w:szCs w:val="24"/>
        </w:rPr>
        <w:t>. ПОРЯДОК ПРОВЕДЕНИЯ КОНКУРЕНТНЫХ ПЕРЕГОВОРОВ</w:t>
      </w:r>
      <w:bookmarkEnd w:id="341"/>
      <w:bookmarkEnd w:id="342"/>
    </w:p>
    <w:p w:rsidR="00471C61" w:rsidRPr="00140A5A" w:rsidRDefault="00471C61">
      <w:pPr>
        <w:pStyle w:val="2"/>
        <w:numPr>
          <w:ilvl w:val="1"/>
          <w:numId w:val="0"/>
        </w:numPr>
        <w:tabs>
          <w:tab w:val="num" w:pos="0"/>
        </w:tabs>
        <w:spacing w:before="0" w:after="0"/>
        <w:ind w:firstLine="540"/>
        <w:jc w:val="both"/>
        <w:rPr>
          <w:sz w:val="24"/>
          <w:szCs w:val="24"/>
        </w:rPr>
      </w:pPr>
      <w:bookmarkStart w:id="343" w:name="_Toc297666448"/>
    </w:p>
    <w:p w:rsidR="009B15D5" w:rsidRPr="00140A5A" w:rsidRDefault="00471C61">
      <w:pPr>
        <w:pStyle w:val="2"/>
        <w:numPr>
          <w:ilvl w:val="1"/>
          <w:numId w:val="0"/>
        </w:numPr>
        <w:tabs>
          <w:tab w:val="num" w:pos="0"/>
        </w:tabs>
        <w:spacing w:before="0" w:after="0"/>
        <w:ind w:firstLine="540"/>
        <w:jc w:val="both"/>
        <w:rPr>
          <w:sz w:val="24"/>
          <w:szCs w:val="24"/>
        </w:rPr>
      </w:pPr>
      <w:r w:rsidRPr="00140A5A">
        <w:rPr>
          <w:sz w:val="24"/>
          <w:szCs w:val="24"/>
        </w:rPr>
        <w:t>1</w:t>
      </w:r>
      <w:r w:rsidR="000D053C" w:rsidRPr="00140A5A">
        <w:rPr>
          <w:sz w:val="24"/>
          <w:szCs w:val="24"/>
        </w:rPr>
        <w:t>1</w:t>
      </w:r>
      <w:r w:rsidRPr="00140A5A">
        <w:rPr>
          <w:sz w:val="24"/>
          <w:szCs w:val="24"/>
        </w:rPr>
        <w:t xml:space="preserve">.1. </w:t>
      </w:r>
      <w:r w:rsidR="009B15D5" w:rsidRPr="00140A5A">
        <w:rPr>
          <w:sz w:val="24"/>
          <w:szCs w:val="24"/>
        </w:rPr>
        <w:t>Общие положения проведения конкурентных переговоров</w:t>
      </w:r>
      <w:bookmarkEnd w:id="343"/>
    </w:p>
    <w:p w:rsidR="009B15D5" w:rsidRPr="00140A5A" w:rsidRDefault="00824544">
      <w:pPr>
        <w:pStyle w:val="-3"/>
        <w:numPr>
          <w:ilvl w:val="2"/>
          <w:numId w:val="0"/>
        </w:numPr>
        <w:tabs>
          <w:tab w:val="num" w:pos="0"/>
          <w:tab w:val="num" w:pos="2574"/>
        </w:tabs>
        <w:spacing w:line="240" w:lineRule="auto"/>
        <w:ind w:firstLine="540"/>
        <w:rPr>
          <w:sz w:val="24"/>
        </w:rPr>
      </w:pPr>
      <w:r w:rsidRPr="00140A5A">
        <w:rPr>
          <w:sz w:val="24"/>
        </w:rPr>
        <w:t>1</w:t>
      </w:r>
      <w:r w:rsidR="000D053C" w:rsidRPr="00140A5A">
        <w:rPr>
          <w:sz w:val="24"/>
        </w:rPr>
        <w:t>1</w:t>
      </w:r>
      <w:r w:rsidRPr="00140A5A">
        <w:rPr>
          <w:sz w:val="24"/>
        </w:rPr>
        <w:t xml:space="preserve">.1.1 </w:t>
      </w:r>
      <w:r w:rsidR="009B15D5" w:rsidRPr="00140A5A">
        <w:rPr>
          <w:sz w:val="24"/>
        </w:rPr>
        <w:t xml:space="preserve">Конкурентные переговоры не </w:t>
      </w:r>
      <w:r w:rsidRPr="00140A5A">
        <w:rPr>
          <w:sz w:val="24"/>
        </w:rPr>
        <w:t>являются разновидностью торгов.</w:t>
      </w:r>
      <w:r w:rsidR="009B15D5" w:rsidRPr="00140A5A">
        <w:rPr>
          <w:sz w:val="24"/>
        </w:rPr>
        <w:t xml:space="preserve"> При проведении конкурентных переговоров приглашение к участию в переговорах вместе с документацией по проведению переговоров является приглашением поставщикам делать оферты в адрес организатора конкурентных переговоров; заявка на участие в переговорах не является офертой </w:t>
      </w:r>
      <w:r w:rsidR="00967342" w:rsidRPr="00140A5A">
        <w:rPr>
          <w:sz w:val="24"/>
        </w:rPr>
        <w:t xml:space="preserve"> </w:t>
      </w:r>
      <w:r w:rsidR="009B15D5" w:rsidRPr="00140A5A">
        <w:rPr>
          <w:sz w:val="24"/>
        </w:rPr>
        <w:t xml:space="preserve"> участника переговоров; а условия договора, заключаемого по результатам конкурентных переговоров, обсуждаются в ходе переговоров, фиксируются в протоколах переговоров и отображаются в окончательных заявках на участие в конкурентных переговорах. При этом организатор конкурентных переговоров не имеет обязанности заключения договора по его результатам.</w:t>
      </w:r>
    </w:p>
    <w:p w:rsidR="009B15D5" w:rsidRPr="00140A5A" w:rsidRDefault="00824544">
      <w:pPr>
        <w:pStyle w:val="-3"/>
        <w:numPr>
          <w:ilvl w:val="2"/>
          <w:numId w:val="0"/>
        </w:numPr>
        <w:tabs>
          <w:tab w:val="num" w:pos="0"/>
          <w:tab w:val="num" w:pos="2574"/>
        </w:tabs>
        <w:spacing w:line="240" w:lineRule="auto"/>
        <w:ind w:firstLine="540"/>
        <w:rPr>
          <w:sz w:val="24"/>
        </w:rPr>
      </w:pPr>
      <w:bookmarkStart w:id="344" w:name="_Ref238924680"/>
      <w:bookmarkStart w:id="345" w:name="_Ref239147781"/>
      <w:r w:rsidRPr="00140A5A">
        <w:rPr>
          <w:sz w:val="24"/>
        </w:rPr>
        <w:t>1</w:t>
      </w:r>
      <w:r w:rsidR="000D053C" w:rsidRPr="00140A5A">
        <w:rPr>
          <w:sz w:val="24"/>
        </w:rPr>
        <w:t>1</w:t>
      </w:r>
      <w:r w:rsidRPr="00140A5A">
        <w:rPr>
          <w:sz w:val="24"/>
        </w:rPr>
        <w:t>.1.</w:t>
      </w:r>
      <w:r w:rsidR="000D053C" w:rsidRPr="00140A5A">
        <w:rPr>
          <w:sz w:val="24"/>
        </w:rPr>
        <w:t>2</w:t>
      </w:r>
      <w:r w:rsidRPr="00140A5A">
        <w:rPr>
          <w:sz w:val="24"/>
        </w:rPr>
        <w:t xml:space="preserve">. </w:t>
      </w:r>
      <w:r w:rsidR="009B15D5" w:rsidRPr="00140A5A">
        <w:rPr>
          <w:sz w:val="24"/>
        </w:rPr>
        <w:t xml:space="preserve">Конкурентные переговоры проводятся путем обмена документами и с ведением документов, составленных непосредственно в ходе переговоров. </w:t>
      </w:r>
    </w:p>
    <w:p w:rsidR="000D053C" w:rsidRPr="00140A5A" w:rsidRDefault="000D053C">
      <w:pPr>
        <w:pStyle w:val="-3"/>
        <w:numPr>
          <w:ilvl w:val="2"/>
          <w:numId w:val="0"/>
        </w:numPr>
        <w:tabs>
          <w:tab w:val="num" w:pos="0"/>
          <w:tab w:val="num" w:pos="2574"/>
        </w:tabs>
        <w:spacing w:line="240" w:lineRule="auto"/>
        <w:ind w:firstLine="540"/>
        <w:rPr>
          <w:sz w:val="24"/>
        </w:rPr>
      </w:pPr>
    </w:p>
    <w:p w:rsidR="000D053C" w:rsidRPr="00140A5A" w:rsidRDefault="000D053C" w:rsidP="00E928AD">
      <w:pPr>
        <w:pStyle w:val="afff2"/>
        <w:widowControl w:val="0"/>
        <w:numPr>
          <w:ilvl w:val="1"/>
          <w:numId w:val="38"/>
        </w:numPr>
        <w:autoSpaceDE w:val="0"/>
        <w:autoSpaceDN w:val="0"/>
        <w:adjustRightInd w:val="0"/>
        <w:spacing w:line="240" w:lineRule="auto"/>
        <w:ind w:left="0" w:firstLine="567"/>
        <w:jc w:val="left"/>
        <w:rPr>
          <w:b/>
          <w:sz w:val="24"/>
          <w:szCs w:val="24"/>
        </w:rPr>
      </w:pPr>
      <w:r w:rsidRPr="00140A5A">
        <w:rPr>
          <w:b/>
          <w:sz w:val="24"/>
          <w:szCs w:val="24"/>
        </w:rPr>
        <w:t xml:space="preserve"> Общий порядок проведения конкурентных переговоров</w:t>
      </w:r>
    </w:p>
    <w:p w:rsidR="000D053C" w:rsidRPr="00140A5A" w:rsidRDefault="000D053C" w:rsidP="00E928AD">
      <w:pPr>
        <w:pStyle w:val="afff2"/>
        <w:widowControl w:val="0"/>
        <w:numPr>
          <w:ilvl w:val="2"/>
          <w:numId w:val="38"/>
        </w:numPr>
        <w:autoSpaceDE w:val="0"/>
        <w:autoSpaceDN w:val="0"/>
        <w:adjustRightInd w:val="0"/>
        <w:spacing w:line="240" w:lineRule="auto"/>
        <w:ind w:left="0" w:firstLine="567"/>
        <w:jc w:val="left"/>
        <w:rPr>
          <w:sz w:val="24"/>
          <w:szCs w:val="24"/>
        </w:rPr>
      </w:pPr>
      <w:r w:rsidRPr="00140A5A">
        <w:rPr>
          <w:sz w:val="24"/>
          <w:szCs w:val="24"/>
        </w:rPr>
        <w:t>В целях закупки товаров, работ, услуг путём проведения конкурентных переговоров необходимо:</w:t>
      </w:r>
    </w:p>
    <w:p w:rsidR="000D053C" w:rsidRPr="00140A5A" w:rsidRDefault="00304E1E" w:rsidP="00732D97">
      <w:pPr>
        <w:widowControl w:val="0"/>
        <w:autoSpaceDE w:val="0"/>
        <w:autoSpaceDN w:val="0"/>
        <w:adjustRightInd w:val="0"/>
        <w:spacing w:line="240" w:lineRule="auto"/>
        <w:jc w:val="left"/>
        <w:rPr>
          <w:sz w:val="24"/>
          <w:szCs w:val="24"/>
        </w:rPr>
      </w:pPr>
      <w:r w:rsidRPr="00140A5A">
        <w:rPr>
          <w:sz w:val="24"/>
          <w:szCs w:val="24"/>
        </w:rPr>
        <w:t>11.2.1.1.</w:t>
      </w:r>
      <w:r w:rsidR="000D053C" w:rsidRPr="00140A5A">
        <w:rPr>
          <w:sz w:val="24"/>
          <w:szCs w:val="24"/>
        </w:rPr>
        <w:t>Разработать и разместить в единой информационной системе извещение о проведении конкурентных переговоров, документацию о проведении конкурентных переговоров, проект договора.</w:t>
      </w:r>
    </w:p>
    <w:p w:rsidR="000D053C" w:rsidRPr="00140A5A" w:rsidRDefault="00304E1E" w:rsidP="00732D97">
      <w:pPr>
        <w:widowControl w:val="0"/>
        <w:autoSpaceDE w:val="0"/>
        <w:autoSpaceDN w:val="0"/>
        <w:adjustRightInd w:val="0"/>
        <w:spacing w:line="240" w:lineRule="auto"/>
        <w:jc w:val="left"/>
        <w:rPr>
          <w:sz w:val="24"/>
          <w:szCs w:val="24"/>
        </w:rPr>
      </w:pPr>
      <w:r w:rsidRPr="00140A5A">
        <w:rPr>
          <w:sz w:val="24"/>
          <w:szCs w:val="24"/>
        </w:rPr>
        <w:t xml:space="preserve">11.2.1.2. </w:t>
      </w:r>
      <w:r w:rsidR="000D053C" w:rsidRPr="00140A5A">
        <w:rPr>
          <w:sz w:val="24"/>
          <w:szCs w:val="24"/>
        </w:rPr>
        <w:t xml:space="preserve">При необходимости вносить изменения в извещение и документацию о проведении конкурентных переговоров.  </w:t>
      </w:r>
    </w:p>
    <w:p w:rsidR="000D053C" w:rsidRPr="00140A5A" w:rsidRDefault="00304E1E" w:rsidP="00732D97">
      <w:pPr>
        <w:widowControl w:val="0"/>
        <w:autoSpaceDE w:val="0"/>
        <w:autoSpaceDN w:val="0"/>
        <w:adjustRightInd w:val="0"/>
        <w:spacing w:line="240" w:lineRule="auto"/>
        <w:jc w:val="left"/>
        <w:rPr>
          <w:sz w:val="24"/>
          <w:szCs w:val="24"/>
        </w:rPr>
      </w:pPr>
      <w:r w:rsidRPr="00140A5A">
        <w:rPr>
          <w:sz w:val="24"/>
          <w:szCs w:val="24"/>
        </w:rPr>
        <w:t>11.2.1.3.</w:t>
      </w:r>
      <w:r w:rsidR="000D053C" w:rsidRPr="00140A5A">
        <w:rPr>
          <w:sz w:val="24"/>
          <w:szCs w:val="24"/>
        </w:rPr>
        <w:t>Рассмотреть и оценить заявки на участие в конкурентных переговорах.</w:t>
      </w:r>
    </w:p>
    <w:p w:rsidR="000D053C" w:rsidRPr="00140A5A" w:rsidRDefault="000D053C" w:rsidP="00E928AD">
      <w:pPr>
        <w:pStyle w:val="afff2"/>
        <w:widowControl w:val="0"/>
        <w:numPr>
          <w:ilvl w:val="3"/>
          <w:numId w:val="39"/>
        </w:numPr>
        <w:autoSpaceDE w:val="0"/>
        <w:autoSpaceDN w:val="0"/>
        <w:adjustRightInd w:val="0"/>
        <w:spacing w:line="240" w:lineRule="auto"/>
        <w:ind w:left="0" w:firstLine="567"/>
        <w:jc w:val="left"/>
        <w:rPr>
          <w:sz w:val="24"/>
          <w:szCs w:val="24"/>
        </w:rPr>
      </w:pPr>
      <w:r w:rsidRPr="00140A5A">
        <w:rPr>
          <w:sz w:val="24"/>
          <w:szCs w:val="24"/>
        </w:rPr>
        <w:t>Провести переговоры.</w:t>
      </w:r>
    </w:p>
    <w:p w:rsidR="000D053C" w:rsidRPr="00140A5A" w:rsidRDefault="000D053C" w:rsidP="00E928AD">
      <w:pPr>
        <w:pStyle w:val="afff2"/>
        <w:widowControl w:val="0"/>
        <w:numPr>
          <w:ilvl w:val="3"/>
          <w:numId w:val="39"/>
        </w:numPr>
        <w:autoSpaceDE w:val="0"/>
        <w:autoSpaceDN w:val="0"/>
        <w:adjustRightInd w:val="0"/>
        <w:spacing w:line="240" w:lineRule="auto"/>
        <w:ind w:left="0" w:firstLine="567"/>
        <w:jc w:val="left"/>
        <w:rPr>
          <w:sz w:val="24"/>
          <w:szCs w:val="24"/>
        </w:rPr>
      </w:pPr>
      <w:r w:rsidRPr="00140A5A">
        <w:rPr>
          <w:sz w:val="24"/>
          <w:szCs w:val="24"/>
        </w:rPr>
        <w:t>Разместить в единой информационной системе протоколы.</w:t>
      </w:r>
    </w:p>
    <w:p w:rsidR="000D053C" w:rsidRPr="00140A5A" w:rsidRDefault="000D053C" w:rsidP="00E928AD">
      <w:pPr>
        <w:pStyle w:val="afff2"/>
        <w:widowControl w:val="0"/>
        <w:numPr>
          <w:ilvl w:val="3"/>
          <w:numId w:val="39"/>
        </w:numPr>
        <w:autoSpaceDE w:val="0"/>
        <w:autoSpaceDN w:val="0"/>
        <w:adjustRightInd w:val="0"/>
        <w:spacing w:line="240" w:lineRule="auto"/>
        <w:ind w:left="0" w:firstLine="567"/>
        <w:jc w:val="left"/>
        <w:rPr>
          <w:sz w:val="24"/>
          <w:szCs w:val="24"/>
        </w:rPr>
      </w:pPr>
      <w:r w:rsidRPr="00140A5A">
        <w:rPr>
          <w:sz w:val="24"/>
          <w:szCs w:val="24"/>
        </w:rPr>
        <w:t>Заключить договор по результатам закупки.</w:t>
      </w:r>
    </w:p>
    <w:p w:rsidR="00824544" w:rsidRPr="00140A5A" w:rsidRDefault="00824544" w:rsidP="00304E1E">
      <w:pPr>
        <w:pStyle w:val="2"/>
        <w:numPr>
          <w:ilvl w:val="1"/>
          <w:numId w:val="0"/>
        </w:numPr>
        <w:tabs>
          <w:tab w:val="num" w:pos="0"/>
        </w:tabs>
        <w:spacing w:before="0" w:after="0"/>
        <w:ind w:firstLine="567"/>
        <w:jc w:val="both"/>
        <w:rPr>
          <w:sz w:val="24"/>
          <w:szCs w:val="24"/>
        </w:rPr>
      </w:pPr>
      <w:bookmarkStart w:id="346" w:name="_Toc297666449"/>
    </w:p>
    <w:p w:rsidR="000D053C" w:rsidRPr="00140A5A" w:rsidRDefault="000D053C" w:rsidP="00E928AD">
      <w:pPr>
        <w:pStyle w:val="afff2"/>
        <w:widowControl w:val="0"/>
        <w:numPr>
          <w:ilvl w:val="1"/>
          <w:numId w:val="39"/>
        </w:numPr>
        <w:autoSpaceDE w:val="0"/>
        <w:autoSpaceDN w:val="0"/>
        <w:adjustRightInd w:val="0"/>
        <w:spacing w:line="240" w:lineRule="auto"/>
        <w:ind w:left="0" w:firstLine="567"/>
        <w:rPr>
          <w:b/>
          <w:sz w:val="24"/>
          <w:szCs w:val="24"/>
        </w:rPr>
      </w:pPr>
      <w:r w:rsidRPr="00140A5A">
        <w:rPr>
          <w:b/>
          <w:sz w:val="24"/>
          <w:szCs w:val="24"/>
        </w:rPr>
        <w:t>Извещение о проведении конкурентных переговоров</w:t>
      </w:r>
    </w:p>
    <w:p w:rsidR="000D053C" w:rsidRPr="00140A5A" w:rsidRDefault="000D053C" w:rsidP="00E928AD">
      <w:pPr>
        <w:widowControl w:val="0"/>
        <w:numPr>
          <w:ilvl w:val="2"/>
          <w:numId w:val="39"/>
        </w:numPr>
        <w:autoSpaceDE w:val="0"/>
        <w:autoSpaceDN w:val="0"/>
        <w:adjustRightInd w:val="0"/>
        <w:spacing w:line="240" w:lineRule="auto"/>
        <w:ind w:left="0" w:firstLine="567"/>
        <w:rPr>
          <w:sz w:val="24"/>
          <w:szCs w:val="24"/>
        </w:rPr>
      </w:pPr>
      <w:r w:rsidRPr="00140A5A">
        <w:rPr>
          <w:sz w:val="24"/>
          <w:szCs w:val="24"/>
        </w:rPr>
        <w:t xml:space="preserve">При проведении конкурентных переговоров заказчик за десять рабочих дней до дня окончания срока подачи заявок размещает извещение о проведении конкурентных переговоров и документацию о проведении конкурентных переговоров, проект договора в единой информационной системе. </w:t>
      </w:r>
    </w:p>
    <w:p w:rsidR="000D053C" w:rsidRPr="00140A5A" w:rsidRDefault="000D053C" w:rsidP="00E928AD">
      <w:pPr>
        <w:widowControl w:val="0"/>
        <w:numPr>
          <w:ilvl w:val="2"/>
          <w:numId w:val="39"/>
        </w:numPr>
        <w:autoSpaceDE w:val="0"/>
        <w:autoSpaceDN w:val="0"/>
        <w:adjustRightInd w:val="0"/>
        <w:spacing w:line="240" w:lineRule="auto"/>
        <w:ind w:left="0" w:firstLine="567"/>
        <w:rPr>
          <w:sz w:val="24"/>
          <w:szCs w:val="24"/>
        </w:rPr>
      </w:pPr>
      <w:r w:rsidRPr="00140A5A">
        <w:rPr>
          <w:sz w:val="24"/>
          <w:szCs w:val="24"/>
        </w:rPr>
        <w:t>В извещении о проведении конкурентных переговоров должны быть указаны сведения в соответствии с пунктом 6.4. Положения.</w:t>
      </w:r>
    </w:p>
    <w:p w:rsidR="000D053C" w:rsidRPr="00140A5A" w:rsidRDefault="000D053C" w:rsidP="00D22AB8">
      <w:pPr>
        <w:spacing w:line="240" w:lineRule="auto"/>
        <w:rPr>
          <w:sz w:val="24"/>
          <w:szCs w:val="24"/>
        </w:rPr>
      </w:pPr>
      <w:r w:rsidRPr="00140A5A">
        <w:rPr>
          <w:sz w:val="24"/>
          <w:szCs w:val="24"/>
        </w:rPr>
        <w:t xml:space="preserve">В любое время до окончания (истечения) срока представления заявок на участие в конкурентных переговорах заказчик вправе по собственной инициативе либо в ответ на запрос какого-либо участника закупки внести изменения в извещение о проведении конкурентных переговоров. В течение трёх дней со дня принятия решения о необходимости изменения извещения о проведении конкурентных переговоров такие изменения размещаются заказчиком в единой информационной системе. </w:t>
      </w:r>
    </w:p>
    <w:p w:rsidR="000D053C" w:rsidRPr="00140A5A" w:rsidRDefault="000D053C" w:rsidP="00E928AD">
      <w:pPr>
        <w:numPr>
          <w:ilvl w:val="2"/>
          <w:numId w:val="39"/>
        </w:numPr>
        <w:spacing w:line="240" w:lineRule="auto"/>
        <w:ind w:left="0" w:firstLine="567"/>
        <w:rPr>
          <w:sz w:val="24"/>
          <w:szCs w:val="24"/>
        </w:rPr>
      </w:pPr>
      <w:r w:rsidRPr="00140A5A">
        <w:rPr>
          <w:sz w:val="24"/>
          <w:szCs w:val="24"/>
        </w:rPr>
        <w:t xml:space="preserve">В случае внесения изменений в извещение о проведении конкурентных переговоров,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пяти рабочих дней. </w:t>
      </w:r>
    </w:p>
    <w:p w:rsidR="000D053C" w:rsidRPr="00140A5A" w:rsidRDefault="000D053C" w:rsidP="00732D97">
      <w:pPr>
        <w:pStyle w:val="-3"/>
        <w:rPr>
          <w:sz w:val="24"/>
        </w:rPr>
      </w:pPr>
    </w:p>
    <w:p w:rsidR="009B15D5" w:rsidRPr="00140A5A" w:rsidRDefault="009B15D5" w:rsidP="00E928AD">
      <w:pPr>
        <w:pStyle w:val="2"/>
        <w:numPr>
          <w:ilvl w:val="1"/>
          <w:numId w:val="39"/>
        </w:numPr>
        <w:spacing w:before="0" w:after="0"/>
        <w:ind w:left="0" w:firstLine="567"/>
        <w:jc w:val="both"/>
        <w:rPr>
          <w:sz w:val="24"/>
          <w:szCs w:val="24"/>
        </w:rPr>
      </w:pPr>
      <w:bookmarkStart w:id="347" w:name="_Ref239144491"/>
      <w:bookmarkStart w:id="348" w:name="_Ref240391089"/>
      <w:bookmarkStart w:id="349" w:name="_Toc297666450"/>
      <w:bookmarkEnd w:id="344"/>
      <w:bookmarkEnd w:id="345"/>
      <w:bookmarkEnd w:id="346"/>
      <w:r w:rsidRPr="00140A5A">
        <w:rPr>
          <w:sz w:val="24"/>
          <w:szCs w:val="24"/>
        </w:rPr>
        <w:lastRenderedPageBreak/>
        <w:t>Закупочная документация</w:t>
      </w:r>
      <w:bookmarkEnd w:id="347"/>
      <w:bookmarkEnd w:id="348"/>
      <w:bookmarkEnd w:id="349"/>
    </w:p>
    <w:p w:rsidR="00187A1B" w:rsidRPr="00140A5A" w:rsidRDefault="00187A1B" w:rsidP="00E928AD">
      <w:pPr>
        <w:pStyle w:val="afff2"/>
        <w:widowControl w:val="0"/>
        <w:numPr>
          <w:ilvl w:val="2"/>
          <w:numId w:val="39"/>
        </w:numPr>
        <w:autoSpaceDE w:val="0"/>
        <w:autoSpaceDN w:val="0"/>
        <w:adjustRightInd w:val="0"/>
        <w:spacing w:line="240" w:lineRule="auto"/>
        <w:ind w:left="0" w:firstLine="567"/>
        <w:jc w:val="left"/>
        <w:rPr>
          <w:sz w:val="24"/>
          <w:szCs w:val="24"/>
        </w:rPr>
      </w:pPr>
      <w:r w:rsidRPr="00140A5A">
        <w:rPr>
          <w:sz w:val="24"/>
          <w:szCs w:val="24"/>
        </w:rPr>
        <w:t>Заказчик одновременно с размещением извещения о проведении конкурентных переговоров размещает в единой информационной системе документацию о проведении конкурентных переговоров и проект договора.</w:t>
      </w:r>
    </w:p>
    <w:p w:rsidR="00187A1B" w:rsidRPr="00140A5A" w:rsidRDefault="00187A1B" w:rsidP="00E928AD">
      <w:pPr>
        <w:widowControl w:val="0"/>
        <w:numPr>
          <w:ilvl w:val="2"/>
          <w:numId w:val="39"/>
        </w:numPr>
        <w:autoSpaceDE w:val="0"/>
        <w:autoSpaceDN w:val="0"/>
        <w:adjustRightInd w:val="0"/>
        <w:spacing w:line="240" w:lineRule="auto"/>
        <w:ind w:left="0" w:firstLine="567"/>
        <w:jc w:val="left"/>
        <w:rPr>
          <w:sz w:val="24"/>
          <w:szCs w:val="24"/>
        </w:rPr>
      </w:pPr>
      <w:r w:rsidRPr="00140A5A">
        <w:rPr>
          <w:sz w:val="24"/>
          <w:szCs w:val="24"/>
        </w:rPr>
        <w:t>В документации о проведении конкурентных переговоров должны быть указаны сведения в соответствии с п. 6.5. Положения</w:t>
      </w:r>
      <w:r w:rsidR="009B0CF4">
        <w:fldChar w:fldCharType="begin"/>
      </w:r>
      <w:r w:rsidR="009B0CF4">
        <w:instrText xml:space="preserve"> REF _Ref372618209 \r \h  \* MERGEFORMAT </w:instrText>
      </w:r>
      <w:r w:rsidR="009B0CF4">
        <w:fldChar w:fldCharType="separate"/>
      </w:r>
      <w:r w:rsidR="00E7605A">
        <w:t>0</w:t>
      </w:r>
      <w:r w:rsidR="009B0CF4">
        <w:fldChar w:fldCharType="end"/>
      </w:r>
      <w:r w:rsidRPr="00140A5A">
        <w:rPr>
          <w:sz w:val="24"/>
          <w:szCs w:val="24"/>
        </w:rPr>
        <w:t>, а также:</w:t>
      </w:r>
    </w:p>
    <w:p w:rsidR="009B15D5" w:rsidRPr="00140A5A" w:rsidRDefault="00A338F7" w:rsidP="00B47E55">
      <w:pPr>
        <w:pStyle w:val="-3"/>
        <w:numPr>
          <w:ilvl w:val="2"/>
          <w:numId w:val="0"/>
        </w:numPr>
        <w:tabs>
          <w:tab w:val="num" w:pos="0"/>
          <w:tab w:val="num" w:pos="2574"/>
        </w:tabs>
        <w:spacing w:line="240" w:lineRule="auto"/>
        <w:ind w:firstLine="567"/>
        <w:rPr>
          <w:sz w:val="24"/>
        </w:rPr>
      </w:pPr>
      <w:r w:rsidRPr="00140A5A">
        <w:rPr>
          <w:sz w:val="24"/>
        </w:rPr>
        <w:t xml:space="preserve">а) </w:t>
      </w:r>
      <w:r w:rsidR="009B15D5" w:rsidRPr="00140A5A">
        <w:rPr>
          <w:sz w:val="24"/>
        </w:rPr>
        <w:t>сведения об имеющихся ограничениях (временных, финансовых, юридических, организационных, технических и т.д.) при реализации договора, о текущем состоянии дел, имеющих отношение к заключаемому договору;</w:t>
      </w:r>
    </w:p>
    <w:p w:rsidR="009B15D5" w:rsidRPr="00140A5A" w:rsidRDefault="00A338F7" w:rsidP="00B47E55">
      <w:pPr>
        <w:pStyle w:val="-60"/>
        <w:numPr>
          <w:ilvl w:val="5"/>
          <w:numId w:val="0"/>
        </w:numPr>
        <w:tabs>
          <w:tab w:val="num" w:pos="0"/>
          <w:tab w:val="num" w:pos="2410"/>
        </w:tabs>
        <w:spacing w:line="240" w:lineRule="auto"/>
        <w:ind w:firstLine="567"/>
        <w:rPr>
          <w:sz w:val="24"/>
        </w:rPr>
      </w:pPr>
      <w:r w:rsidRPr="00140A5A">
        <w:rPr>
          <w:sz w:val="24"/>
        </w:rPr>
        <w:t xml:space="preserve">б) </w:t>
      </w:r>
      <w:r w:rsidR="009B15D5" w:rsidRPr="00140A5A">
        <w:rPr>
          <w:sz w:val="24"/>
        </w:rPr>
        <w:t>сведения о целях заключения договора и об ожидаемых результатах его выполнения, критерии достижения установленных целей и оценки достигнутых результатов;</w:t>
      </w:r>
    </w:p>
    <w:p w:rsidR="009B15D5" w:rsidRPr="00140A5A" w:rsidRDefault="000A7A9B" w:rsidP="00B47E55">
      <w:pPr>
        <w:pStyle w:val="-60"/>
        <w:numPr>
          <w:ilvl w:val="5"/>
          <w:numId w:val="0"/>
        </w:numPr>
        <w:tabs>
          <w:tab w:val="num" w:pos="0"/>
          <w:tab w:val="num" w:pos="2410"/>
        </w:tabs>
        <w:spacing w:line="240" w:lineRule="auto"/>
        <w:ind w:firstLine="567"/>
        <w:rPr>
          <w:sz w:val="24"/>
        </w:rPr>
      </w:pPr>
      <w:r w:rsidRPr="00140A5A">
        <w:rPr>
          <w:sz w:val="24"/>
        </w:rPr>
        <w:t>в</w:t>
      </w:r>
      <w:r w:rsidR="00A338F7" w:rsidRPr="00140A5A">
        <w:rPr>
          <w:sz w:val="24"/>
        </w:rPr>
        <w:t xml:space="preserve">) </w:t>
      </w:r>
      <w:r w:rsidR="009B15D5" w:rsidRPr="00140A5A">
        <w:rPr>
          <w:sz w:val="24"/>
        </w:rPr>
        <w:t xml:space="preserve">известные инициатору закупки требования к товарам, работам, услугам, иным объектам гражданских прав, установленные в соответствии с пунктом </w:t>
      </w:r>
      <w:r w:rsidR="00D44058" w:rsidRPr="00140A5A">
        <w:rPr>
          <w:sz w:val="24"/>
        </w:rPr>
        <w:t>9.2</w:t>
      </w:r>
      <w:r w:rsidR="009B15D5" w:rsidRPr="00140A5A">
        <w:rPr>
          <w:sz w:val="24"/>
        </w:rPr>
        <w:t xml:space="preserve"> настоящего Положения;</w:t>
      </w:r>
    </w:p>
    <w:p w:rsidR="009B15D5" w:rsidRPr="00140A5A" w:rsidRDefault="00187A1B" w:rsidP="00B47E55">
      <w:pPr>
        <w:pStyle w:val="-60"/>
        <w:numPr>
          <w:ilvl w:val="5"/>
          <w:numId w:val="0"/>
        </w:numPr>
        <w:tabs>
          <w:tab w:val="num" w:pos="0"/>
          <w:tab w:val="num" w:pos="2410"/>
        </w:tabs>
        <w:spacing w:line="240" w:lineRule="auto"/>
        <w:ind w:firstLine="567"/>
        <w:rPr>
          <w:sz w:val="24"/>
        </w:rPr>
      </w:pPr>
      <w:r w:rsidRPr="00140A5A">
        <w:rPr>
          <w:sz w:val="24"/>
        </w:rPr>
        <w:t>г</w:t>
      </w:r>
      <w:r w:rsidR="00A338F7" w:rsidRPr="00140A5A">
        <w:rPr>
          <w:sz w:val="24"/>
        </w:rPr>
        <w:t xml:space="preserve">) </w:t>
      </w:r>
      <w:r w:rsidR="009B15D5" w:rsidRPr="00140A5A">
        <w:rPr>
          <w:sz w:val="24"/>
        </w:rPr>
        <w:t>в случае, если разрешено участие коллективных участников — особенности требований к коллективному участнику, в том числе к соглашению об образовании коллективного участника, к его членам:</w:t>
      </w:r>
    </w:p>
    <w:p w:rsidR="009B15D5" w:rsidRPr="00140A5A" w:rsidRDefault="000A7A9B" w:rsidP="00B47E55">
      <w:pPr>
        <w:pStyle w:val="-70"/>
        <w:numPr>
          <w:ilvl w:val="6"/>
          <w:numId w:val="0"/>
        </w:numPr>
        <w:tabs>
          <w:tab w:val="num" w:pos="0"/>
          <w:tab w:val="num" w:pos="1701"/>
        </w:tabs>
        <w:spacing w:line="240" w:lineRule="auto"/>
        <w:ind w:firstLine="567"/>
        <w:rPr>
          <w:sz w:val="24"/>
        </w:rPr>
      </w:pPr>
      <w:r w:rsidRPr="00140A5A">
        <w:rPr>
          <w:sz w:val="24"/>
        </w:rPr>
        <w:t>-</w:t>
      </w:r>
      <w:r w:rsidR="00A338F7" w:rsidRPr="00140A5A">
        <w:rPr>
          <w:sz w:val="24"/>
        </w:rPr>
        <w:t xml:space="preserve"> </w:t>
      </w:r>
      <w:r w:rsidR="009B15D5" w:rsidRPr="00140A5A">
        <w:rPr>
          <w:sz w:val="24"/>
        </w:rPr>
        <w:t>требования, которые должны выполняться каждым членом коллективного участника;</w:t>
      </w:r>
    </w:p>
    <w:p w:rsidR="009B15D5" w:rsidRPr="00140A5A" w:rsidRDefault="000A7A9B" w:rsidP="00B47E55">
      <w:pPr>
        <w:pStyle w:val="-70"/>
        <w:numPr>
          <w:ilvl w:val="6"/>
          <w:numId w:val="0"/>
        </w:numPr>
        <w:tabs>
          <w:tab w:val="num" w:pos="0"/>
          <w:tab w:val="num" w:pos="1701"/>
        </w:tabs>
        <w:spacing w:line="240" w:lineRule="auto"/>
        <w:ind w:firstLine="567"/>
        <w:rPr>
          <w:sz w:val="24"/>
        </w:rPr>
      </w:pPr>
      <w:r w:rsidRPr="00140A5A">
        <w:rPr>
          <w:sz w:val="24"/>
        </w:rPr>
        <w:t>-</w:t>
      </w:r>
      <w:r w:rsidR="00A338F7" w:rsidRPr="00140A5A">
        <w:rPr>
          <w:sz w:val="24"/>
        </w:rPr>
        <w:t xml:space="preserve"> </w:t>
      </w:r>
      <w:r w:rsidR="009B15D5" w:rsidRPr="00140A5A">
        <w:rPr>
          <w:sz w:val="24"/>
        </w:rPr>
        <w:t>требования, которым должен обладать хотя бы один член коллективного участника;</w:t>
      </w:r>
    </w:p>
    <w:p w:rsidR="009B15D5" w:rsidRPr="00140A5A" w:rsidRDefault="000A7A9B" w:rsidP="00B47E55">
      <w:pPr>
        <w:pStyle w:val="-70"/>
        <w:numPr>
          <w:ilvl w:val="6"/>
          <w:numId w:val="0"/>
        </w:numPr>
        <w:tabs>
          <w:tab w:val="num" w:pos="0"/>
          <w:tab w:val="num" w:pos="1701"/>
        </w:tabs>
        <w:spacing w:line="240" w:lineRule="auto"/>
        <w:ind w:firstLine="567"/>
        <w:rPr>
          <w:sz w:val="24"/>
        </w:rPr>
      </w:pPr>
      <w:r w:rsidRPr="00140A5A">
        <w:rPr>
          <w:sz w:val="24"/>
        </w:rPr>
        <w:t>-</w:t>
      </w:r>
      <w:r w:rsidR="00A338F7" w:rsidRPr="00140A5A">
        <w:rPr>
          <w:sz w:val="24"/>
        </w:rPr>
        <w:t xml:space="preserve"> </w:t>
      </w:r>
      <w:r w:rsidR="009B15D5" w:rsidRPr="00140A5A">
        <w:rPr>
          <w:sz w:val="24"/>
        </w:rPr>
        <w:t xml:space="preserve">требования, для соответствия которым те или иные параметры членов коллективного участника могут суммироваться; </w:t>
      </w:r>
    </w:p>
    <w:p w:rsidR="009B15D5" w:rsidRPr="00140A5A" w:rsidRDefault="00187A1B" w:rsidP="00B47E55">
      <w:pPr>
        <w:pStyle w:val="-60"/>
        <w:numPr>
          <w:ilvl w:val="5"/>
          <w:numId w:val="0"/>
        </w:numPr>
        <w:tabs>
          <w:tab w:val="num" w:pos="0"/>
          <w:tab w:val="num" w:pos="2410"/>
        </w:tabs>
        <w:spacing w:line="240" w:lineRule="auto"/>
        <w:ind w:firstLine="567"/>
        <w:rPr>
          <w:sz w:val="24"/>
        </w:rPr>
      </w:pPr>
      <w:r w:rsidRPr="00140A5A">
        <w:rPr>
          <w:sz w:val="24"/>
        </w:rPr>
        <w:t>д</w:t>
      </w:r>
      <w:r w:rsidR="00A338F7" w:rsidRPr="00140A5A">
        <w:rPr>
          <w:sz w:val="24"/>
        </w:rPr>
        <w:t xml:space="preserve">) </w:t>
      </w:r>
      <w:r w:rsidR="009B15D5" w:rsidRPr="00140A5A">
        <w:rPr>
          <w:sz w:val="24"/>
        </w:rPr>
        <w:t xml:space="preserve">порядок и срок отказа </w:t>
      </w:r>
      <w:r w:rsidR="00967342" w:rsidRPr="00140A5A">
        <w:rPr>
          <w:sz w:val="24"/>
        </w:rPr>
        <w:t xml:space="preserve"> </w:t>
      </w:r>
      <w:r w:rsidR="009B15D5" w:rsidRPr="00140A5A">
        <w:rPr>
          <w:sz w:val="24"/>
        </w:rPr>
        <w:t xml:space="preserve"> участника конкурентных переговоров от участия в них;</w:t>
      </w:r>
    </w:p>
    <w:p w:rsidR="009B15D5" w:rsidRPr="00140A5A" w:rsidRDefault="00187A1B" w:rsidP="00B47E55">
      <w:pPr>
        <w:pStyle w:val="-60"/>
        <w:numPr>
          <w:ilvl w:val="5"/>
          <w:numId w:val="0"/>
        </w:numPr>
        <w:tabs>
          <w:tab w:val="num" w:pos="0"/>
          <w:tab w:val="num" w:pos="2410"/>
        </w:tabs>
        <w:spacing w:line="240" w:lineRule="auto"/>
        <w:ind w:firstLine="567"/>
        <w:rPr>
          <w:sz w:val="24"/>
        </w:rPr>
      </w:pPr>
      <w:r w:rsidRPr="00140A5A">
        <w:rPr>
          <w:sz w:val="24"/>
        </w:rPr>
        <w:t>е</w:t>
      </w:r>
      <w:r w:rsidR="000A7A9B" w:rsidRPr="00140A5A">
        <w:rPr>
          <w:sz w:val="24"/>
        </w:rPr>
        <w:t xml:space="preserve">) </w:t>
      </w:r>
      <w:r w:rsidR="009B15D5" w:rsidRPr="00140A5A">
        <w:rPr>
          <w:sz w:val="24"/>
        </w:rPr>
        <w:t>дата и время начала проведения конкурентных переговоров, порядок их проведения;</w:t>
      </w:r>
    </w:p>
    <w:p w:rsidR="00187A1B" w:rsidRPr="00140A5A" w:rsidRDefault="00187A1B" w:rsidP="00732D97">
      <w:pPr>
        <w:widowControl w:val="0"/>
        <w:autoSpaceDE w:val="0"/>
        <w:autoSpaceDN w:val="0"/>
        <w:adjustRightInd w:val="0"/>
        <w:spacing w:line="240" w:lineRule="auto"/>
        <w:rPr>
          <w:sz w:val="24"/>
          <w:szCs w:val="24"/>
        </w:rPr>
      </w:pPr>
      <w:r w:rsidRPr="00140A5A">
        <w:rPr>
          <w:sz w:val="24"/>
          <w:szCs w:val="24"/>
        </w:rPr>
        <w:t>ж) срок подписания договора победителем, иными участниками закупки (при необходимости);</w:t>
      </w:r>
    </w:p>
    <w:p w:rsidR="00187A1B" w:rsidRPr="00140A5A" w:rsidRDefault="00187A1B" w:rsidP="00732D97">
      <w:pPr>
        <w:widowControl w:val="0"/>
        <w:autoSpaceDE w:val="0"/>
        <w:autoSpaceDN w:val="0"/>
        <w:adjustRightInd w:val="0"/>
        <w:spacing w:line="240" w:lineRule="auto"/>
        <w:rPr>
          <w:sz w:val="24"/>
          <w:szCs w:val="24"/>
        </w:rPr>
      </w:pPr>
      <w:r w:rsidRPr="00140A5A">
        <w:rPr>
          <w:sz w:val="24"/>
          <w:szCs w:val="24"/>
        </w:rPr>
        <w:t>з) реквизиты счета для внесения обеспечения заявок, обеспечения исполнения договора (при необходимости);</w:t>
      </w:r>
    </w:p>
    <w:p w:rsidR="00187A1B" w:rsidRPr="00140A5A" w:rsidRDefault="00187A1B" w:rsidP="00732D97">
      <w:pPr>
        <w:widowControl w:val="0"/>
        <w:autoSpaceDE w:val="0"/>
        <w:autoSpaceDN w:val="0"/>
        <w:adjustRightInd w:val="0"/>
        <w:spacing w:line="240" w:lineRule="auto"/>
        <w:rPr>
          <w:sz w:val="24"/>
          <w:szCs w:val="24"/>
        </w:rPr>
      </w:pPr>
      <w:r w:rsidRPr="00140A5A">
        <w:rPr>
          <w:sz w:val="24"/>
          <w:szCs w:val="24"/>
        </w:rPr>
        <w:t>и) последствия признания запроса предложений несостоявшимся;</w:t>
      </w:r>
    </w:p>
    <w:p w:rsidR="00187A1B" w:rsidRPr="00140A5A" w:rsidRDefault="00187A1B" w:rsidP="00B47E55">
      <w:pPr>
        <w:pStyle w:val="-60"/>
        <w:numPr>
          <w:ilvl w:val="5"/>
          <w:numId w:val="0"/>
        </w:numPr>
        <w:tabs>
          <w:tab w:val="num" w:pos="0"/>
          <w:tab w:val="num" w:pos="2410"/>
        </w:tabs>
        <w:spacing w:line="240" w:lineRule="auto"/>
        <w:ind w:firstLine="567"/>
        <w:rPr>
          <w:sz w:val="24"/>
        </w:rPr>
      </w:pPr>
      <w:r w:rsidRPr="00140A5A">
        <w:rPr>
          <w:sz w:val="24"/>
        </w:rPr>
        <w:t>к</w:t>
      </w:r>
      <w:r w:rsidR="000A7A9B" w:rsidRPr="00140A5A">
        <w:rPr>
          <w:sz w:val="24"/>
        </w:rPr>
        <w:t xml:space="preserve">) </w:t>
      </w:r>
      <w:r w:rsidR="009B15D5" w:rsidRPr="00140A5A">
        <w:rPr>
          <w:sz w:val="24"/>
        </w:rPr>
        <w:t>указание на то, что организатор конкурентных переговоров не имеет обязанности заключения договора по его результатам</w:t>
      </w:r>
      <w:r w:rsidRPr="00140A5A">
        <w:rPr>
          <w:sz w:val="24"/>
        </w:rPr>
        <w:t>;</w:t>
      </w:r>
    </w:p>
    <w:p w:rsidR="00187A1B" w:rsidRPr="00140A5A" w:rsidRDefault="00187A1B" w:rsidP="00B47E55">
      <w:pPr>
        <w:pStyle w:val="-60"/>
        <w:numPr>
          <w:ilvl w:val="5"/>
          <w:numId w:val="0"/>
        </w:numPr>
        <w:tabs>
          <w:tab w:val="num" w:pos="0"/>
          <w:tab w:val="num" w:pos="2410"/>
        </w:tabs>
        <w:spacing w:line="240" w:lineRule="auto"/>
        <w:ind w:firstLine="567"/>
        <w:rPr>
          <w:sz w:val="24"/>
        </w:rPr>
      </w:pPr>
      <w:r w:rsidRPr="00140A5A">
        <w:rPr>
          <w:sz w:val="24"/>
        </w:rPr>
        <w:t>л) иные сведения и требования в зависимости от предмета закупки.</w:t>
      </w:r>
    </w:p>
    <w:p w:rsidR="00187A1B" w:rsidRPr="00140A5A" w:rsidRDefault="00D22AB8" w:rsidP="00732D97">
      <w:pPr>
        <w:widowControl w:val="0"/>
        <w:autoSpaceDE w:val="0"/>
        <w:autoSpaceDN w:val="0"/>
        <w:adjustRightInd w:val="0"/>
        <w:spacing w:line="240" w:lineRule="auto"/>
        <w:rPr>
          <w:sz w:val="24"/>
          <w:szCs w:val="24"/>
        </w:rPr>
      </w:pPr>
      <w:r w:rsidRPr="00140A5A">
        <w:rPr>
          <w:sz w:val="24"/>
          <w:szCs w:val="24"/>
        </w:rPr>
        <w:t>11.4.</w:t>
      </w:r>
      <w:r w:rsidR="00B47E55" w:rsidRPr="00140A5A">
        <w:rPr>
          <w:sz w:val="24"/>
          <w:szCs w:val="24"/>
        </w:rPr>
        <w:t>3.</w:t>
      </w:r>
      <w:r w:rsidR="00187A1B" w:rsidRPr="00140A5A">
        <w:rPr>
          <w:sz w:val="24"/>
          <w:szCs w:val="24"/>
        </w:rPr>
        <w:t xml:space="preserve">Заказчик не предоставляет документацию о проведении </w:t>
      </w:r>
      <w:r w:rsidR="00C02266" w:rsidRPr="00140A5A">
        <w:rPr>
          <w:sz w:val="24"/>
          <w:szCs w:val="24"/>
        </w:rPr>
        <w:t xml:space="preserve">конкурентных переговоров </w:t>
      </w:r>
      <w:r w:rsidR="00187A1B" w:rsidRPr="00140A5A">
        <w:rPr>
          <w:sz w:val="24"/>
          <w:szCs w:val="24"/>
        </w:rPr>
        <w:t xml:space="preserve">по отдельному запросу участника закупки. Документация о проведении </w:t>
      </w:r>
      <w:r w:rsidR="00C02266" w:rsidRPr="00140A5A">
        <w:rPr>
          <w:sz w:val="24"/>
          <w:szCs w:val="24"/>
        </w:rPr>
        <w:t xml:space="preserve">конкурентных переговоров </w:t>
      </w:r>
      <w:r w:rsidR="00187A1B" w:rsidRPr="00140A5A">
        <w:rPr>
          <w:sz w:val="24"/>
          <w:szCs w:val="24"/>
        </w:rPr>
        <w:t xml:space="preserve">находится в свободном доступе в </w:t>
      </w:r>
      <w:r w:rsidR="00F24420">
        <w:rPr>
          <w:sz w:val="24"/>
          <w:szCs w:val="24"/>
        </w:rPr>
        <w:t>единой информационной системе и</w:t>
      </w:r>
      <w:r w:rsidR="00187A1B" w:rsidRPr="00140A5A">
        <w:rPr>
          <w:sz w:val="24"/>
          <w:szCs w:val="24"/>
        </w:rPr>
        <w:t xml:space="preserve"> доступна в любое время с момента размещения.</w:t>
      </w:r>
    </w:p>
    <w:p w:rsidR="009B15D5" w:rsidRPr="00140A5A" w:rsidRDefault="009B15D5" w:rsidP="00B47E55">
      <w:pPr>
        <w:pStyle w:val="-60"/>
        <w:numPr>
          <w:ilvl w:val="5"/>
          <w:numId w:val="0"/>
        </w:numPr>
        <w:tabs>
          <w:tab w:val="num" w:pos="0"/>
          <w:tab w:val="num" w:pos="2410"/>
        </w:tabs>
        <w:spacing w:line="240" w:lineRule="auto"/>
        <w:ind w:firstLine="567"/>
        <w:rPr>
          <w:sz w:val="24"/>
        </w:rPr>
      </w:pPr>
    </w:p>
    <w:p w:rsidR="00187A1B" w:rsidRPr="00140A5A" w:rsidRDefault="00187A1B" w:rsidP="00E928AD">
      <w:pPr>
        <w:pStyle w:val="afff2"/>
        <w:widowControl w:val="0"/>
        <w:numPr>
          <w:ilvl w:val="1"/>
          <w:numId w:val="39"/>
        </w:numPr>
        <w:autoSpaceDE w:val="0"/>
        <w:autoSpaceDN w:val="0"/>
        <w:adjustRightInd w:val="0"/>
        <w:spacing w:line="240" w:lineRule="auto"/>
        <w:ind w:left="0" w:firstLine="567"/>
        <w:rPr>
          <w:b/>
          <w:sz w:val="24"/>
          <w:szCs w:val="24"/>
        </w:rPr>
      </w:pPr>
      <w:r w:rsidRPr="00140A5A">
        <w:rPr>
          <w:b/>
          <w:sz w:val="24"/>
          <w:szCs w:val="24"/>
        </w:rPr>
        <w:t xml:space="preserve">Отмена </w:t>
      </w:r>
      <w:r w:rsidR="00794E73" w:rsidRPr="00140A5A">
        <w:rPr>
          <w:b/>
          <w:sz w:val="24"/>
          <w:szCs w:val="24"/>
        </w:rPr>
        <w:t>конкурентных переговоров</w:t>
      </w:r>
    </w:p>
    <w:p w:rsidR="00187A1B" w:rsidRPr="00140A5A" w:rsidRDefault="00187A1B" w:rsidP="00E928AD">
      <w:pPr>
        <w:widowControl w:val="0"/>
        <w:numPr>
          <w:ilvl w:val="2"/>
          <w:numId w:val="39"/>
        </w:numPr>
        <w:autoSpaceDE w:val="0"/>
        <w:autoSpaceDN w:val="0"/>
        <w:adjustRightInd w:val="0"/>
        <w:spacing w:line="240" w:lineRule="auto"/>
        <w:ind w:left="0" w:firstLine="567"/>
        <w:rPr>
          <w:sz w:val="24"/>
          <w:szCs w:val="24"/>
        </w:rPr>
      </w:pPr>
      <w:r w:rsidRPr="00140A5A">
        <w:rPr>
          <w:sz w:val="24"/>
          <w:szCs w:val="24"/>
        </w:rPr>
        <w:t xml:space="preserve">Порядок отмены </w:t>
      </w:r>
      <w:r w:rsidR="00794E73" w:rsidRPr="00140A5A">
        <w:rPr>
          <w:sz w:val="24"/>
          <w:szCs w:val="24"/>
        </w:rPr>
        <w:t xml:space="preserve">конкурентных переговоров </w:t>
      </w:r>
      <w:r w:rsidRPr="00140A5A">
        <w:rPr>
          <w:sz w:val="24"/>
          <w:szCs w:val="24"/>
        </w:rPr>
        <w:t>установлен в п.6.7. Положения.</w:t>
      </w:r>
    </w:p>
    <w:p w:rsidR="00187A1B" w:rsidRPr="00140A5A" w:rsidRDefault="00187A1B" w:rsidP="00E928AD">
      <w:pPr>
        <w:widowControl w:val="0"/>
        <w:numPr>
          <w:ilvl w:val="2"/>
          <w:numId w:val="39"/>
        </w:numPr>
        <w:autoSpaceDE w:val="0"/>
        <w:autoSpaceDN w:val="0"/>
        <w:adjustRightInd w:val="0"/>
        <w:spacing w:line="240" w:lineRule="auto"/>
        <w:ind w:left="0" w:firstLine="567"/>
        <w:rPr>
          <w:sz w:val="24"/>
          <w:szCs w:val="24"/>
        </w:rPr>
      </w:pPr>
      <w:r w:rsidRPr="00140A5A">
        <w:rPr>
          <w:sz w:val="24"/>
          <w:szCs w:val="24"/>
        </w:rPr>
        <w:t>Заказчик не несёт обязательств или ответственности в случае неознакомления участниками закупок с извещением об отмене</w:t>
      </w:r>
      <w:r w:rsidR="00794E73" w:rsidRPr="00140A5A">
        <w:rPr>
          <w:sz w:val="24"/>
          <w:szCs w:val="24"/>
        </w:rPr>
        <w:t xml:space="preserve"> конкурентных переговоров</w:t>
      </w:r>
      <w:r w:rsidRPr="00140A5A">
        <w:rPr>
          <w:sz w:val="24"/>
          <w:szCs w:val="24"/>
        </w:rPr>
        <w:t>.</w:t>
      </w:r>
    </w:p>
    <w:p w:rsidR="000A7A9B" w:rsidRPr="00140A5A" w:rsidRDefault="000A7A9B">
      <w:pPr>
        <w:pStyle w:val="2"/>
        <w:numPr>
          <w:ilvl w:val="1"/>
          <w:numId w:val="0"/>
        </w:numPr>
        <w:tabs>
          <w:tab w:val="num" w:pos="0"/>
        </w:tabs>
        <w:spacing w:before="0" w:after="0"/>
        <w:ind w:firstLine="540"/>
        <w:jc w:val="both"/>
        <w:rPr>
          <w:sz w:val="24"/>
          <w:szCs w:val="24"/>
        </w:rPr>
      </w:pPr>
      <w:bookmarkStart w:id="350" w:name="_Ref239146989"/>
      <w:bookmarkStart w:id="351" w:name="_Toc297666451"/>
    </w:p>
    <w:p w:rsidR="009B15D5" w:rsidRPr="00140A5A" w:rsidRDefault="00794E73" w:rsidP="00732D97">
      <w:pPr>
        <w:pStyle w:val="2"/>
        <w:numPr>
          <w:ilvl w:val="1"/>
          <w:numId w:val="0"/>
        </w:numPr>
        <w:tabs>
          <w:tab w:val="num" w:pos="0"/>
        </w:tabs>
        <w:spacing w:before="0" w:after="0"/>
        <w:ind w:firstLine="540"/>
        <w:rPr>
          <w:sz w:val="24"/>
          <w:szCs w:val="24"/>
        </w:rPr>
      </w:pPr>
      <w:bookmarkStart w:id="352" w:name="_Ref239147870"/>
      <w:bookmarkStart w:id="353" w:name="_Ref240391093"/>
      <w:bookmarkStart w:id="354" w:name="_Toc297666453"/>
      <w:bookmarkEnd w:id="350"/>
      <w:bookmarkEnd w:id="351"/>
      <w:r w:rsidRPr="00140A5A">
        <w:rPr>
          <w:sz w:val="24"/>
          <w:szCs w:val="24"/>
        </w:rPr>
        <w:t xml:space="preserve">11.6. </w:t>
      </w:r>
      <w:r w:rsidR="009B15D5" w:rsidRPr="00140A5A">
        <w:rPr>
          <w:sz w:val="24"/>
          <w:szCs w:val="24"/>
        </w:rPr>
        <w:t>Подготовка заявок на участие в конкурентных переговорах</w:t>
      </w:r>
      <w:bookmarkEnd w:id="352"/>
      <w:bookmarkEnd w:id="353"/>
      <w:bookmarkEnd w:id="354"/>
    </w:p>
    <w:p w:rsidR="009B15D5" w:rsidRPr="00140A5A" w:rsidRDefault="0022460D" w:rsidP="00732D97">
      <w:pPr>
        <w:pStyle w:val="-3"/>
        <w:numPr>
          <w:ilvl w:val="2"/>
          <w:numId w:val="0"/>
        </w:numPr>
        <w:tabs>
          <w:tab w:val="num" w:pos="0"/>
          <w:tab w:val="num" w:pos="2574"/>
        </w:tabs>
        <w:spacing w:line="240" w:lineRule="auto"/>
        <w:ind w:firstLine="540"/>
        <w:jc w:val="left"/>
        <w:rPr>
          <w:sz w:val="24"/>
        </w:rPr>
      </w:pPr>
      <w:r w:rsidRPr="00140A5A">
        <w:rPr>
          <w:sz w:val="24"/>
        </w:rPr>
        <w:t>1</w:t>
      </w:r>
      <w:r w:rsidR="00794E73" w:rsidRPr="00140A5A">
        <w:rPr>
          <w:sz w:val="24"/>
        </w:rPr>
        <w:t>1</w:t>
      </w:r>
      <w:r w:rsidRPr="00140A5A">
        <w:rPr>
          <w:sz w:val="24"/>
        </w:rPr>
        <w:t xml:space="preserve">.6.1. </w:t>
      </w:r>
      <w:r w:rsidR="00967342" w:rsidRPr="00140A5A">
        <w:rPr>
          <w:sz w:val="24"/>
        </w:rPr>
        <w:t xml:space="preserve"> </w:t>
      </w:r>
      <w:r w:rsidR="00187A1B" w:rsidRPr="00140A5A">
        <w:rPr>
          <w:sz w:val="24"/>
        </w:rPr>
        <w:t>У</w:t>
      </w:r>
      <w:r w:rsidR="009B15D5" w:rsidRPr="00140A5A">
        <w:rPr>
          <w:sz w:val="24"/>
        </w:rPr>
        <w:t>частники конкурентных переговоров готовят свои заявки на участие в конкурентных переговорах в соответствии с требованиями закупочной документации.</w:t>
      </w:r>
    </w:p>
    <w:p w:rsidR="009B15D5" w:rsidRPr="00140A5A" w:rsidRDefault="0022460D" w:rsidP="00732D97">
      <w:pPr>
        <w:pStyle w:val="-3"/>
        <w:numPr>
          <w:ilvl w:val="2"/>
          <w:numId w:val="0"/>
        </w:numPr>
        <w:tabs>
          <w:tab w:val="num" w:pos="0"/>
          <w:tab w:val="num" w:pos="2574"/>
        </w:tabs>
        <w:spacing w:line="240" w:lineRule="auto"/>
        <w:ind w:firstLine="540"/>
        <w:jc w:val="left"/>
        <w:rPr>
          <w:sz w:val="24"/>
        </w:rPr>
      </w:pPr>
      <w:r w:rsidRPr="00140A5A">
        <w:rPr>
          <w:sz w:val="24"/>
        </w:rPr>
        <w:t>1</w:t>
      </w:r>
      <w:r w:rsidR="00794E73" w:rsidRPr="00140A5A">
        <w:rPr>
          <w:sz w:val="24"/>
        </w:rPr>
        <w:t>1</w:t>
      </w:r>
      <w:r w:rsidRPr="00140A5A">
        <w:rPr>
          <w:sz w:val="24"/>
        </w:rPr>
        <w:t xml:space="preserve">.6.2. </w:t>
      </w:r>
      <w:r w:rsidR="009B15D5" w:rsidRPr="00140A5A">
        <w:rPr>
          <w:sz w:val="24"/>
        </w:rPr>
        <w:t>Закупочная документация может со</w:t>
      </w:r>
      <w:r w:rsidRPr="00140A5A">
        <w:rPr>
          <w:sz w:val="24"/>
        </w:rPr>
        <w:t>держать следующие требования к у</w:t>
      </w:r>
      <w:r w:rsidR="009B15D5" w:rsidRPr="00140A5A">
        <w:rPr>
          <w:sz w:val="24"/>
        </w:rPr>
        <w:t>частникам по предоставлению сведений и документов:</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bookmarkStart w:id="355" w:name="_Ref239223937"/>
      <w:r w:rsidRPr="00140A5A">
        <w:rPr>
          <w:sz w:val="24"/>
        </w:rPr>
        <w:t>а) с</w:t>
      </w:r>
      <w:r w:rsidR="009B15D5" w:rsidRPr="00140A5A">
        <w:rPr>
          <w:sz w:val="24"/>
        </w:rPr>
        <w:t>ведения и документы о</w:t>
      </w:r>
      <w:r w:rsidR="00187A1B" w:rsidRPr="00140A5A">
        <w:rPr>
          <w:sz w:val="24"/>
        </w:rPr>
        <w:t>б</w:t>
      </w:r>
      <w:r w:rsidR="009B15D5" w:rsidRPr="00140A5A">
        <w:rPr>
          <w:sz w:val="24"/>
        </w:rPr>
        <w:t xml:space="preserve"> участнике конкурентных переговоров, подавшем такую заявку:</w:t>
      </w:r>
      <w:bookmarkEnd w:id="355"/>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lastRenderedPageBreak/>
        <w:t xml:space="preserve">б) </w:t>
      </w:r>
      <w:r w:rsidR="009B15D5" w:rsidRPr="00140A5A">
        <w:rPr>
          <w:sz w:val="24"/>
        </w:rPr>
        <w:t>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в) </w:t>
      </w:r>
      <w:r w:rsidR="009B15D5" w:rsidRPr="00140A5A">
        <w:rPr>
          <w:sz w:val="24"/>
        </w:rPr>
        <w:t xml:space="preserve">для </w:t>
      </w:r>
      <w:r w:rsidR="00967342" w:rsidRPr="00140A5A">
        <w:rPr>
          <w:sz w:val="24"/>
        </w:rPr>
        <w:t xml:space="preserve"> </w:t>
      </w:r>
      <w:r w:rsidR="009B15D5" w:rsidRPr="00140A5A">
        <w:rPr>
          <w:sz w:val="24"/>
        </w:rPr>
        <w:t xml:space="preserve"> участников конкурентных переговоров - российских юридических лиц: копи</w:t>
      </w:r>
      <w:r w:rsidRPr="00140A5A">
        <w:rPr>
          <w:sz w:val="24"/>
        </w:rPr>
        <w:t>ю полученной не ранее чем за два месяца</w:t>
      </w:r>
      <w:r w:rsidR="009B15D5" w:rsidRPr="00140A5A">
        <w:rPr>
          <w:sz w:val="24"/>
        </w:rPr>
        <w:t xml:space="preserve"> до дня приглашения к участию в конкурентных переговорах выписки из единого государственного реестра юридических лиц;</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г) </w:t>
      </w:r>
      <w:r w:rsidR="009B15D5" w:rsidRPr="00140A5A">
        <w:rPr>
          <w:sz w:val="24"/>
        </w:rPr>
        <w:t xml:space="preserve">для </w:t>
      </w:r>
      <w:r w:rsidR="00967342" w:rsidRPr="00140A5A">
        <w:rPr>
          <w:sz w:val="24"/>
        </w:rPr>
        <w:t xml:space="preserve"> </w:t>
      </w:r>
      <w:r w:rsidR="009B15D5" w:rsidRPr="00140A5A">
        <w:rPr>
          <w:sz w:val="24"/>
        </w:rPr>
        <w:t xml:space="preserve"> участников конкурентных переговоров - российских индивидуальных предпринимателей: копию полученной не ранее че</w:t>
      </w:r>
      <w:r w:rsidRPr="00140A5A">
        <w:rPr>
          <w:sz w:val="24"/>
        </w:rPr>
        <w:t>м за два месяца</w:t>
      </w:r>
      <w:r w:rsidR="009B15D5" w:rsidRPr="00140A5A">
        <w:rPr>
          <w:sz w:val="24"/>
        </w:rPr>
        <w:t xml:space="preserve"> до дня приглашения к участию в конкурентных переговорах выписки из единого государственного реестра индивидуальных предпринимателей;</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д) </w:t>
      </w:r>
      <w:r w:rsidR="009B15D5" w:rsidRPr="00140A5A">
        <w:rPr>
          <w:sz w:val="24"/>
        </w:rPr>
        <w:t xml:space="preserve">документ, подтверждающий полномочия лица, подписавшего заявку на участие в конкурентных переговорах, на такое подписание от имени </w:t>
      </w:r>
      <w:r w:rsidR="00967342" w:rsidRPr="00140A5A">
        <w:rPr>
          <w:sz w:val="24"/>
        </w:rPr>
        <w:t xml:space="preserve"> </w:t>
      </w:r>
      <w:r w:rsidR="009B15D5" w:rsidRPr="00140A5A">
        <w:rPr>
          <w:sz w:val="24"/>
        </w:rPr>
        <w:t xml:space="preserve"> участника конкурентных переговоров в соответствии с законодательством Российской Федерации и учредительными документами данного участника (для юридических лиц);</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е) </w:t>
      </w:r>
      <w:r w:rsidR="009B15D5" w:rsidRPr="00140A5A">
        <w:rPr>
          <w:sz w:val="24"/>
        </w:rPr>
        <w:t xml:space="preserve">копии учредительных документов </w:t>
      </w:r>
      <w:r w:rsidR="00967342" w:rsidRPr="00140A5A">
        <w:rPr>
          <w:sz w:val="24"/>
        </w:rPr>
        <w:t xml:space="preserve"> </w:t>
      </w:r>
      <w:r w:rsidR="009B15D5" w:rsidRPr="00140A5A">
        <w:rPr>
          <w:sz w:val="24"/>
        </w:rPr>
        <w:t xml:space="preserve"> участника конкурентных переговоров (для юридических лиц);</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ж) </w:t>
      </w:r>
      <w:r w:rsidR="009B15D5" w:rsidRPr="00140A5A">
        <w:rPr>
          <w:sz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w:t>
      </w:r>
      <w:r w:rsidR="00967342" w:rsidRPr="00140A5A">
        <w:rPr>
          <w:sz w:val="24"/>
        </w:rPr>
        <w:t xml:space="preserve"> </w:t>
      </w:r>
      <w:r w:rsidR="009B15D5" w:rsidRPr="00140A5A">
        <w:rPr>
          <w:sz w:val="24"/>
        </w:rPr>
        <w:t xml:space="preserve"> участника конкурентных переговоров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конкурентных переговорах, обеспечения исполнения обязательств по договору являются крупной сделкой, сделкой с заинтересованностью;</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з) </w:t>
      </w:r>
      <w:r w:rsidR="009B15D5" w:rsidRPr="00140A5A">
        <w:rPr>
          <w:sz w:val="24"/>
        </w:rPr>
        <w:t xml:space="preserve">копии документов, подтверждающих соответствие </w:t>
      </w:r>
      <w:r w:rsidR="00967342" w:rsidRPr="00140A5A">
        <w:rPr>
          <w:sz w:val="24"/>
        </w:rPr>
        <w:t xml:space="preserve"> </w:t>
      </w:r>
      <w:r w:rsidR="009B15D5" w:rsidRPr="00140A5A">
        <w:rPr>
          <w:sz w:val="24"/>
        </w:rPr>
        <w:t xml:space="preserve"> участника конкурентных переговоров требованиям, установленным в соответствии с пунктом </w:t>
      </w:r>
      <w:r w:rsidR="008051CC" w:rsidRPr="00140A5A">
        <w:rPr>
          <w:sz w:val="24"/>
        </w:rPr>
        <w:t xml:space="preserve">6.3. </w:t>
      </w:r>
      <w:r w:rsidR="009B15D5" w:rsidRPr="00140A5A">
        <w:rPr>
          <w:sz w:val="24"/>
        </w:rPr>
        <w:t>настоящего Положения;</w:t>
      </w:r>
    </w:p>
    <w:p w:rsidR="00187A1B" w:rsidRPr="00140A5A" w:rsidRDefault="00187A1B" w:rsidP="00732D97">
      <w:pPr>
        <w:pStyle w:val="-60"/>
        <w:numPr>
          <w:ilvl w:val="5"/>
          <w:numId w:val="0"/>
        </w:numPr>
        <w:tabs>
          <w:tab w:val="num" w:pos="0"/>
          <w:tab w:val="num" w:pos="2410"/>
        </w:tabs>
        <w:spacing w:line="240" w:lineRule="auto"/>
        <w:ind w:firstLine="540"/>
        <w:jc w:val="left"/>
        <w:rPr>
          <w:sz w:val="24"/>
        </w:rPr>
      </w:pPr>
      <w:r w:rsidRPr="00140A5A">
        <w:rPr>
          <w:sz w:val="24"/>
        </w:rPr>
        <w:t>и) согласие на обработку персональных данных, если таковое предусмотрено действующим законодательством Российской Федерации.</w:t>
      </w:r>
    </w:p>
    <w:p w:rsidR="009B15D5" w:rsidRPr="00140A5A" w:rsidRDefault="0022460D" w:rsidP="00732D97">
      <w:pPr>
        <w:pStyle w:val="-40"/>
        <w:numPr>
          <w:ilvl w:val="3"/>
          <w:numId w:val="0"/>
        </w:numPr>
        <w:tabs>
          <w:tab w:val="num" w:pos="0"/>
          <w:tab w:val="num" w:pos="1985"/>
        </w:tabs>
        <w:spacing w:line="240" w:lineRule="auto"/>
        <w:ind w:firstLine="540"/>
        <w:jc w:val="left"/>
        <w:rPr>
          <w:sz w:val="24"/>
        </w:rPr>
      </w:pPr>
      <w:r w:rsidRPr="00140A5A">
        <w:rPr>
          <w:sz w:val="24"/>
        </w:rPr>
        <w:t>1</w:t>
      </w:r>
      <w:r w:rsidR="00794E73" w:rsidRPr="00140A5A">
        <w:rPr>
          <w:sz w:val="24"/>
        </w:rPr>
        <w:t>1</w:t>
      </w:r>
      <w:r w:rsidRPr="00140A5A">
        <w:rPr>
          <w:sz w:val="24"/>
        </w:rPr>
        <w:t xml:space="preserve">.6.3. </w:t>
      </w:r>
      <w:r w:rsidR="009B15D5" w:rsidRPr="00140A5A">
        <w:rPr>
          <w:sz w:val="24"/>
        </w:rPr>
        <w:t>Предложение о характеристиках и качестве товара, работ, услуг, иных объектов гражданских прав, подготовленное в соответствии с требованиями закупочной документации:</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а) </w:t>
      </w:r>
      <w:r w:rsidR="009B15D5" w:rsidRPr="00140A5A">
        <w:rPr>
          <w:sz w:val="24"/>
        </w:rPr>
        <w:t>описание функциональных характеристик (потребительских свойств) товара, его количественных и качественных характеристик;</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б) </w:t>
      </w:r>
      <w:r w:rsidR="009B15D5" w:rsidRPr="00140A5A">
        <w:rPr>
          <w:sz w:val="24"/>
        </w:rPr>
        <w:t>описание выполняемых работ</w:t>
      </w:r>
      <w:r w:rsidR="009B15D5" w:rsidRPr="00140A5A" w:rsidDel="00A626AC">
        <w:rPr>
          <w:sz w:val="24"/>
        </w:rPr>
        <w:t>,</w:t>
      </w:r>
      <w:r w:rsidR="009B15D5" w:rsidRPr="00140A5A">
        <w:rPr>
          <w:sz w:val="24"/>
        </w:rPr>
        <w:t xml:space="preserve">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в) </w:t>
      </w:r>
      <w:r w:rsidR="009B15D5" w:rsidRPr="00140A5A">
        <w:rPr>
          <w:sz w:val="24"/>
        </w:rPr>
        <w:t>указание количества товаров, объема работ или услуг;</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г) </w:t>
      </w:r>
      <w:r w:rsidR="009B15D5" w:rsidRPr="00140A5A">
        <w:rPr>
          <w:sz w:val="24"/>
        </w:rPr>
        <w:t>предложение о цене договора (с учетом налога на добавленную стоимость), о цене единицы товара, единичных расценок или тарифов работ или услуг и расчет общей стоимости работ или услуг;</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д) </w:t>
      </w:r>
      <w:r w:rsidR="009B15D5" w:rsidRPr="00140A5A">
        <w:rPr>
          <w:sz w:val="24"/>
        </w:rPr>
        <w:t>иные предложения об условиях исполнения договора, включая встречные предложения по условиям договора, если это предусмотрено закупочной документацией;</w:t>
      </w:r>
    </w:p>
    <w:p w:rsidR="009B15D5" w:rsidRPr="00140A5A" w:rsidRDefault="0022460D" w:rsidP="00732D97">
      <w:pPr>
        <w:pStyle w:val="-60"/>
        <w:numPr>
          <w:ilvl w:val="5"/>
          <w:numId w:val="0"/>
        </w:numPr>
        <w:tabs>
          <w:tab w:val="num" w:pos="0"/>
          <w:tab w:val="num" w:pos="2410"/>
        </w:tabs>
        <w:spacing w:line="240" w:lineRule="auto"/>
        <w:ind w:firstLine="540"/>
        <w:jc w:val="left"/>
        <w:rPr>
          <w:sz w:val="24"/>
        </w:rPr>
      </w:pPr>
      <w:r w:rsidRPr="00140A5A">
        <w:rPr>
          <w:sz w:val="24"/>
        </w:rPr>
        <w:t xml:space="preserve">е) </w:t>
      </w:r>
      <w:r w:rsidR="009B15D5" w:rsidRPr="00140A5A">
        <w:rPr>
          <w:sz w:val="24"/>
        </w:rPr>
        <w:t>в случаях, предусмотренных закупочной документацией, также копии документов, подтверждающих соответствие товара, работ, услуг установленным треб</w:t>
      </w:r>
      <w:r w:rsidR="001211A1" w:rsidRPr="00140A5A">
        <w:rPr>
          <w:sz w:val="24"/>
        </w:rPr>
        <w:t>ованиям в соответствии с пунктом 6</w:t>
      </w:r>
      <w:r w:rsidR="009924A6" w:rsidRPr="00140A5A">
        <w:rPr>
          <w:sz w:val="24"/>
        </w:rPr>
        <w:t xml:space="preserve">.2 </w:t>
      </w:r>
      <w:r w:rsidR="009B15D5" w:rsidRPr="00140A5A">
        <w:rPr>
          <w:sz w:val="24"/>
        </w:rPr>
        <w:t>настоящего Положения.</w:t>
      </w:r>
    </w:p>
    <w:p w:rsidR="009F69EB" w:rsidRPr="00140A5A" w:rsidRDefault="009F69EB">
      <w:pPr>
        <w:pStyle w:val="-60"/>
        <w:numPr>
          <w:ilvl w:val="5"/>
          <w:numId w:val="0"/>
        </w:numPr>
        <w:tabs>
          <w:tab w:val="num" w:pos="0"/>
          <w:tab w:val="num" w:pos="2410"/>
        </w:tabs>
        <w:spacing w:line="240" w:lineRule="auto"/>
        <w:ind w:firstLine="540"/>
        <w:rPr>
          <w:sz w:val="24"/>
        </w:rPr>
      </w:pPr>
    </w:p>
    <w:p w:rsidR="009B15D5" w:rsidRPr="00140A5A" w:rsidRDefault="00E82CCD">
      <w:pPr>
        <w:pStyle w:val="2"/>
        <w:numPr>
          <w:ilvl w:val="1"/>
          <w:numId w:val="0"/>
        </w:numPr>
        <w:tabs>
          <w:tab w:val="num" w:pos="0"/>
        </w:tabs>
        <w:spacing w:before="0" w:after="0"/>
        <w:ind w:firstLine="540"/>
        <w:jc w:val="both"/>
        <w:rPr>
          <w:sz w:val="24"/>
          <w:szCs w:val="24"/>
        </w:rPr>
      </w:pPr>
      <w:bookmarkStart w:id="356" w:name="_Ref239145951"/>
      <w:bookmarkStart w:id="357" w:name="_Toc297666454"/>
      <w:r w:rsidRPr="00140A5A">
        <w:rPr>
          <w:sz w:val="24"/>
          <w:szCs w:val="24"/>
        </w:rPr>
        <w:t>1</w:t>
      </w:r>
      <w:r w:rsidR="00794E73" w:rsidRPr="00140A5A">
        <w:rPr>
          <w:sz w:val="24"/>
          <w:szCs w:val="24"/>
        </w:rPr>
        <w:t>1</w:t>
      </w:r>
      <w:r w:rsidRPr="00140A5A">
        <w:rPr>
          <w:sz w:val="24"/>
          <w:szCs w:val="24"/>
        </w:rPr>
        <w:t xml:space="preserve">.7. </w:t>
      </w:r>
      <w:r w:rsidR="009B15D5" w:rsidRPr="00140A5A">
        <w:rPr>
          <w:sz w:val="24"/>
          <w:szCs w:val="24"/>
        </w:rPr>
        <w:t xml:space="preserve">Разъяснение и изменение закупочной документации. </w:t>
      </w:r>
      <w:bookmarkEnd w:id="356"/>
      <w:bookmarkEnd w:id="357"/>
    </w:p>
    <w:p w:rsidR="00187A1B" w:rsidRPr="00140A5A" w:rsidRDefault="00D23AD0" w:rsidP="00187A1B">
      <w:pPr>
        <w:pStyle w:val="2"/>
        <w:numPr>
          <w:ilvl w:val="1"/>
          <w:numId w:val="0"/>
        </w:numPr>
        <w:tabs>
          <w:tab w:val="num" w:pos="0"/>
        </w:tabs>
        <w:spacing w:before="0" w:after="0"/>
        <w:ind w:firstLine="540"/>
        <w:jc w:val="both"/>
        <w:rPr>
          <w:b w:val="0"/>
          <w:bCs w:val="0"/>
          <w:sz w:val="24"/>
          <w:szCs w:val="24"/>
        </w:rPr>
      </w:pPr>
      <w:bookmarkStart w:id="358" w:name="_Ref239146183"/>
      <w:r w:rsidRPr="00140A5A">
        <w:rPr>
          <w:b w:val="0"/>
          <w:bCs w:val="0"/>
          <w:sz w:val="24"/>
          <w:szCs w:val="24"/>
        </w:rPr>
        <w:t xml:space="preserve">11.7.1. </w:t>
      </w:r>
      <w:r w:rsidR="00187A1B" w:rsidRPr="00140A5A">
        <w:rPr>
          <w:b w:val="0"/>
          <w:bCs w:val="0"/>
          <w:sz w:val="24"/>
          <w:szCs w:val="24"/>
        </w:rPr>
        <w:t xml:space="preserve">В любое время до окончания (истечения) срока представления заявок на участие в </w:t>
      </w:r>
      <w:r w:rsidR="00794E73" w:rsidRPr="00140A5A">
        <w:rPr>
          <w:b w:val="0"/>
          <w:bCs w:val="0"/>
          <w:sz w:val="24"/>
          <w:szCs w:val="24"/>
        </w:rPr>
        <w:t xml:space="preserve">конкурентных переговорах </w:t>
      </w:r>
      <w:r w:rsidR="00187A1B" w:rsidRPr="00140A5A">
        <w:rPr>
          <w:b w:val="0"/>
          <w:bCs w:val="0"/>
          <w:sz w:val="24"/>
          <w:szCs w:val="24"/>
        </w:rPr>
        <w:t xml:space="preserve">Заказчик вправе по собственной инициативе либо в </w:t>
      </w:r>
      <w:r w:rsidR="00187A1B" w:rsidRPr="00140A5A">
        <w:rPr>
          <w:b w:val="0"/>
          <w:bCs w:val="0"/>
          <w:sz w:val="24"/>
          <w:szCs w:val="24"/>
        </w:rPr>
        <w:lastRenderedPageBreak/>
        <w:t xml:space="preserve">ответ на запрос какого-либо участника закупки внести изменения в </w:t>
      </w:r>
      <w:r w:rsidR="00794E73" w:rsidRPr="00140A5A">
        <w:rPr>
          <w:b w:val="0"/>
          <w:bCs w:val="0"/>
          <w:sz w:val="24"/>
          <w:szCs w:val="24"/>
        </w:rPr>
        <w:t>закупочную документацию</w:t>
      </w:r>
      <w:r w:rsidR="00187A1B" w:rsidRPr="00140A5A">
        <w:rPr>
          <w:b w:val="0"/>
          <w:bCs w:val="0"/>
          <w:sz w:val="24"/>
          <w:szCs w:val="24"/>
        </w:rPr>
        <w:t>.</w:t>
      </w:r>
    </w:p>
    <w:p w:rsidR="00187A1B" w:rsidRPr="00140A5A" w:rsidRDefault="00D23AD0" w:rsidP="00187A1B">
      <w:pPr>
        <w:pStyle w:val="2"/>
        <w:numPr>
          <w:ilvl w:val="1"/>
          <w:numId w:val="0"/>
        </w:numPr>
        <w:tabs>
          <w:tab w:val="num" w:pos="0"/>
        </w:tabs>
        <w:spacing w:before="0" w:after="0"/>
        <w:ind w:firstLine="540"/>
        <w:jc w:val="both"/>
        <w:rPr>
          <w:b w:val="0"/>
          <w:bCs w:val="0"/>
          <w:sz w:val="24"/>
          <w:szCs w:val="24"/>
        </w:rPr>
      </w:pPr>
      <w:r w:rsidRPr="00140A5A">
        <w:rPr>
          <w:b w:val="0"/>
          <w:bCs w:val="0"/>
          <w:sz w:val="24"/>
          <w:szCs w:val="24"/>
        </w:rPr>
        <w:t xml:space="preserve">11.7.2. </w:t>
      </w:r>
      <w:r w:rsidR="00187A1B" w:rsidRPr="00140A5A">
        <w:rPr>
          <w:b w:val="0"/>
          <w:bCs w:val="0"/>
          <w:sz w:val="24"/>
          <w:szCs w:val="24"/>
        </w:rPr>
        <w:t xml:space="preserve">В течение трёх дней со дня принятия решения о необходимости изменения </w:t>
      </w:r>
      <w:r w:rsidR="00794E73" w:rsidRPr="00140A5A">
        <w:rPr>
          <w:b w:val="0"/>
          <w:bCs w:val="0"/>
          <w:sz w:val="24"/>
          <w:szCs w:val="24"/>
        </w:rPr>
        <w:t xml:space="preserve">закупочной </w:t>
      </w:r>
      <w:r w:rsidR="00187A1B" w:rsidRPr="00140A5A">
        <w:rPr>
          <w:b w:val="0"/>
          <w:bCs w:val="0"/>
          <w:sz w:val="24"/>
          <w:szCs w:val="24"/>
        </w:rPr>
        <w:t>документации такие изменения размещаются заказчиком в единой информационной системе.</w:t>
      </w:r>
    </w:p>
    <w:p w:rsidR="00187A1B" w:rsidRPr="00140A5A" w:rsidRDefault="00D23AD0" w:rsidP="00187A1B">
      <w:pPr>
        <w:pStyle w:val="2"/>
        <w:numPr>
          <w:ilvl w:val="1"/>
          <w:numId w:val="0"/>
        </w:numPr>
        <w:tabs>
          <w:tab w:val="num" w:pos="0"/>
        </w:tabs>
        <w:spacing w:before="0" w:after="0"/>
        <w:ind w:firstLine="540"/>
        <w:jc w:val="both"/>
        <w:rPr>
          <w:b w:val="0"/>
          <w:bCs w:val="0"/>
          <w:sz w:val="24"/>
          <w:szCs w:val="24"/>
        </w:rPr>
      </w:pPr>
      <w:r w:rsidRPr="00140A5A">
        <w:rPr>
          <w:b w:val="0"/>
          <w:bCs w:val="0"/>
          <w:sz w:val="24"/>
          <w:szCs w:val="24"/>
        </w:rPr>
        <w:t xml:space="preserve">11.7.3. </w:t>
      </w:r>
      <w:r w:rsidR="00187A1B" w:rsidRPr="00140A5A">
        <w:rPr>
          <w:b w:val="0"/>
          <w:bCs w:val="0"/>
          <w:sz w:val="24"/>
          <w:szCs w:val="24"/>
        </w:rPr>
        <w:t>В случае внесения изменений в</w:t>
      </w:r>
      <w:r w:rsidR="00794E73" w:rsidRPr="00140A5A">
        <w:rPr>
          <w:b w:val="0"/>
          <w:bCs w:val="0"/>
          <w:sz w:val="24"/>
          <w:szCs w:val="24"/>
        </w:rPr>
        <w:t xml:space="preserve"> закупочную</w:t>
      </w:r>
      <w:r w:rsidR="00187A1B" w:rsidRPr="00140A5A">
        <w:rPr>
          <w:b w:val="0"/>
          <w:bCs w:val="0"/>
          <w:sz w:val="24"/>
          <w:szCs w:val="24"/>
        </w:rPr>
        <w:t xml:space="preserve">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w:t>
      </w:r>
      <w:r w:rsidR="00794E73" w:rsidRPr="00140A5A">
        <w:rPr>
          <w:b w:val="0"/>
          <w:bCs w:val="0"/>
          <w:sz w:val="24"/>
          <w:szCs w:val="24"/>
        </w:rPr>
        <w:t>упке оставалось не менее пяти</w:t>
      </w:r>
      <w:r w:rsidR="00187A1B" w:rsidRPr="00140A5A">
        <w:rPr>
          <w:b w:val="0"/>
          <w:bCs w:val="0"/>
          <w:sz w:val="24"/>
          <w:szCs w:val="24"/>
        </w:rPr>
        <w:t xml:space="preserve"> рабочих дней.</w:t>
      </w:r>
    </w:p>
    <w:p w:rsidR="00187A1B" w:rsidRPr="00140A5A" w:rsidRDefault="00D23AD0" w:rsidP="00187A1B">
      <w:pPr>
        <w:pStyle w:val="-3"/>
        <w:numPr>
          <w:ilvl w:val="2"/>
          <w:numId w:val="0"/>
        </w:numPr>
        <w:tabs>
          <w:tab w:val="num" w:pos="0"/>
          <w:tab w:val="num" w:pos="2574"/>
        </w:tabs>
        <w:spacing w:line="240" w:lineRule="auto"/>
        <w:ind w:firstLine="540"/>
        <w:rPr>
          <w:sz w:val="24"/>
        </w:rPr>
      </w:pPr>
      <w:r w:rsidRPr="00140A5A">
        <w:rPr>
          <w:sz w:val="24"/>
        </w:rPr>
        <w:t xml:space="preserve">11.7.4. </w:t>
      </w:r>
      <w:r w:rsidR="00187A1B" w:rsidRPr="00140A5A">
        <w:rPr>
          <w:sz w:val="24"/>
        </w:rPr>
        <w:t xml:space="preserve">Порядок направления запроса на разъяснение положений </w:t>
      </w:r>
      <w:r w:rsidR="00794E73" w:rsidRPr="00140A5A">
        <w:rPr>
          <w:sz w:val="24"/>
        </w:rPr>
        <w:t xml:space="preserve">закупочной </w:t>
      </w:r>
      <w:r w:rsidR="00187A1B" w:rsidRPr="00140A5A">
        <w:rPr>
          <w:sz w:val="24"/>
        </w:rPr>
        <w:t>документации установлен в п.6.6. Положения.</w:t>
      </w:r>
    </w:p>
    <w:p w:rsidR="009B15D5" w:rsidRPr="00140A5A" w:rsidRDefault="00D23AD0">
      <w:pPr>
        <w:pStyle w:val="-3"/>
        <w:numPr>
          <w:ilvl w:val="2"/>
          <w:numId w:val="0"/>
        </w:numPr>
        <w:tabs>
          <w:tab w:val="num" w:pos="0"/>
          <w:tab w:val="num" w:pos="2574"/>
        </w:tabs>
        <w:spacing w:line="240" w:lineRule="auto"/>
        <w:ind w:firstLine="540"/>
        <w:rPr>
          <w:sz w:val="24"/>
        </w:rPr>
      </w:pPr>
      <w:r w:rsidRPr="00140A5A">
        <w:rPr>
          <w:sz w:val="24"/>
        </w:rPr>
        <w:t xml:space="preserve">11.7.5. </w:t>
      </w:r>
      <w:r w:rsidR="009B15D5" w:rsidRPr="00140A5A">
        <w:rPr>
          <w:sz w:val="24"/>
        </w:rPr>
        <w:t xml:space="preserve">В любой момент до окончания подачи заявок организатор конкурентных переговоров, при необходимости, может продлить срок окончания подачи заявок. Уведомление о </w:t>
      </w:r>
      <w:r w:rsidR="00E82CCD" w:rsidRPr="00140A5A">
        <w:rPr>
          <w:sz w:val="24"/>
        </w:rPr>
        <w:t xml:space="preserve">продлении срока размещается </w:t>
      </w:r>
      <w:r w:rsidR="00E301A5" w:rsidRPr="00140A5A">
        <w:rPr>
          <w:sz w:val="24"/>
        </w:rPr>
        <w:t>в единой информационной системе</w:t>
      </w:r>
      <w:r w:rsidR="009B15D5" w:rsidRPr="00140A5A">
        <w:rPr>
          <w:sz w:val="24"/>
        </w:rPr>
        <w:t>.</w:t>
      </w:r>
    </w:p>
    <w:p w:rsidR="00E82CCD" w:rsidRPr="00140A5A" w:rsidRDefault="00E82CCD">
      <w:pPr>
        <w:pStyle w:val="2"/>
        <w:numPr>
          <w:ilvl w:val="1"/>
          <w:numId w:val="0"/>
        </w:numPr>
        <w:tabs>
          <w:tab w:val="num" w:pos="0"/>
        </w:tabs>
        <w:spacing w:before="0" w:after="0"/>
        <w:ind w:firstLine="540"/>
        <w:jc w:val="both"/>
        <w:rPr>
          <w:sz w:val="24"/>
          <w:szCs w:val="24"/>
        </w:rPr>
      </w:pPr>
      <w:bookmarkStart w:id="359" w:name="_Toc297666455"/>
    </w:p>
    <w:p w:rsidR="009B15D5" w:rsidRPr="00140A5A" w:rsidRDefault="00E82CCD">
      <w:pPr>
        <w:pStyle w:val="2"/>
        <w:numPr>
          <w:ilvl w:val="1"/>
          <w:numId w:val="0"/>
        </w:numPr>
        <w:tabs>
          <w:tab w:val="num" w:pos="0"/>
        </w:tabs>
        <w:spacing w:before="0" w:after="0"/>
        <w:ind w:firstLine="540"/>
        <w:jc w:val="both"/>
        <w:rPr>
          <w:sz w:val="24"/>
          <w:szCs w:val="24"/>
        </w:rPr>
      </w:pPr>
      <w:r w:rsidRPr="00140A5A">
        <w:rPr>
          <w:sz w:val="24"/>
          <w:szCs w:val="24"/>
        </w:rPr>
        <w:t>1</w:t>
      </w:r>
      <w:r w:rsidR="00D23AD0" w:rsidRPr="00140A5A">
        <w:rPr>
          <w:sz w:val="24"/>
          <w:szCs w:val="24"/>
        </w:rPr>
        <w:t>1</w:t>
      </w:r>
      <w:r w:rsidRPr="00140A5A">
        <w:rPr>
          <w:sz w:val="24"/>
          <w:szCs w:val="24"/>
        </w:rPr>
        <w:t xml:space="preserve">.8. </w:t>
      </w:r>
      <w:r w:rsidR="009B15D5" w:rsidRPr="00140A5A">
        <w:rPr>
          <w:sz w:val="24"/>
          <w:szCs w:val="24"/>
        </w:rPr>
        <w:t>Обеспечение исполнения обязательств в связи с подачей заявки на участие в конкурентных переговорах</w:t>
      </w:r>
      <w:bookmarkEnd w:id="359"/>
    </w:p>
    <w:p w:rsidR="009B15D5" w:rsidRPr="00140A5A" w:rsidRDefault="00E82CCD">
      <w:pPr>
        <w:pStyle w:val="-3"/>
        <w:numPr>
          <w:ilvl w:val="2"/>
          <w:numId w:val="0"/>
        </w:numPr>
        <w:tabs>
          <w:tab w:val="num" w:pos="0"/>
          <w:tab w:val="num" w:pos="2574"/>
        </w:tabs>
        <w:spacing w:line="240" w:lineRule="auto"/>
        <w:ind w:firstLine="540"/>
        <w:rPr>
          <w:sz w:val="24"/>
        </w:rPr>
      </w:pPr>
      <w:r w:rsidRPr="00140A5A">
        <w:rPr>
          <w:sz w:val="24"/>
        </w:rPr>
        <w:t>1</w:t>
      </w:r>
      <w:r w:rsidR="00D23AD0" w:rsidRPr="00140A5A">
        <w:rPr>
          <w:sz w:val="24"/>
        </w:rPr>
        <w:t>1</w:t>
      </w:r>
      <w:r w:rsidRPr="00140A5A">
        <w:rPr>
          <w:sz w:val="24"/>
        </w:rPr>
        <w:t xml:space="preserve">.8.1. </w:t>
      </w:r>
      <w:r w:rsidR="00D23AD0" w:rsidRPr="00140A5A">
        <w:rPr>
          <w:sz w:val="24"/>
        </w:rPr>
        <w:t>У</w:t>
      </w:r>
      <w:r w:rsidR="009B15D5" w:rsidRPr="00140A5A">
        <w:rPr>
          <w:sz w:val="24"/>
        </w:rPr>
        <w:t>частникам конкурентных переговоров не может быть предъявлено требование предоставления обеспечения своих обязательств в связи с подачей заявки на участие в таких переговорах.</w:t>
      </w:r>
    </w:p>
    <w:p w:rsidR="00E82CCD" w:rsidRPr="00140A5A" w:rsidRDefault="00E82CCD">
      <w:pPr>
        <w:pStyle w:val="2"/>
        <w:numPr>
          <w:ilvl w:val="1"/>
          <w:numId w:val="0"/>
        </w:numPr>
        <w:tabs>
          <w:tab w:val="num" w:pos="0"/>
        </w:tabs>
        <w:spacing w:before="0" w:after="0"/>
        <w:ind w:firstLine="540"/>
        <w:jc w:val="both"/>
        <w:rPr>
          <w:sz w:val="24"/>
          <w:szCs w:val="24"/>
        </w:rPr>
      </w:pPr>
      <w:bookmarkStart w:id="360" w:name="_Ref240391096"/>
      <w:bookmarkStart w:id="361" w:name="_Toc297666456"/>
    </w:p>
    <w:p w:rsidR="009B15D5" w:rsidRPr="00140A5A" w:rsidRDefault="00E82CCD">
      <w:pPr>
        <w:pStyle w:val="2"/>
        <w:numPr>
          <w:ilvl w:val="1"/>
          <w:numId w:val="0"/>
        </w:numPr>
        <w:tabs>
          <w:tab w:val="num" w:pos="0"/>
        </w:tabs>
        <w:spacing w:before="0" w:after="0"/>
        <w:ind w:firstLine="540"/>
        <w:jc w:val="both"/>
        <w:rPr>
          <w:sz w:val="24"/>
          <w:szCs w:val="24"/>
        </w:rPr>
      </w:pPr>
      <w:r w:rsidRPr="00140A5A">
        <w:rPr>
          <w:sz w:val="24"/>
          <w:szCs w:val="24"/>
        </w:rPr>
        <w:t>1</w:t>
      </w:r>
      <w:r w:rsidR="00D23AD0" w:rsidRPr="00140A5A">
        <w:rPr>
          <w:sz w:val="24"/>
          <w:szCs w:val="24"/>
        </w:rPr>
        <w:t>1</w:t>
      </w:r>
      <w:r w:rsidRPr="00140A5A">
        <w:rPr>
          <w:sz w:val="24"/>
          <w:szCs w:val="24"/>
        </w:rPr>
        <w:t xml:space="preserve">.9. </w:t>
      </w:r>
      <w:r w:rsidR="009B15D5" w:rsidRPr="00140A5A">
        <w:rPr>
          <w:sz w:val="24"/>
          <w:szCs w:val="24"/>
        </w:rPr>
        <w:t>Подача заявок на участие в конкурентных переговор</w:t>
      </w:r>
      <w:bookmarkEnd w:id="358"/>
      <w:r w:rsidR="009B15D5" w:rsidRPr="00140A5A">
        <w:rPr>
          <w:sz w:val="24"/>
          <w:szCs w:val="24"/>
        </w:rPr>
        <w:t>ах</w:t>
      </w:r>
      <w:bookmarkEnd w:id="360"/>
      <w:bookmarkEnd w:id="361"/>
    </w:p>
    <w:p w:rsidR="009B15D5" w:rsidRPr="00140A5A" w:rsidRDefault="00E82CCD">
      <w:pPr>
        <w:pStyle w:val="-3"/>
        <w:numPr>
          <w:ilvl w:val="2"/>
          <w:numId w:val="0"/>
        </w:numPr>
        <w:tabs>
          <w:tab w:val="num" w:pos="0"/>
          <w:tab w:val="num" w:pos="2574"/>
        </w:tabs>
        <w:spacing w:line="240" w:lineRule="auto"/>
        <w:ind w:firstLine="540"/>
        <w:rPr>
          <w:sz w:val="24"/>
        </w:rPr>
      </w:pPr>
      <w:bookmarkStart w:id="362" w:name="_Ref240429613"/>
      <w:bookmarkStart w:id="363" w:name="_Ref239146187"/>
      <w:r w:rsidRPr="00140A5A">
        <w:rPr>
          <w:sz w:val="24"/>
        </w:rPr>
        <w:t>1</w:t>
      </w:r>
      <w:r w:rsidR="00D23AD0" w:rsidRPr="00140A5A">
        <w:rPr>
          <w:sz w:val="24"/>
        </w:rPr>
        <w:t>1</w:t>
      </w:r>
      <w:r w:rsidRPr="00140A5A">
        <w:rPr>
          <w:sz w:val="24"/>
        </w:rPr>
        <w:t xml:space="preserve">.9.1. </w:t>
      </w:r>
      <w:r w:rsidR="009B15D5" w:rsidRPr="00140A5A">
        <w:rPr>
          <w:sz w:val="24"/>
        </w:rPr>
        <w:t>Заявка на участие в конкурентных переговорах подается организатору конкурентных переговоров в виде бумажного документа до окончания срока подачи заявок.</w:t>
      </w:r>
      <w:bookmarkEnd w:id="362"/>
    </w:p>
    <w:p w:rsidR="00E82CCD" w:rsidRPr="00140A5A" w:rsidRDefault="00E82CCD">
      <w:pPr>
        <w:pStyle w:val="2"/>
        <w:numPr>
          <w:ilvl w:val="1"/>
          <w:numId w:val="0"/>
        </w:numPr>
        <w:tabs>
          <w:tab w:val="num" w:pos="0"/>
        </w:tabs>
        <w:spacing w:before="0" w:after="0"/>
        <w:ind w:firstLine="540"/>
        <w:jc w:val="both"/>
        <w:rPr>
          <w:sz w:val="24"/>
          <w:szCs w:val="24"/>
        </w:rPr>
      </w:pPr>
      <w:bookmarkStart w:id="364" w:name="_Toc297666457"/>
    </w:p>
    <w:p w:rsidR="009B15D5" w:rsidRPr="00140A5A" w:rsidRDefault="00E82CCD">
      <w:pPr>
        <w:pStyle w:val="2"/>
        <w:numPr>
          <w:ilvl w:val="1"/>
          <w:numId w:val="0"/>
        </w:numPr>
        <w:tabs>
          <w:tab w:val="num" w:pos="0"/>
        </w:tabs>
        <w:spacing w:before="0" w:after="0"/>
        <w:ind w:firstLine="540"/>
        <w:jc w:val="both"/>
        <w:rPr>
          <w:sz w:val="24"/>
          <w:szCs w:val="24"/>
        </w:rPr>
      </w:pPr>
      <w:r w:rsidRPr="00140A5A">
        <w:rPr>
          <w:sz w:val="24"/>
          <w:szCs w:val="24"/>
        </w:rPr>
        <w:t>1</w:t>
      </w:r>
      <w:r w:rsidR="00D23AD0" w:rsidRPr="00140A5A">
        <w:rPr>
          <w:sz w:val="24"/>
          <w:szCs w:val="24"/>
        </w:rPr>
        <w:t>1</w:t>
      </w:r>
      <w:r w:rsidRPr="00140A5A">
        <w:rPr>
          <w:sz w:val="24"/>
          <w:szCs w:val="24"/>
        </w:rPr>
        <w:t xml:space="preserve">.10. </w:t>
      </w:r>
      <w:r w:rsidR="009B15D5" w:rsidRPr="00140A5A">
        <w:rPr>
          <w:sz w:val="24"/>
          <w:szCs w:val="24"/>
        </w:rPr>
        <w:t>Рассмотрение заявок</w:t>
      </w:r>
      <w:bookmarkEnd w:id="363"/>
      <w:bookmarkEnd w:id="364"/>
    </w:p>
    <w:p w:rsidR="009B15D5" w:rsidRPr="00140A5A" w:rsidRDefault="00E82CCD">
      <w:pPr>
        <w:pStyle w:val="-3"/>
        <w:numPr>
          <w:ilvl w:val="2"/>
          <w:numId w:val="0"/>
        </w:numPr>
        <w:tabs>
          <w:tab w:val="num" w:pos="0"/>
          <w:tab w:val="num" w:pos="2574"/>
        </w:tabs>
        <w:spacing w:line="240" w:lineRule="auto"/>
        <w:ind w:firstLine="540"/>
        <w:rPr>
          <w:sz w:val="24"/>
        </w:rPr>
      </w:pPr>
      <w:r w:rsidRPr="00140A5A">
        <w:rPr>
          <w:sz w:val="24"/>
        </w:rPr>
        <w:t>1</w:t>
      </w:r>
      <w:r w:rsidR="00D23AD0" w:rsidRPr="00140A5A">
        <w:rPr>
          <w:sz w:val="24"/>
        </w:rPr>
        <w:t>1</w:t>
      </w:r>
      <w:r w:rsidRPr="00140A5A">
        <w:rPr>
          <w:sz w:val="24"/>
        </w:rPr>
        <w:t xml:space="preserve">.10.1 </w:t>
      </w:r>
      <w:r w:rsidR="009B15D5" w:rsidRPr="00140A5A">
        <w:rPr>
          <w:sz w:val="24"/>
        </w:rPr>
        <w:t>Рассмотрение заявок на участие в конкурентных переговорах производится Комиссией в рамках отборочного этапа (пункт</w:t>
      </w:r>
      <w:r w:rsidR="0045535F" w:rsidRPr="00140A5A">
        <w:rPr>
          <w:sz w:val="24"/>
        </w:rPr>
        <w:t xml:space="preserve"> 1</w:t>
      </w:r>
      <w:r w:rsidR="00D23AD0" w:rsidRPr="00140A5A">
        <w:rPr>
          <w:sz w:val="24"/>
        </w:rPr>
        <w:t>1</w:t>
      </w:r>
      <w:r w:rsidR="0045535F" w:rsidRPr="00140A5A">
        <w:rPr>
          <w:sz w:val="24"/>
        </w:rPr>
        <w:t xml:space="preserve">.11 </w:t>
      </w:r>
      <w:r w:rsidR="009B15D5" w:rsidRPr="00140A5A">
        <w:rPr>
          <w:sz w:val="24"/>
        </w:rPr>
        <w:t>настоящего Положения), проведения переговоров (пункт</w:t>
      </w:r>
      <w:r w:rsidR="009924A6" w:rsidRPr="00140A5A">
        <w:rPr>
          <w:sz w:val="24"/>
        </w:rPr>
        <w:t xml:space="preserve"> 1</w:t>
      </w:r>
      <w:r w:rsidR="00D23AD0" w:rsidRPr="00140A5A">
        <w:rPr>
          <w:sz w:val="24"/>
        </w:rPr>
        <w:t>1</w:t>
      </w:r>
      <w:r w:rsidR="009924A6" w:rsidRPr="00140A5A">
        <w:rPr>
          <w:sz w:val="24"/>
        </w:rPr>
        <w:t xml:space="preserve">.12 </w:t>
      </w:r>
      <w:r w:rsidR="009B15D5" w:rsidRPr="00140A5A">
        <w:rPr>
          <w:sz w:val="24"/>
        </w:rPr>
        <w:t>настоящего Положения) и оценочного этапа (пункт</w:t>
      </w:r>
      <w:r w:rsidR="0045535F" w:rsidRPr="00140A5A">
        <w:rPr>
          <w:sz w:val="24"/>
        </w:rPr>
        <w:t xml:space="preserve"> 1</w:t>
      </w:r>
      <w:r w:rsidR="00D23AD0" w:rsidRPr="00140A5A">
        <w:rPr>
          <w:sz w:val="24"/>
        </w:rPr>
        <w:t>1</w:t>
      </w:r>
      <w:r w:rsidR="0045535F" w:rsidRPr="00140A5A">
        <w:rPr>
          <w:sz w:val="24"/>
        </w:rPr>
        <w:t xml:space="preserve">.13 </w:t>
      </w:r>
      <w:r w:rsidR="009B15D5" w:rsidRPr="00140A5A">
        <w:rPr>
          <w:sz w:val="24"/>
        </w:rPr>
        <w:t>настоящего Положения).</w:t>
      </w:r>
    </w:p>
    <w:p w:rsidR="009B15D5" w:rsidRPr="00140A5A" w:rsidRDefault="00E82CCD">
      <w:pPr>
        <w:pStyle w:val="-3"/>
        <w:numPr>
          <w:ilvl w:val="2"/>
          <w:numId w:val="0"/>
        </w:numPr>
        <w:tabs>
          <w:tab w:val="num" w:pos="0"/>
          <w:tab w:val="num" w:pos="2574"/>
        </w:tabs>
        <w:spacing w:line="240" w:lineRule="auto"/>
        <w:ind w:firstLine="540"/>
        <w:rPr>
          <w:sz w:val="24"/>
        </w:rPr>
      </w:pPr>
      <w:r w:rsidRPr="00140A5A">
        <w:rPr>
          <w:sz w:val="24"/>
        </w:rPr>
        <w:t xml:space="preserve">13.10.2. </w:t>
      </w:r>
      <w:r w:rsidR="009B15D5" w:rsidRPr="00140A5A">
        <w:rPr>
          <w:sz w:val="24"/>
        </w:rPr>
        <w:t>Комиссия вправе привлекать к процессу оценки экспе</w:t>
      </w:r>
      <w:r w:rsidRPr="00140A5A">
        <w:rPr>
          <w:sz w:val="24"/>
        </w:rPr>
        <w:t>ртов. При этом организатор конкурентных переговоров</w:t>
      </w:r>
      <w:r w:rsidR="009B15D5" w:rsidRPr="00140A5A">
        <w:rPr>
          <w:sz w:val="24"/>
        </w:rPr>
        <w:t xml:space="preserve"> должен обеспечить конфиденциальность процесса оценки и соблюдение коммерческой тайны </w:t>
      </w:r>
      <w:r w:rsidR="00967342" w:rsidRPr="00140A5A">
        <w:rPr>
          <w:sz w:val="24"/>
        </w:rPr>
        <w:t xml:space="preserve"> </w:t>
      </w:r>
      <w:r w:rsidR="009B15D5" w:rsidRPr="00140A5A">
        <w:rPr>
          <w:sz w:val="24"/>
        </w:rPr>
        <w:t xml:space="preserve"> участников конкурентных переговоров. </w:t>
      </w:r>
    </w:p>
    <w:p w:rsidR="00E82CCD" w:rsidRPr="00140A5A" w:rsidRDefault="00E82CCD">
      <w:pPr>
        <w:pStyle w:val="2"/>
        <w:numPr>
          <w:ilvl w:val="1"/>
          <w:numId w:val="0"/>
        </w:numPr>
        <w:tabs>
          <w:tab w:val="num" w:pos="0"/>
        </w:tabs>
        <w:spacing w:before="0" w:after="0"/>
        <w:ind w:firstLine="540"/>
        <w:jc w:val="both"/>
        <w:rPr>
          <w:sz w:val="24"/>
          <w:szCs w:val="24"/>
        </w:rPr>
      </w:pPr>
      <w:bookmarkStart w:id="365" w:name="_Toc277769241"/>
      <w:bookmarkStart w:id="366" w:name="_Toc278884436"/>
      <w:bookmarkStart w:id="367" w:name="_Toc278884683"/>
      <w:bookmarkStart w:id="368" w:name="_Toc278980661"/>
      <w:bookmarkStart w:id="369" w:name="_Toc279403109"/>
      <w:bookmarkStart w:id="370" w:name="_Toc279487550"/>
      <w:bookmarkStart w:id="371" w:name="_Ref239140641"/>
      <w:bookmarkStart w:id="372" w:name="_Toc297666458"/>
      <w:bookmarkEnd w:id="365"/>
      <w:bookmarkEnd w:id="366"/>
      <w:bookmarkEnd w:id="367"/>
      <w:bookmarkEnd w:id="368"/>
      <w:bookmarkEnd w:id="369"/>
      <w:bookmarkEnd w:id="370"/>
    </w:p>
    <w:p w:rsidR="009B15D5" w:rsidRPr="00140A5A" w:rsidRDefault="00E82CCD">
      <w:pPr>
        <w:pStyle w:val="2"/>
        <w:numPr>
          <w:ilvl w:val="1"/>
          <w:numId w:val="0"/>
        </w:numPr>
        <w:tabs>
          <w:tab w:val="num" w:pos="0"/>
        </w:tabs>
        <w:spacing w:before="0" w:after="0"/>
        <w:ind w:firstLine="540"/>
        <w:jc w:val="both"/>
        <w:rPr>
          <w:sz w:val="24"/>
          <w:szCs w:val="24"/>
        </w:rPr>
      </w:pPr>
      <w:r w:rsidRPr="00140A5A">
        <w:rPr>
          <w:sz w:val="24"/>
          <w:szCs w:val="24"/>
        </w:rPr>
        <w:t>1</w:t>
      </w:r>
      <w:r w:rsidR="00D23AD0" w:rsidRPr="00140A5A">
        <w:rPr>
          <w:sz w:val="24"/>
          <w:szCs w:val="24"/>
        </w:rPr>
        <w:t>1</w:t>
      </w:r>
      <w:r w:rsidRPr="00140A5A">
        <w:rPr>
          <w:sz w:val="24"/>
          <w:szCs w:val="24"/>
        </w:rPr>
        <w:t xml:space="preserve">.11. </w:t>
      </w:r>
      <w:r w:rsidR="009B15D5" w:rsidRPr="00140A5A">
        <w:rPr>
          <w:sz w:val="24"/>
          <w:szCs w:val="24"/>
        </w:rPr>
        <w:t>Отборочный этап рассмотрения заявок</w:t>
      </w:r>
      <w:bookmarkEnd w:id="371"/>
      <w:bookmarkEnd w:id="372"/>
    </w:p>
    <w:p w:rsidR="009B15D5" w:rsidRPr="00140A5A" w:rsidRDefault="00E82CCD">
      <w:pPr>
        <w:pStyle w:val="-3"/>
        <w:numPr>
          <w:ilvl w:val="2"/>
          <w:numId w:val="0"/>
        </w:numPr>
        <w:tabs>
          <w:tab w:val="num" w:pos="0"/>
          <w:tab w:val="num" w:pos="2574"/>
        </w:tabs>
        <w:spacing w:line="240" w:lineRule="auto"/>
        <w:ind w:firstLine="540"/>
        <w:rPr>
          <w:sz w:val="24"/>
        </w:rPr>
      </w:pPr>
      <w:bookmarkStart w:id="373" w:name="_Ref240428458"/>
      <w:r w:rsidRPr="00140A5A">
        <w:rPr>
          <w:sz w:val="24"/>
        </w:rPr>
        <w:t>1</w:t>
      </w:r>
      <w:r w:rsidR="00D23AD0" w:rsidRPr="00140A5A">
        <w:rPr>
          <w:sz w:val="24"/>
        </w:rPr>
        <w:t>1</w:t>
      </w:r>
      <w:r w:rsidRPr="00140A5A">
        <w:rPr>
          <w:sz w:val="24"/>
        </w:rPr>
        <w:t xml:space="preserve">.11.1. </w:t>
      </w:r>
      <w:r w:rsidR="009B15D5" w:rsidRPr="00140A5A">
        <w:rPr>
          <w:sz w:val="24"/>
        </w:rPr>
        <w:t>Отбор участников конкурентных переговоров проводится из числа участников конкурентных переговоров, своевременно подавших заявки на участие в конкурентных переговорах. Комиссия проверяет поданные заявки на участие в конкурентных переговорах на соответствие установленным требованиям и условиям приглашения к участию в конкурентных переговорах и закупочной документации, в частности:</w:t>
      </w:r>
      <w:bookmarkEnd w:id="373"/>
    </w:p>
    <w:p w:rsidR="009B15D5" w:rsidRPr="00140A5A" w:rsidRDefault="00E82CCD">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наличие, действительность и правильность оформления требуемых документов;</w:t>
      </w:r>
    </w:p>
    <w:p w:rsidR="009B15D5" w:rsidRPr="00140A5A" w:rsidRDefault="00E82CCD">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соответствие предлагаемой продукции и предлагаемых условий договора;</w:t>
      </w:r>
    </w:p>
    <w:p w:rsidR="009B15D5" w:rsidRPr="00140A5A" w:rsidRDefault="00E82CCD">
      <w:pPr>
        <w:pStyle w:val="-3"/>
        <w:numPr>
          <w:ilvl w:val="2"/>
          <w:numId w:val="0"/>
        </w:numPr>
        <w:tabs>
          <w:tab w:val="num" w:pos="0"/>
          <w:tab w:val="num" w:pos="2574"/>
        </w:tabs>
        <w:spacing w:line="240" w:lineRule="auto"/>
        <w:ind w:firstLine="540"/>
        <w:rPr>
          <w:sz w:val="24"/>
        </w:rPr>
      </w:pPr>
      <w:r w:rsidRPr="00140A5A">
        <w:rPr>
          <w:sz w:val="24"/>
        </w:rPr>
        <w:t>1</w:t>
      </w:r>
      <w:r w:rsidR="00D23AD0" w:rsidRPr="00140A5A">
        <w:rPr>
          <w:sz w:val="24"/>
        </w:rPr>
        <w:t>1</w:t>
      </w:r>
      <w:r w:rsidRPr="00140A5A">
        <w:rPr>
          <w:sz w:val="24"/>
        </w:rPr>
        <w:t xml:space="preserve">.11.2. </w:t>
      </w:r>
      <w:r w:rsidR="009B15D5" w:rsidRPr="00140A5A">
        <w:rPr>
          <w:sz w:val="24"/>
        </w:rPr>
        <w:t xml:space="preserve">При проведении отборочного этапа Комиссия вправе затребовать от </w:t>
      </w:r>
      <w:r w:rsidR="00967342" w:rsidRPr="00140A5A">
        <w:rPr>
          <w:sz w:val="24"/>
        </w:rPr>
        <w:t xml:space="preserve"> </w:t>
      </w:r>
      <w:r w:rsidR="009B15D5" w:rsidRPr="00140A5A">
        <w:rPr>
          <w:sz w:val="24"/>
        </w:rPr>
        <w:t xml:space="preserve"> участников конкурентных переговоров разъяснения положений заявок и представления недостающих документов (при необходимости);</w:t>
      </w:r>
    </w:p>
    <w:p w:rsidR="009B15D5" w:rsidRPr="00140A5A" w:rsidRDefault="00E82CCD">
      <w:pPr>
        <w:pStyle w:val="-3"/>
        <w:numPr>
          <w:ilvl w:val="2"/>
          <w:numId w:val="0"/>
        </w:numPr>
        <w:tabs>
          <w:tab w:val="num" w:pos="0"/>
          <w:tab w:val="num" w:pos="2574"/>
        </w:tabs>
        <w:spacing w:line="240" w:lineRule="auto"/>
        <w:ind w:firstLine="540"/>
        <w:rPr>
          <w:sz w:val="24"/>
        </w:rPr>
      </w:pPr>
      <w:bookmarkStart w:id="374" w:name="_Ref239146821"/>
      <w:r w:rsidRPr="00140A5A">
        <w:rPr>
          <w:sz w:val="24"/>
        </w:rPr>
        <w:t>1</w:t>
      </w:r>
      <w:r w:rsidR="00D23AD0" w:rsidRPr="00140A5A">
        <w:rPr>
          <w:sz w:val="24"/>
        </w:rPr>
        <w:t>1</w:t>
      </w:r>
      <w:r w:rsidRPr="00140A5A">
        <w:rPr>
          <w:sz w:val="24"/>
        </w:rPr>
        <w:t xml:space="preserve">.11.3. </w:t>
      </w:r>
      <w:r w:rsidR="009B15D5" w:rsidRPr="00140A5A">
        <w:rPr>
          <w:sz w:val="24"/>
        </w:rPr>
        <w:t xml:space="preserve">В случае, если заявка </w:t>
      </w:r>
      <w:r w:rsidR="00967342" w:rsidRPr="00140A5A">
        <w:rPr>
          <w:sz w:val="24"/>
        </w:rPr>
        <w:t xml:space="preserve"> </w:t>
      </w:r>
      <w:r w:rsidR="009B15D5" w:rsidRPr="00140A5A">
        <w:rPr>
          <w:sz w:val="24"/>
        </w:rPr>
        <w:t xml:space="preserve"> участника конкурентных переговоров или сам </w:t>
      </w:r>
      <w:r w:rsidR="00967342" w:rsidRPr="00140A5A">
        <w:rPr>
          <w:sz w:val="24"/>
        </w:rPr>
        <w:t xml:space="preserve"> </w:t>
      </w:r>
      <w:r w:rsidR="009B15D5" w:rsidRPr="00140A5A">
        <w:rPr>
          <w:sz w:val="24"/>
        </w:rPr>
        <w:t xml:space="preserve"> участник не отвечают какому-либо из требований, указанных в </w:t>
      </w:r>
      <w:r w:rsidR="007C3DEC" w:rsidRPr="00140A5A">
        <w:rPr>
          <w:sz w:val="24"/>
        </w:rPr>
        <w:t>извещении, закупочной документации</w:t>
      </w:r>
      <w:r w:rsidR="009B15D5" w:rsidRPr="00140A5A">
        <w:rPr>
          <w:sz w:val="24"/>
        </w:rPr>
        <w:t xml:space="preserve"> его заявка</w:t>
      </w:r>
      <w:r w:rsidR="007C3DEC" w:rsidRPr="00140A5A">
        <w:rPr>
          <w:sz w:val="24"/>
        </w:rPr>
        <w:t xml:space="preserve"> отклоняется</w:t>
      </w:r>
      <w:r w:rsidR="009B15D5" w:rsidRPr="00140A5A">
        <w:rPr>
          <w:sz w:val="24"/>
        </w:rPr>
        <w:t>.</w:t>
      </w:r>
      <w:bookmarkEnd w:id="374"/>
    </w:p>
    <w:p w:rsidR="009B15D5" w:rsidRPr="00140A5A" w:rsidRDefault="00E82CCD">
      <w:pPr>
        <w:pStyle w:val="-3"/>
        <w:numPr>
          <w:ilvl w:val="2"/>
          <w:numId w:val="0"/>
        </w:numPr>
        <w:tabs>
          <w:tab w:val="num" w:pos="0"/>
          <w:tab w:val="num" w:pos="2574"/>
        </w:tabs>
        <w:spacing w:line="240" w:lineRule="auto"/>
        <w:ind w:firstLine="540"/>
        <w:rPr>
          <w:sz w:val="24"/>
        </w:rPr>
      </w:pPr>
      <w:r w:rsidRPr="00140A5A">
        <w:rPr>
          <w:sz w:val="24"/>
        </w:rPr>
        <w:t>1</w:t>
      </w:r>
      <w:r w:rsidR="00D23AD0" w:rsidRPr="00140A5A">
        <w:rPr>
          <w:sz w:val="24"/>
        </w:rPr>
        <w:t>1</w:t>
      </w:r>
      <w:r w:rsidRPr="00140A5A">
        <w:rPr>
          <w:sz w:val="24"/>
        </w:rPr>
        <w:t>.11.</w:t>
      </w:r>
      <w:r w:rsidR="007C3DEC" w:rsidRPr="00140A5A">
        <w:rPr>
          <w:sz w:val="24"/>
        </w:rPr>
        <w:t>4</w:t>
      </w:r>
      <w:r w:rsidRPr="00140A5A">
        <w:rPr>
          <w:sz w:val="24"/>
        </w:rPr>
        <w:t xml:space="preserve">. </w:t>
      </w:r>
      <w:r w:rsidR="009B15D5" w:rsidRPr="00140A5A">
        <w:rPr>
          <w:sz w:val="24"/>
        </w:rPr>
        <w:t>В случае, если подавшие заявки Участники удовлетворяют любому из следующих условий:</w:t>
      </w:r>
    </w:p>
    <w:p w:rsidR="009B15D5" w:rsidRPr="00140A5A" w:rsidRDefault="00E82CCD">
      <w:pPr>
        <w:pStyle w:val="-60"/>
        <w:numPr>
          <w:ilvl w:val="5"/>
          <w:numId w:val="0"/>
        </w:numPr>
        <w:tabs>
          <w:tab w:val="num" w:pos="0"/>
          <w:tab w:val="num" w:pos="2410"/>
        </w:tabs>
        <w:spacing w:line="240" w:lineRule="auto"/>
        <w:ind w:firstLine="540"/>
        <w:rPr>
          <w:sz w:val="24"/>
        </w:rPr>
      </w:pPr>
      <w:r w:rsidRPr="00140A5A">
        <w:rPr>
          <w:sz w:val="24"/>
        </w:rPr>
        <w:lastRenderedPageBreak/>
        <w:t xml:space="preserve">а) </w:t>
      </w:r>
      <w:r w:rsidR="009B15D5" w:rsidRPr="00140A5A">
        <w:rPr>
          <w:sz w:val="24"/>
        </w:rPr>
        <w:t>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9B15D5" w:rsidRPr="00140A5A" w:rsidRDefault="00E82CCD">
      <w:pPr>
        <w:pStyle w:val="-60"/>
        <w:numPr>
          <w:ilvl w:val="5"/>
          <w:numId w:val="0"/>
        </w:numPr>
        <w:tabs>
          <w:tab w:val="num" w:pos="0"/>
          <w:tab w:val="num" w:pos="2410"/>
        </w:tabs>
        <w:spacing w:line="240" w:lineRule="auto"/>
        <w:ind w:firstLine="540"/>
        <w:rPr>
          <w:sz w:val="24"/>
        </w:rPr>
      </w:pPr>
      <w:r w:rsidRPr="00140A5A">
        <w:rPr>
          <w:sz w:val="24"/>
        </w:rPr>
        <w:t>б) о</w:t>
      </w:r>
      <w:r w:rsidR="009B15D5" w:rsidRPr="00140A5A">
        <w:rPr>
          <w:sz w:val="24"/>
        </w:rPr>
        <w:t>дна из компаний владеет более чем 50% другой;</w:t>
      </w:r>
    </w:p>
    <w:p w:rsidR="009B15D5" w:rsidRPr="00140A5A" w:rsidRDefault="00E82CCD">
      <w:pPr>
        <w:pStyle w:val="-60"/>
        <w:numPr>
          <w:ilvl w:val="5"/>
          <w:numId w:val="0"/>
        </w:numPr>
        <w:tabs>
          <w:tab w:val="num" w:pos="0"/>
          <w:tab w:val="num" w:pos="2410"/>
        </w:tabs>
        <w:spacing w:line="240" w:lineRule="auto"/>
        <w:ind w:firstLine="540"/>
        <w:rPr>
          <w:sz w:val="24"/>
        </w:rPr>
      </w:pPr>
      <w:r w:rsidRPr="00140A5A">
        <w:rPr>
          <w:sz w:val="24"/>
        </w:rPr>
        <w:t>в) и</w:t>
      </w:r>
      <w:r w:rsidR="009B15D5" w:rsidRPr="00140A5A">
        <w:rPr>
          <w:sz w:val="24"/>
        </w:rPr>
        <w:t>сполнительный орган один и тот же,</w:t>
      </w:r>
    </w:p>
    <w:p w:rsidR="009B15D5" w:rsidRPr="00140A5A" w:rsidRDefault="009B15D5">
      <w:pPr>
        <w:tabs>
          <w:tab w:val="num" w:pos="0"/>
        </w:tabs>
        <w:spacing w:line="240" w:lineRule="auto"/>
        <w:ind w:firstLine="0"/>
        <w:rPr>
          <w:sz w:val="24"/>
          <w:szCs w:val="24"/>
        </w:rPr>
      </w:pPr>
      <w:r w:rsidRPr="00140A5A">
        <w:rPr>
          <w:sz w:val="24"/>
          <w:szCs w:val="24"/>
        </w:rPr>
        <w:t xml:space="preserve">то они рассматриваются как единая группа аффилированных между собой лиц, и от них должна быть представлена единая заявка, в противном случае Комиссия </w:t>
      </w:r>
      <w:r w:rsidR="007C3DEC" w:rsidRPr="00140A5A">
        <w:rPr>
          <w:sz w:val="24"/>
          <w:szCs w:val="24"/>
        </w:rPr>
        <w:t>имеет право отклонить</w:t>
      </w:r>
      <w:r w:rsidRPr="00140A5A">
        <w:rPr>
          <w:sz w:val="24"/>
          <w:szCs w:val="24"/>
        </w:rPr>
        <w:t xml:space="preserve"> все поступившие от данной группы лиц заявки.</w:t>
      </w:r>
    </w:p>
    <w:p w:rsidR="007C3DEC" w:rsidRPr="00140A5A" w:rsidRDefault="00E82CCD" w:rsidP="007C3DEC">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.11.</w:t>
      </w:r>
      <w:r w:rsidR="007C3DEC" w:rsidRPr="00140A5A">
        <w:rPr>
          <w:sz w:val="24"/>
        </w:rPr>
        <w:t>5</w:t>
      </w:r>
      <w:r w:rsidRPr="00140A5A">
        <w:rPr>
          <w:sz w:val="24"/>
        </w:rPr>
        <w:t xml:space="preserve">. </w:t>
      </w:r>
      <w:r w:rsidR="009B15D5" w:rsidRPr="00140A5A">
        <w:rPr>
          <w:sz w:val="24"/>
        </w:rPr>
        <w:t>Решение об отклонении заявок или о допуске участника к конкурентным переговорам принимается членами Комиссии путем голосования</w:t>
      </w:r>
      <w:r w:rsidR="007C3DEC" w:rsidRPr="00140A5A">
        <w:rPr>
          <w:sz w:val="24"/>
        </w:rPr>
        <w:t>, результаты фиксируются Протоколом. Состав Протокола определен в пункте 6.10.1. В таком Протоколе не указываются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Протокол подписывается членами Комиссии в день проведения отборочного этапа и размещается в ЕИС не позднее чем через три дня со дня подписания.</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.11.</w:t>
      </w:r>
      <w:r w:rsidR="007C3DEC" w:rsidRPr="00140A5A">
        <w:rPr>
          <w:sz w:val="24"/>
        </w:rPr>
        <w:t>6</w:t>
      </w:r>
      <w:r w:rsidRPr="00140A5A">
        <w:rPr>
          <w:sz w:val="24"/>
        </w:rPr>
        <w:t xml:space="preserve">. </w:t>
      </w:r>
      <w:r w:rsidR="009B15D5" w:rsidRPr="00140A5A">
        <w:rPr>
          <w:sz w:val="24"/>
        </w:rPr>
        <w:t>В случае, если по итогам отбора участником конкурентных переговоров</w:t>
      </w:r>
      <w:r w:rsidR="00D2777A" w:rsidRPr="00140A5A">
        <w:rPr>
          <w:sz w:val="24"/>
        </w:rPr>
        <w:t xml:space="preserve"> Комиссия приняла решение об отклонении всех заявок</w:t>
      </w:r>
      <w:r w:rsidR="009B15D5" w:rsidRPr="00140A5A">
        <w:rPr>
          <w:sz w:val="24"/>
        </w:rPr>
        <w:t xml:space="preserve">, конкурентные переговоры признаются несостоявшимися. При этом возможно заключение договора с единственным </w:t>
      </w:r>
      <w:r w:rsidR="0082652F" w:rsidRPr="00140A5A">
        <w:rPr>
          <w:sz w:val="24"/>
        </w:rPr>
        <w:t xml:space="preserve">поставщиком </w:t>
      </w:r>
      <w:r w:rsidR="009B15D5" w:rsidRPr="00140A5A">
        <w:rPr>
          <w:sz w:val="24"/>
        </w:rPr>
        <w:t xml:space="preserve">согласно пункту </w:t>
      </w:r>
      <w:r w:rsidR="00D2777A" w:rsidRPr="00140A5A">
        <w:rPr>
          <w:sz w:val="24"/>
        </w:rPr>
        <w:t>5</w:t>
      </w:r>
      <w:r w:rsidR="0045535F" w:rsidRPr="00140A5A">
        <w:rPr>
          <w:sz w:val="24"/>
        </w:rPr>
        <w:t>.</w:t>
      </w:r>
      <w:r w:rsidR="00D2777A" w:rsidRPr="00140A5A">
        <w:rPr>
          <w:sz w:val="24"/>
        </w:rPr>
        <w:t>8.7.</w:t>
      </w:r>
      <w:r w:rsidR="0045535F" w:rsidRPr="00140A5A">
        <w:rPr>
          <w:sz w:val="24"/>
        </w:rPr>
        <w:t xml:space="preserve"> в)</w:t>
      </w:r>
      <w:r w:rsidR="009B15D5" w:rsidRPr="00140A5A">
        <w:rPr>
          <w:sz w:val="24"/>
        </w:rPr>
        <w:t xml:space="preserve"> настоящего Положения  или повторное проведение закупочной процедуры.</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.11.</w:t>
      </w:r>
      <w:r w:rsidR="007C3DEC" w:rsidRPr="00140A5A">
        <w:rPr>
          <w:sz w:val="24"/>
        </w:rPr>
        <w:t>7</w:t>
      </w:r>
      <w:r w:rsidRPr="00140A5A">
        <w:rPr>
          <w:sz w:val="24"/>
        </w:rPr>
        <w:t xml:space="preserve">. </w:t>
      </w:r>
      <w:r w:rsidR="009B15D5" w:rsidRPr="00140A5A">
        <w:rPr>
          <w:sz w:val="24"/>
        </w:rPr>
        <w:t>При повторном проведении закупочной процедуры ее условия могут быть изменены.</w:t>
      </w:r>
    </w:p>
    <w:p w:rsidR="00881801" w:rsidRPr="00140A5A" w:rsidRDefault="00881801">
      <w:pPr>
        <w:pStyle w:val="2"/>
        <w:numPr>
          <w:ilvl w:val="1"/>
          <w:numId w:val="0"/>
        </w:numPr>
        <w:tabs>
          <w:tab w:val="num" w:pos="0"/>
        </w:tabs>
        <w:spacing w:before="0" w:after="0"/>
        <w:ind w:firstLine="540"/>
        <w:jc w:val="both"/>
        <w:rPr>
          <w:sz w:val="24"/>
          <w:szCs w:val="24"/>
        </w:rPr>
      </w:pPr>
      <w:bookmarkStart w:id="375" w:name="_Ref240387930"/>
      <w:bookmarkStart w:id="376" w:name="_Toc297666459"/>
    </w:p>
    <w:p w:rsidR="009B15D5" w:rsidRPr="00140A5A" w:rsidRDefault="00881801">
      <w:pPr>
        <w:pStyle w:val="2"/>
        <w:numPr>
          <w:ilvl w:val="1"/>
          <w:numId w:val="0"/>
        </w:numPr>
        <w:tabs>
          <w:tab w:val="num" w:pos="0"/>
        </w:tabs>
        <w:spacing w:before="0" w:after="0"/>
        <w:ind w:firstLine="540"/>
        <w:jc w:val="both"/>
        <w:rPr>
          <w:sz w:val="24"/>
          <w:szCs w:val="24"/>
        </w:rPr>
      </w:pPr>
      <w:r w:rsidRPr="00140A5A">
        <w:rPr>
          <w:sz w:val="24"/>
          <w:szCs w:val="24"/>
        </w:rPr>
        <w:t>1</w:t>
      </w:r>
      <w:r w:rsidR="007C3DEC" w:rsidRPr="00140A5A">
        <w:rPr>
          <w:sz w:val="24"/>
          <w:szCs w:val="24"/>
        </w:rPr>
        <w:t>1</w:t>
      </w:r>
      <w:r w:rsidRPr="00140A5A">
        <w:rPr>
          <w:sz w:val="24"/>
          <w:szCs w:val="24"/>
        </w:rPr>
        <w:t xml:space="preserve">.12. </w:t>
      </w:r>
      <w:r w:rsidR="009B15D5" w:rsidRPr="00140A5A">
        <w:rPr>
          <w:sz w:val="24"/>
          <w:szCs w:val="24"/>
        </w:rPr>
        <w:t>Проведение переговоров</w:t>
      </w:r>
      <w:bookmarkEnd w:id="375"/>
      <w:bookmarkEnd w:id="376"/>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.12.1. </w:t>
      </w:r>
      <w:r w:rsidR="009B15D5" w:rsidRPr="00140A5A">
        <w:rPr>
          <w:sz w:val="24"/>
        </w:rPr>
        <w:t>После проведения отборочного этапа между организатором конкурентных переговоров и участниками таких переговоров проводятся протоколируемые переговоры в отношении любых требований организатора конкурентных переговоров и предложений участников.</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.12.2. </w:t>
      </w:r>
      <w:r w:rsidR="009B15D5" w:rsidRPr="00140A5A">
        <w:rPr>
          <w:sz w:val="24"/>
        </w:rPr>
        <w:t>Переговоры должны быть проведены с каждым из участников конкурентных переговоров. Переговоры с каждым из участников могут проходить несколько раз (в несколько раундов) как последовательно, так и после переговоров с другими участниками.</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.12.3. </w:t>
      </w:r>
      <w:r w:rsidR="009B15D5" w:rsidRPr="00140A5A">
        <w:rPr>
          <w:sz w:val="24"/>
        </w:rPr>
        <w:t>Переговоры носят конфиденциальный характер. Организатор конкурентных переговоров не вправе разглашать результаты переговоров с каким-либо из участников другим участникам иначе как по разрешению этого участника.</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.12.4. </w:t>
      </w:r>
      <w:r w:rsidR="009B15D5" w:rsidRPr="00140A5A">
        <w:rPr>
          <w:sz w:val="24"/>
        </w:rPr>
        <w:t xml:space="preserve">Участник конкурентных переговоров вправе отказаться от участия в них. В этом случае предложение такого участника конкурентных переговоров не может быть признано лучшим и не подлежит дальнейшей оценке. </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.12.5. </w:t>
      </w:r>
      <w:r w:rsidR="009B15D5" w:rsidRPr="00140A5A">
        <w:rPr>
          <w:sz w:val="24"/>
        </w:rPr>
        <w:t>Если организатором конкурентных переговоров предъявляются какие-либо новые требования или изменяются ранее установленные, об этом сообщается всем участникам конкурентных переговоров заблаговременно до начала переговоров или очередного раунда переговоров с ними.</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.12.6. </w:t>
      </w:r>
      <w:r w:rsidR="009B15D5" w:rsidRPr="00140A5A">
        <w:rPr>
          <w:sz w:val="24"/>
        </w:rPr>
        <w:t>Организатор конкурентных переговоров может рекомендовать участникам улучшить любые положения их заявок, а также вправе рекомендовать создание коллективного участника либо вхождение участника в состав другого коллективного участника, привлечение субподрядчика (соисполнителя) либо присоединения в качестве субподрядчика (соисполнителя) к другому участнику.</w:t>
      </w:r>
    </w:p>
    <w:p w:rsidR="009B15D5" w:rsidRPr="00140A5A" w:rsidRDefault="00881801">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.12.7. </w:t>
      </w:r>
      <w:r w:rsidR="009B15D5" w:rsidRPr="00140A5A">
        <w:rPr>
          <w:sz w:val="24"/>
        </w:rPr>
        <w:t xml:space="preserve">Любые формальные предложения, которые делают участники конкурентных переговоров, подлежат занесению в протокол. Протокол переговоров с каждым из участников оформляется в двух экземплярах и подписывается уполномоченными представителями от организатора конкурентных переговоров и </w:t>
      </w:r>
      <w:r w:rsidRPr="00140A5A">
        <w:rPr>
          <w:sz w:val="24"/>
        </w:rPr>
        <w:t>от участника</w:t>
      </w:r>
      <w:r w:rsidR="009B15D5" w:rsidRPr="00140A5A">
        <w:rPr>
          <w:sz w:val="24"/>
        </w:rPr>
        <w:t xml:space="preserve"> переговоров.</w:t>
      </w:r>
    </w:p>
    <w:p w:rsidR="00D61A74" w:rsidRPr="00140A5A" w:rsidRDefault="00881801">
      <w:pPr>
        <w:pStyle w:val="-3"/>
        <w:numPr>
          <w:ilvl w:val="2"/>
          <w:numId w:val="0"/>
        </w:numPr>
        <w:tabs>
          <w:tab w:val="num" w:pos="0"/>
          <w:tab w:val="num" w:pos="2574"/>
        </w:tabs>
        <w:spacing w:line="240" w:lineRule="auto"/>
        <w:ind w:firstLine="540"/>
        <w:rPr>
          <w:sz w:val="24"/>
        </w:rPr>
      </w:pPr>
      <w:r w:rsidRPr="00140A5A">
        <w:rPr>
          <w:sz w:val="24"/>
        </w:rPr>
        <w:lastRenderedPageBreak/>
        <w:t>1</w:t>
      </w:r>
      <w:r w:rsidR="007C3DEC" w:rsidRPr="00140A5A">
        <w:rPr>
          <w:sz w:val="24"/>
        </w:rPr>
        <w:t>1</w:t>
      </w:r>
      <w:r w:rsidRPr="00140A5A">
        <w:rPr>
          <w:sz w:val="24"/>
        </w:rPr>
        <w:t xml:space="preserve">.12.8. </w:t>
      </w:r>
      <w:r w:rsidR="009B15D5" w:rsidRPr="00140A5A">
        <w:rPr>
          <w:sz w:val="24"/>
        </w:rPr>
        <w:t xml:space="preserve">Организатор конкурентных переговоров по результатам проведения переговоров вправе сделать новую редакцию закупочной документации с учетом поступивших от участников предложений и полученных от них сведений. Закупочная документация в новой редакции направляется всем участникам конкурентных переговоров, а участники вправе подготовить уточненные редакции своих заявок в соответствии с общим порядком, предусмотренным </w:t>
      </w:r>
      <w:r w:rsidR="007C3DEC" w:rsidRPr="00140A5A">
        <w:rPr>
          <w:sz w:val="24"/>
        </w:rPr>
        <w:t>настоящим разделом Положения.</w:t>
      </w:r>
    </w:p>
    <w:p w:rsidR="007C3DEC" w:rsidRPr="00140A5A" w:rsidRDefault="007C3DEC">
      <w:pPr>
        <w:pStyle w:val="-3"/>
        <w:numPr>
          <w:ilvl w:val="2"/>
          <w:numId w:val="0"/>
        </w:numPr>
        <w:tabs>
          <w:tab w:val="num" w:pos="0"/>
          <w:tab w:val="num" w:pos="2574"/>
        </w:tabs>
        <w:spacing w:line="240" w:lineRule="auto"/>
        <w:ind w:firstLine="540"/>
        <w:rPr>
          <w:sz w:val="24"/>
        </w:rPr>
      </w:pPr>
    </w:p>
    <w:p w:rsidR="009B15D5" w:rsidRPr="00140A5A" w:rsidRDefault="00881801">
      <w:pPr>
        <w:pStyle w:val="2"/>
        <w:numPr>
          <w:ilvl w:val="1"/>
          <w:numId w:val="0"/>
        </w:numPr>
        <w:tabs>
          <w:tab w:val="num" w:pos="0"/>
        </w:tabs>
        <w:spacing w:before="0" w:after="0"/>
        <w:ind w:firstLine="540"/>
        <w:jc w:val="both"/>
        <w:rPr>
          <w:sz w:val="24"/>
          <w:szCs w:val="24"/>
        </w:rPr>
      </w:pPr>
      <w:bookmarkStart w:id="377" w:name="_Ref239140642"/>
      <w:bookmarkStart w:id="378" w:name="_Toc297666460"/>
      <w:r w:rsidRPr="00140A5A">
        <w:rPr>
          <w:sz w:val="24"/>
          <w:szCs w:val="24"/>
        </w:rPr>
        <w:t>1</w:t>
      </w:r>
      <w:r w:rsidR="007C3DEC" w:rsidRPr="00140A5A">
        <w:rPr>
          <w:sz w:val="24"/>
          <w:szCs w:val="24"/>
        </w:rPr>
        <w:t>1</w:t>
      </w:r>
      <w:r w:rsidRPr="00140A5A">
        <w:rPr>
          <w:sz w:val="24"/>
          <w:szCs w:val="24"/>
        </w:rPr>
        <w:t xml:space="preserve">.13. </w:t>
      </w:r>
      <w:r w:rsidR="009B15D5" w:rsidRPr="00140A5A">
        <w:rPr>
          <w:sz w:val="24"/>
          <w:szCs w:val="24"/>
        </w:rPr>
        <w:t>Оценочный этап рассмотрения заявок</w:t>
      </w:r>
      <w:bookmarkEnd w:id="377"/>
      <w:bookmarkEnd w:id="378"/>
    </w:p>
    <w:p w:rsidR="009B15D5" w:rsidRPr="00140A5A" w:rsidRDefault="00C7332B">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.13.1. </w:t>
      </w:r>
      <w:r w:rsidR="009B15D5" w:rsidRPr="00140A5A">
        <w:rPr>
          <w:sz w:val="24"/>
        </w:rPr>
        <w:t>Оценка заявок на участие в конкурентных переговорах осуществляется в соответствии с процедурами и критериями, установленными в приглашении к участию в конкурентных переговорах и закупочной документации с учетом результатов конкурентных переговоров.</w:t>
      </w:r>
    </w:p>
    <w:p w:rsidR="009B15D5" w:rsidRPr="00140A5A" w:rsidRDefault="00C7332B">
      <w:pPr>
        <w:pStyle w:val="-3"/>
        <w:numPr>
          <w:ilvl w:val="2"/>
          <w:numId w:val="0"/>
        </w:numPr>
        <w:tabs>
          <w:tab w:val="num" w:pos="0"/>
          <w:tab w:val="num" w:pos="2574"/>
        </w:tabs>
        <w:spacing w:line="240" w:lineRule="auto"/>
        <w:ind w:firstLine="540"/>
        <w:rPr>
          <w:sz w:val="24"/>
        </w:rPr>
      </w:pPr>
      <w:r w:rsidRPr="00140A5A">
        <w:rPr>
          <w:sz w:val="24"/>
        </w:rPr>
        <w:t>1</w:t>
      </w:r>
      <w:r w:rsidR="007C3DEC" w:rsidRPr="00140A5A">
        <w:rPr>
          <w:sz w:val="24"/>
        </w:rPr>
        <w:t>1</w:t>
      </w:r>
      <w:r w:rsidRPr="00140A5A">
        <w:rPr>
          <w:sz w:val="24"/>
        </w:rPr>
        <w:t xml:space="preserve">.13.2. </w:t>
      </w:r>
      <w:r w:rsidR="009B15D5" w:rsidRPr="00140A5A">
        <w:rPr>
          <w:sz w:val="24"/>
        </w:rPr>
        <w:t>Критерии оценки заявок на участие в конкурентных переговорах могут касаться:</w:t>
      </w:r>
    </w:p>
    <w:p w:rsidR="009B15D5" w:rsidRPr="00140A5A" w:rsidRDefault="00C7332B">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стоимости предлагаемой продукции, рассматриваемой либо непосредственно, либо с учетом издержек организатора конкурентных переговоров при принятии данного предложения (например, цена плюс расходы на эксплуатацию, обслуживание и ремонт, требуемые дополнительные затраты и т.д.);</w:t>
      </w:r>
    </w:p>
    <w:p w:rsidR="009B15D5" w:rsidRPr="00140A5A" w:rsidRDefault="00C7332B">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экономической, технической, организационной, финансовой, юридической привлекательности заявки с точки зрения удовлетворения потребностей организатора конкурентных переговоров (включая предлагаемые договорные условия);</w:t>
      </w:r>
    </w:p>
    <w:p w:rsidR="009B15D5" w:rsidRPr="00140A5A" w:rsidRDefault="00C7332B">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 кадровых, финансовых, информационных ресурсов.</w:t>
      </w:r>
    </w:p>
    <w:p w:rsidR="009B15D5" w:rsidRPr="00140A5A" w:rsidRDefault="00C7332B">
      <w:pPr>
        <w:pStyle w:val="-3"/>
        <w:numPr>
          <w:ilvl w:val="2"/>
          <w:numId w:val="0"/>
        </w:numPr>
        <w:tabs>
          <w:tab w:val="num" w:pos="0"/>
          <w:tab w:val="num" w:pos="2574"/>
        </w:tabs>
        <w:spacing w:line="240" w:lineRule="auto"/>
        <w:ind w:firstLine="540"/>
        <w:rPr>
          <w:sz w:val="24"/>
        </w:rPr>
      </w:pPr>
      <w:bookmarkStart w:id="379" w:name="_Ref240429644"/>
      <w:r w:rsidRPr="00140A5A">
        <w:rPr>
          <w:sz w:val="24"/>
        </w:rPr>
        <w:t>1</w:t>
      </w:r>
      <w:r w:rsidR="007C3DEC" w:rsidRPr="00140A5A">
        <w:rPr>
          <w:sz w:val="24"/>
        </w:rPr>
        <w:t>1</w:t>
      </w:r>
      <w:r w:rsidRPr="00140A5A">
        <w:rPr>
          <w:sz w:val="24"/>
        </w:rPr>
        <w:t>.1</w:t>
      </w:r>
      <w:r w:rsidR="007C3DEC" w:rsidRPr="00140A5A">
        <w:rPr>
          <w:sz w:val="24"/>
        </w:rPr>
        <w:t>3</w:t>
      </w:r>
      <w:r w:rsidRPr="00140A5A">
        <w:rPr>
          <w:sz w:val="24"/>
        </w:rPr>
        <w:t xml:space="preserve">.3. </w:t>
      </w:r>
      <w:r w:rsidR="009B15D5" w:rsidRPr="00140A5A">
        <w:rPr>
          <w:sz w:val="24"/>
        </w:rPr>
        <w:t xml:space="preserve">По результатам оценки заявок на участие в конкурентных переговорах Организатор </w:t>
      </w:r>
      <w:r w:rsidRPr="00140A5A">
        <w:rPr>
          <w:sz w:val="24"/>
        </w:rPr>
        <w:t>конкурентных переговоров</w:t>
      </w:r>
      <w:r w:rsidR="009B15D5" w:rsidRPr="00140A5A">
        <w:rPr>
          <w:sz w:val="24"/>
        </w:rPr>
        <w:t xml:space="preserve"> ранжирует заявки по степени уменьшения привлекательности заявок начиная с самой привлекательной и заканчивая наименее привлекательной.</w:t>
      </w:r>
      <w:bookmarkEnd w:id="379"/>
      <w:r w:rsidR="009B15D5" w:rsidRPr="00140A5A">
        <w:rPr>
          <w:sz w:val="24"/>
        </w:rPr>
        <w:t xml:space="preserve"> </w:t>
      </w:r>
    </w:p>
    <w:p w:rsidR="007C3DEC" w:rsidRPr="00140A5A" w:rsidRDefault="007C3DEC">
      <w:pPr>
        <w:pStyle w:val="-3"/>
        <w:numPr>
          <w:ilvl w:val="2"/>
          <w:numId w:val="0"/>
        </w:numPr>
        <w:tabs>
          <w:tab w:val="num" w:pos="0"/>
          <w:tab w:val="num" w:pos="2574"/>
        </w:tabs>
        <w:spacing w:line="240" w:lineRule="auto"/>
        <w:ind w:firstLine="540"/>
        <w:rPr>
          <w:sz w:val="24"/>
        </w:rPr>
      </w:pPr>
      <w:r w:rsidRPr="00140A5A">
        <w:rPr>
          <w:sz w:val="24"/>
        </w:rPr>
        <w:t>11.13.4. Победителем конкурентных переговоров является участник, предложивший лучшие условия исполнения договора по итогам проведения переговоров в соответствии с критериями оценки заявок, указанных в закупочной документации.</w:t>
      </w:r>
    </w:p>
    <w:p w:rsidR="007E01B9" w:rsidRPr="00140A5A" w:rsidRDefault="007E01B9" w:rsidP="007E01B9">
      <w:pPr>
        <w:pStyle w:val="-3"/>
        <w:numPr>
          <w:ilvl w:val="2"/>
          <w:numId w:val="0"/>
        </w:numPr>
        <w:tabs>
          <w:tab w:val="num" w:pos="0"/>
          <w:tab w:val="num" w:pos="2574"/>
        </w:tabs>
        <w:spacing w:line="240" w:lineRule="auto"/>
        <w:ind w:firstLine="540"/>
        <w:rPr>
          <w:sz w:val="24"/>
        </w:rPr>
      </w:pPr>
      <w:r w:rsidRPr="00140A5A">
        <w:rPr>
          <w:sz w:val="24"/>
        </w:rPr>
        <w:t>11.13.5. По итогам оценочного этапа Комиссия подписывает протокол, состав которого определен в пункте 6.10.2. Положения. Протокол подписывается членами Комиссии в день проведения оценочного этапа и размещается в ЕИС не позднее чем ч</w:t>
      </w:r>
      <w:r w:rsidR="00D52160">
        <w:rPr>
          <w:sz w:val="24"/>
        </w:rPr>
        <w:t>ерез три дня со дня подписания.</w:t>
      </w:r>
      <w:r w:rsidRPr="00140A5A">
        <w:rPr>
          <w:sz w:val="24"/>
        </w:rPr>
        <w:t xml:space="preserve"> </w:t>
      </w:r>
    </w:p>
    <w:p w:rsidR="007E01B9" w:rsidRPr="00140A5A" w:rsidRDefault="007E01B9">
      <w:pPr>
        <w:pStyle w:val="-3"/>
        <w:numPr>
          <w:ilvl w:val="2"/>
          <w:numId w:val="0"/>
        </w:numPr>
        <w:tabs>
          <w:tab w:val="num" w:pos="0"/>
          <w:tab w:val="num" w:pos="2574"/>
        </w:tabs>
        <w:spacing w:line="240" w:lineRule="auto"/>
        <w:ind w:firstLine="540"/>
        <w:rPr>
          <w:sz w:val="24"/>
        </w:rPr>
      </w:pPr>
    </w:p>
    <w:p w:rsidR="00B959E3" w:rsidRPr="00140A5A" w:rsidRDefault="00B959E3" w:rsidP="008A5D66">
      <w:pPr>
        <w:pStyle w:val="1"/>
        <w:keepLines/>
        <w:tabs>
          <w:tab w:val="num" w:pos="0"/>
          <w:tab w:val="num" w:pos="2694"/>
        </w:tabs>
        <w:suppressAutoHyphens/>
        <w:spacing w:before="0" w:after="0" w:line="240" w:lineRule="auto"/>
        <w:ind w:firstLine="0"/>
        <w:rPr>
          <w:rFonts w:ascii="Times New Roman" w:hAnsi="Times New Roman" w:cs="Times New Roman"/>
          <w:sz w:val="24"/>
          <w:szCs w:val="24"/>
        </w:rPr>
      </w:pPr>
      <w:bookmarkStart w:id="380" w:name="_Toc279403113"/>
      <w:bookmarkStart w:id="381" w:name="_Toc279487554"/>
      <w:bookmarkStart w:id="382" w:name="_Toc262659912"/>
      <w:bookmarkStart w:id="383" w:name="_Toc262744237"/>
      <w:bookmarkStart w:id="384" w:name="_Toc266117188"/>
      <w:bookmarkStart w:id="385" w:name="_Toc266455569"/>
      <w:bookmarkStart w:id="386" w:name="_Toc266701818"/>
      <w:bookmarkStart w:id="387" w:name="_Ref240305045"/>
      <w:bookmarkStart w:id="388" w:name="_Toc297666473"/>
      <w:bookmarkEnd w:id="380"/>
      <w:bookmarkEnd w:id="381"/>
      <w:bookmarkEnd w:id="382"/>
      <w:bookmarkEnd w:id="383"/>
      <w:bookmarkEnd w:id="384"/>
      <w:bookmarkEnd w:id="385"/>
      <w:bookmarkEnd w:id="386"/>
      <w:r w:rsidRPr="00140A5A">
        <w:rPr>
          <w:rFonts w:ascii="Times New Roman" w:hAnsi="Times New Roman" w:cs="Times New Roman"/>
          <w:sz w:val="24"/>
          <w:szCs w:val="24"/>
        </w:rPr>
        <w:t xml:space="preserve"> </w:t>
      </w:r>
    </w:p>
    <w:p w:rsidR="009B15D5" w:rsidRPr="00140A5A" w:rsidRDefault="007E01B9" w:rsidP="007E01B9">
      <w:pPr>
        <w:pStyle w:val="1"/>
        <w:keepLines/>
        <w:tabs>
          <w:tab w:val="num" w:pos="0"/>
          <w:tab w:val="num" w:pos="2694"/>
        </w:tabs>
        <w:suppressAutoHyphens/>
        <w:spacing w:before="0" w:after="0" w:line="240" w:lineRule="auto"/>
        <w:ind w:firstLine="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XII</w:t>
      </w:r>
      <w:r w:rsidRPr="00140A5A">
        <w:rPr>
          <w:rFonts w:ascii="Times New Roman" w:hAnsi="Times New Roman" w:cs="Times New Roman"/>
          <w:sz w:val="24"/>
          <w:szCs w:val="24"/>
        </w:rPr>
        <w:t>. ПОРЯДОК ПРОВЕДЕНИЯ ЗАКУПОК У ЕДИНСТВЕННО</w:t>
      </w:r>
      <w:r w:rsidR="00487DFE" w:rsidRPr="00140A5A">
        <w:rPr>
          <w:rFonts w:ascii="Times New Roman" w:hAnsi="Times New Roman" w:cs="Times New Roman"/>
          <w:sz w:val="24"/>
          <w:szCs w:val="24"/>
        </w:rPr>
        <w:t>ГО ПОСТАВЩИКА (ИСПОЛНИТЕЛЯ, ПОДРЯДЧИКА</w:t>
      </w:r>
      <w:r w:rsidRPr="00140A5A">
        <w:rPr>
          <w:rFonts w:ascii="Times New Roman" w:hAnsi="Times New Roman" w:cs="Times New Roman"/>
          <w:sz w:val="24"/>
          <w:szCs w:val="24"/>
        </w:rPr>
        <w:t>)</w:t>
      </w:r>
      <w:bookmarkEnd w:id="387"/>
      <w:bookmarkEnd w:id="388"/>
    </w:p>
    <w:p w:rsidR="00B959E3" w:rsidRPr="00140A5A" w:rsidRDefault="00B959E3" w:rsidP="00732D97">
      <w:pPr>
        <w:pStyle w:val="2"/>
        <w:numPr>
          <w:ilvl w:val="1"/>
          <w:numId w:val="0"/>
        </w:numPr>
        <w:tabs>
          <w:tab w:val="num" w:pos="0"/>
        </w:tabs>
        <w:spacing w:before="0" w:after="0"/>
        <w:ind w:firstLine="540"/>
        <w:jc w:val="center"/>
        <w:rPr>
          <w:sz w:val="24"/>
          <w:szCs w:val="24"/>
        </w:rPr>
      </w:pPr>
      <w:bookmarkStart w:id="389" w:name="_Ref244576894"/>
      <w:bookmarkStart w:id="390" w:name="_Toc297666474"/>
    </w:p>
    <w:p w:rsidR="00F65235" w:rsidRPr="00140A5A" w:rsidRDefault="00F65235" w:rsidP="00E928AD">
      <w:pPr>
        <w:pStyle w:val="afff2"/>
        <w:widowControl w:val="0"/>
        <w:numPr>
          <w:ilvl w:val="1"/>
          <w:numId w:val="40"/>
        </w:numPr>
        <w:autoSpaceDE w:val="0"/>
        <w:autoSpaceDN w:val="0"/>
        <w:adjustRightInd w:val="0"/>
        <w:spacing w:line="240" w:lineRule="auto"/>
        <w:ind w:left="0" w:firstLine="567"/>
        <w:rPr>
          <w:b/>
          <w:sz w:val="24"/>
          <w:szCs w:val="24"/>
        </w:rPr>
      </w:pPr>
      <w:bookmarkStart w:id="391" w:name="_Toc319941105"/>
      <w:bookmarkStart w:id="392" w:name="_Toc320092902"/>
      <w:bookmarkStart w:id="393" w:name="_Toc378097892"/>
      <w:r w:rsidRPr="00140A5A">
        <w:rPr>
          <w:b/>
          <w:sz w:val="24"/>
          <w:szCs w:val="24"/>
        </w:rPr>
        <w:t xml:space="preserve">Общий порядок закупки у единственного </w:t>
      </w:r>
      <w:bookmarkEnd w:id="391"/>
      <w:bookmarkEnd w:id="392"/>
      <w:r w:rsidRPr="00140A5A">
        <w:rPr>
          <w:b/>
          <w:sz w:val="24"/>
          <w:szCs w:val="24"/>
        </w:rPr>
        <w:t>поставщика (исполнителя, подрядчика)</w:t>
      </w:r>
      <w:bookmarkEnd w:id="393"/>
    </w:p>
    <w:p w:rsidR="00F65235" w:rsidRPr="00140A5A" w:rsidRDefault="00F65235" w:rsidP="00E928AD">
      <w:pPr>
        <w:pStyle w:val="afff2"/>
        <w:widowControl w:val="0"/>
        <w:numPr>
          <w:ilvl w:val="2"/>
          <w:numId w:val="40"/>
        </w:numPr>
        <w:autoSpaceDE w:val="0"/>
        <w:autoSpaceDN w:val="0"/>
        <w:adjustRightInd w:val="0"/>
        <w:spacing w:line="240" w:lineRule="auto"/>
        <w:ind w:left="0" w:firstLine="567"/>
        <w:rPr>
          <w:sz w:val="24"/>
          <w:szCs w:val="24"/>
        </w:rPr>
      </w:pPr>
      <w:r w:rsidRPr="00140A5A">
        <w:rPr>
          <w:sz w:val="24"/>
          <w:szCs w:val="24"/>
        </w:rPr>
        <w:t>В целях закупки товаров, работ, услуг у единственного поставщика (исполнителя, подрядчика) необходимо:</w:t>
      </w:r>
    </w:p>
    <w:p w:rsidR="00F65235" w:rsidRPr="00140A5A" w:rsidRDefault="00F65235" w:rsidP="00E928AD">
      <w:pPr>
        <w:widowControl w:val="0"/>
        <w:numPr>
          <w:ilvl w:val="3"/>
          <w:numId w:val="40"/>
        </w:numPr>
        <w:autoSpaceDE w:val="0"/>
        <w:autoSpaceDN w:val="0"/>
        <w:adjustRightInd w:val="0"/>
        <w:spacing w:line="240" w:lineRule="auto"/>
        <w:ind w:left="0" w:firstLine="567"/>
        <w:rPr>
          <w:sz w:val="24"/>
          <w:szCs w:val="24"/>
        </w:rPr>
      </w:pPr>
      <w:r w:rsidRPr="00140A5A">
        <w:rPr>
          <w:sz w:val="24"/>
          <w:szCs w:val="24"/>
        </w:rPr>
        <w:t>Заключить договор с единственным поставщиком (исполнителем, подрядчиком).</w:t>
      </w:r>
    </w:p>
    <w:p w:rsidR="00F65235" w:rsidRPr="00140A5A" w:rsidRDefault="00026A0D" w:rsidP="00E928AD">
      <w:pPr>
        <w:widowControl w:val="0"/>
        <w:numPr>
          <w:ilvl w:val="2"/>
          <w:numId w:val="40"/>
        </w:numPr>
        <w:autoSpaceDE w:val="0"/>
        <w:autoSpaceDN w:val="0"/>
        <w:adjustRightInd w:val="0"/>
        <w:spacing w:line="240" w:lineRule="auto"/>
        <w:ind w:left="0" w:firstLine="567"/>
        <w:rPr>
          <w:sz w:val="24"/>
          <w:szCs w:val="24"/>
        </w:rPr>
      </w:pPr>
      <w:r>
        <w:rPr>
          <w:sz w:val="24"/>
          <w:szCs w:val="24"/>
        </w:rPr>
        <w:t>Извещение</w:t>
      </w:r>
      <w:r w:rsidR="00F65235" w:rsidRPr="00140A5A">
        <w:rPr>
          <w:sz w:val="24"/>
          <w:szCs w:val="24"/>
        </w:rPr>
        <w:t xml:space="preserve"> и документация о такой закупке не разрабатывается заказчиком и не подлежит размещению в единой информационной</w:t>
      </w:r>
      <w:r w:rsidR="004138BD">
        <w:rPr>
          <w:sz w:val="24"/>
          <w:szCs w:val="24"/>
        </w:rPr>
        <w:t xml:space="preserve"> системе</w:t>
      </w:r>
      <w:r w:rsidR="004138BD" w:rsidRPr="00482947">
        <w:rPr>
          <w:sz w:val="24"/>
          <w:szCs w:val="24"/>
        </w:rPr>
        <w:t>, за исключением случаев закупки у единственного поставщика (исполнителя, подр</w:t>
      </w:r>
      <w:r w:rsidR="002A5DC7" w:rsidRPr="00482947">
        <w:rPr>
          <w:sz w:val="24"/>
          <w:szCs w:val="24"/>
        </w:rPr>
        <w:t>я</w:t>
      </w:r>
      <w:r w:rsidR="004138BD" w:rsidRPr="00482947">
        <w:rPr>
          <w:sz w:val="24"/>
          <w:szCs w:val="24"/>
        </w:rPr>
        <w:t>дчика),</w:t>
      </w:r>
      <w:r w:rsidR="00E12812" w:rsidRPr="00482947">
        <w:rPr>
          <w:sz w:val="24"/>
          <w:szCs w:val="24"/>
        </w:rPr>
        <w:t xml:space="preserve"> осуществляем</w:t>
      </w:r>
      <w:r w:rsidR="002A5DC7" w:rsidRPr="00482947">
        <w:rPr>
          <w:sz w:val="24"/>
          <w:szCs w:val="24"/>
        </w:rPr>
        <w:t>ой</w:t>
      </w:r>
      <w:r w:rsidR="00E12812" w:rsidRPr="00482947">
        <w:rPr>
          <w:sz w:val="24"/>
          <w:szCs w:val="24"/>
        </w:rPr>
        <w:t xml:space="preserve">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w:t>
      </w:r>
      <w:r w:rsidR="00E12812" w:rsidRPr="00482947">
        <w:rPr>
          <w:sz w:val="24"/>
          <w:szCs w:val="24"/>
        </w:rPr>
        <w:lastRenderedPageBreak/>
        <w:t xml:space="preserve">объема, утвержденным постановлением Правительства РФ от 11.12.2014г. </w:t>
      </w:r>
      <w:r w:rsidR="00E12812" w:rsidRPr="00482947">
        <w:rPr>
          <w:sz w:val="24"/>
          <w:szCs w:val="24"/>
          <w:lang w:val="en-US"/>
        </w:rPr>
        <w:t>N</w:t>
      </w:r>
      <w:r w:rsidR="00E12812" w:rsidRPr="00482947">
        <w:rPr>
          <w:sz w:val="24"/>
          <w:szCs w:val="24"/>
        </w:rPr>
        <w:t xml:space="preserve"> 1352.</w:t>
      </w:r>
    </w:p>
    <w:p w:rsidR="00F65235" w:rsidRPr="00140A5A" w:rsidRDefault="00F65235" w:rsidP="00E928AD">
      <w:pPr>
        <w:widowControl w:val="0"/>
        <w:numPr>
          <w:ilvl w:val="2"/>
          <w:numId w:val="40"/>
        </w:numPr>
        <w:autoSpaceDE w:val="0"/>
        <w:autoSpaceDN w:val="0"/>
        <w:adjustRightInd w:val="0"/>
        <w:spacing w:line="240" w:lineRule="auto"/>
        <w:ind w:left="0" w:firstLine="567"/>
        <w:rPr>
          <w:sz w:val="24"/>
          <w:szCs w:val="24"/>
        </w:rPr>
      </w:pPr>
      <w:r w:rsidRPr="00140A5A">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определения поставщика (подрядчика, исполнителя).</w:t>
      </w:r>
    </w:p>
    <w:p w:rsidR="00F65235" w:rsidRPr="00140A5A" w:rsidRDefault="00F65235" w:rsidP="00E928AD">
      <w:pPr>
        <w:widowControl w:val="0"/>
        <w:numPr>
          <w:ilvl w:val="2"/>
          <w:numId w:val="40"/>
        </w:numPr>
        <w:autoSpaceDE w:val="0"/>
        <w:autoSpaceDN w:val="0"/>
        <w:adjustRightInd w:val="0"/>
        <w:spacing w:line="240" w:lineRule="auto"/>
        <w:ind w:left="0" w:firstLine="567"/>
        <w:rPr>
          <w:sz w:val="24"/>
          <w:szCs w:val="24"/>
        </w:rPr>
      </w:pPr>
      <w:r w:rsidRPr="00140A5A">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BB3F63" w:rsidRPr="00140A5A" w:rsidRDefault="00BB3F63">
      <w:pPr>
        <w:pStyle w:val="2"/>
        <w:numPr>
          <w:ilvl w:val="1"/>
          <w:numId w:val="0"/>
        </w:numPr>
        <w:tabs>
          <w:tab w:val="num" w:pos="0"/>
        </w:tabs>
        <w:spacing w:before="0" w:after="0"/>
        <w:ind w:firstLine="540"/>
        <w:jc w:val="both"/>
        <w:rPr>
          <w:sz w:val="24"/>
          <w:szCs w:val="24"/>
        </w:rPr>
      </w:pPr>
      <w:bookmarkStart w:id="394" w:name="_Toc277607061"/>
      <w:bookmarkStart w:id="395" w:name="_Toc277769260"/>
      <w:bookmarkStart w:id="396" w:name="_Toc278884455"/>
      <w:bookmarkStart w:id="397" w:name="_Toc278884702"/>
      <w:bookmarkStart w:id="398" w:name="_Toc278980680"/>
      <w:bookmarkStart w:id="399" w:name="_Toc279403129"/>
      <w:bookmarkStart w:id="400" w:name="_Toc279487570"/>
      <w:bookmarkStart w:id="401" w:name="_Toc277607062"/>
      <w:bookmarkStart w:id="402" w:name="_Toc277769261"/>
      <w:bookmarkStart w:id="403" w:name="_Toc278884456"/>
      <w:bookmarkStart w:id="404" w:name="_Toc278884703"/>
      <w:bookmarkStart w:id="405" w:name="_Toc278980681"/>
      <w:bookmarkStart w:id="406" w:name="_Toc279403130"/>
      <w:bookmarkStart w:id="407" w:name="_Toc279487571"/>
      <w:bookmarkStart w:id="408" w:name="_Ref240391365"/>
      <w:bookmarkStart w:id="409" w:name="_Toc297666475"/>
      <w:bookmarkEnd w:id="389"/>
      <w:bookmarkEnd w:id="390"/>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140A5A">
        <w:rPr>
          <w:sz w:val="24"/>
          <w:szCs w:val="24"/>
        </w:rPr>
        <w:t>12.2. Особенности применения некоторых случаев закупки у единственного поставщика (исполнителя, подрядчика)</w:t>
      </w:r>
    </w:p>
    <w:p w:rsidR="009B15D5" w:rsidRPr="00140A5A" w:rsidRDefault="005013B1">
      <w:pPr>
        <w:pStyle w:val="2"/>
        <w:numPr>
          <w:ilvl w:val="1"/>
          <w:numId w:val="0"/>
        </w:numPr>
        <w:tabs>
          <w:tab w:val="num" w:pos="0"/>
        </w:tabs>
        <w:spacing w:before="0" w:after="0"/>
        <w:ind w:firstLine="540"/>
        <w:jc w:val="both"/>
        <w:rPr>
          <w:b w:val="0"/>
          <w:color w:val="000000"/>
          <w:sz w:val="24"/>
          <w:szCs w:val="24"/>
        </w:rPr>
      </w:pPr>
      <w:bookmarkStart w:id="410" w:name="_Ref240391366"/>
      <w:bookmarkStart w:id="411" w:name="_Ref261359328"/>
      <w:bookmarkStart w:id="412" w:name="_Toc297666476"/>
      <w:bookmarkEnd w:id="408"/>
      <w:bookmarkEnd w:id="409"/>
      <w:r w:rsidRPr="00140A5A">
        <w:rPr>
          <w:b w:val="0"/>
          <w:sz w:val="24"/>
          <w:szCs w:val="24"/>
        </w:rPr>
        <w:t>1</w:t>
      </w:r>
      <w:r w:rsidR="00BB3F63" w:rsidRPr="00140A5A">
        <w:rPr>
          <w:b w:val="0"/>
          <w:sz w:val="24"/>
          <w:szCs w:val="24"/>
        </w:rPr>
        <w:t>2.2.1. З</w:t>
      </w:r>
      <w:r w:rsidR="009B15D5" w:rsidRPr="00140A5A">
        <w:rPr>
          <w:b w:val="0"/>
          <w:sz w:val="24"/>
          <w:szCs w:val="24"/>
        </w:rPr>
        <w:t>акупки вследствие наступления чрезвычайных обстоятельств (либо для их предотвращения) или непреодолимой силы</w:t>
      </w:r>
      <w:bookmarkEnd w:id="410"/>
      <w:bookmarkEnd w:id="411"/>
      <w:bookmarkEnd w:id="412"/>
      <w:r w:rsidR="009B15D5" w:rsidRPr="00140A5A">
        <w:rPr>
          <w:b w:val="0"/>
          <w:sz w:val="24"/>
          <w:szCs w:val="24"/>
        </w:rPr>
        <w:t xml:space="preserve"> </w:t>
      </w:r>
      <w:r w:rsidR="00BB3F63" w:rsidRPr="00140A5A">
        <w:rPr>
          <w:b w:val="0"/>
          <w:sz w:val="24"/>
          <w:szCs w:val="24"/>
        </w:rPr>
        <w:t>(пункт 5.8.7.б))</w:t>
      </w:r>
    </w:p>
    <w:p w:rsidR="009B15D5" w:rsidRPr="00140A5A" w:rsidRDefault="00BB3F63">
      <w:pPr>
        <w:pStyle w:val="-3"/>
        <w:numPr>
          <w:ilvl w:val="2"/>
          <w:numId w:val="0"/>
        </w:numPr>
        <w:tabs>
          <w:tab w:val="num" w:pos="0"/>
          <w:tab w:val="num" w:pos="2574"/>
        </w:tabs>
        <w:spacing w:line="240" w:lineRule="auto"/>
        <w:ind w:firstLine="540"/>
        <w:rPr>
          <w:color w:val="000000"/>
          <w:sz w:val="24"/>
        </w:rPr>
      </w:pPr>
      <w:r w:rsidRPr="00140A5A">
        <w:rPr>
          <w:color w:val="000000"/>
          <w:sz w:val="24"/>
        </w:rPr>
        <w:t>З</w:t>
      </w:r>
      <w:r w:rsidR="009B15D5" w:rsidRPr="00140A5A">
        <w:rPr>
          <w:color w:val="000000"/>
          <w:sz w:val="24"/>
        </w:rPr>
        <w:t xml:space="preserve">акупки вследствие </w:t>
      </w:r>
      <w:r w:rsidR="009B15D5" w:rsidRPr="00140A5A">
        <w:rPr>
          <w:sz w:val="24"/>
        </w:rPr>
        <w:t>наступления чрезвычайных обстоятельств</w:t>
      </w:r>
      <w:r w:rsidR="009B15D5" w:rsidRPr="00140A5A">
        <w:rPr>
          <w:color w:val="000000"/>
          <w:sz w:val="24"/>
        </w:rPr>
        <w:t xml:space="preserve"> (либо для их предотвращения) или непреодолимой силы </w:t>
      </w:r>
      <w:r w:rsidR="009B15D5" w:rsidRPr="00140A5A">
        <w:rPr>
          <w:sz w:val="24"/>
        </w:rPr>
        <w:t>осуществляются только в случае, если возникла срочная необходимость в определенных товарах, работах, услугах, в связи с чем применение иных процедур неприемлемо.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Общества.</w:t>
      </w:r>
    </w:p>
    <w:p w:rsidR="009B15D5" w:rsidRPr="00140A5A" w:rsidRDefault="00BB3F63">
      <w:pPr>
        <w:pStyle w:val="-3"/>
        <w:numPr>
          <w:ilvl w:val="2"/>
          <w:numId w:val="0"/>
        </w:numPr>
        <w:tabs>
          <w:tab w:val="num" w:pos="0"/>
          <w:tab w:val="num" w:pos="2574"/>
        </w:tabs>
        <w:spacing w:line="240" w:lineRule="auto"/>
        <w:ind w:firstLine="540"/>
        <w:rPr>
          <w:sz w:val="24"/>
        </w:rPr>
      </w:pPr>
      <w:r w:rsidRPr="00140A5A">
        <w:rPr>
          <w:sz w:val="24"/>
        </w:rPr>
        <w:t>12.2.1.1. З</w:t>
      </w:r>
      <w:r w:rsidR="009B15D5" w:rsidRPr="00140A5A">
        <w:rPr>
          <w:sz w:val="24"/>
        </w:rPr>
        <w:t>акупка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предотвращения чрезвычайной ситуации или ликвидации ее последствий и, при необходимости, пополнения установленных норм аварийного запаса товаров.</w:t>
      </w:r>
    </w:p>
    <w:p w:rsidR="009B15D5" w:rsidRPr="00140A5A" w:rsidRDefault="00BB3F63">
      <w:pPr>
        <w:pStyle w:val="2"/>
        <w:numPr>
          <w:ilvl w:val="1"/>
          <w:numId w:val="0"/>
        </w:numPr>
        <w:tabs>
          <w:tab w:val="num" w:pos="0"/>
        </w:tabs>
        <w:spacing w:before="0" w:after="0"/>
        <w:ind w:firstLine="540"/>
        <w:jc w:val="both"/>
        <w:rPr>
          <w:b w:val="0"/>
          <w:sz w:val="24"/>
          <w:szCs w:val="24"/>
        </w:rPr>
      </w:pPr>
      <w:bookmarkStart w:id="413" w:name="_Ref243072642"/>
      <w:bookmarkStart w:id="414" w:name="_Toc297666477"/>
      <w:bookmarkStart w:id="415" w:name="_Ref240391368"/>
      <w:r w:rsidRPr="00140A5A">
        <w:rPr>
          <w:b w:val="0"/>
          <w:sz w:val="24"/>
          <w:szCs w:val="24"/>
        </w:rPr>
        <w:t>12.2.2.</w:t>
      </w:r>
      <w:bookmarkStart w:id="416" w:name="_Ref240391369"/>
      <w:bookmarkStart w:id="417" w:name="_Toc297666478"/>
      <w:bookmarkEnd w:id="413"/>
      <w:bookmarkEnd w:id="414"/>
      <w:bookmarkEnd w:id="415"/>
      <w:r w:rsidRPr="00140A5A">
        <w:rPr>
          <w:b w:val="0"/>
          <w:sz w:val="24"/>
          <w:szCs w:val="24"/>
        </w:rPr>
        <w:t xml:space="preserve"> З</w:t>
      </w:r>
      <w:r w:rsidR="009B15D5" w:rsidRPr="00140A5A">
        <w:rPr>
          <w:b w:val="0"/>
          <w:sz w:val="24"/>
          <w:szCs w:val="24"/>
        </w:rPr>
        <w:t>акупк</w:t>
      </w:r>
      <w:r w:rsidRPr="00140A5A">
        <w:rPr>
          <w:b w:val="0"/>
          <w:sz w:val="24"/>
          <w:szCs w:val="24"/>
        </w:rPr>
        <w:t>и</w:t>
      </w:r>
      <w:r w:rsidR="009B15D5" w:rsidRPr="00140A5A">
        <w:rPr>
          <w:b w:val="0"/>
          <w:sz w:val="24"/>
          <w:szCs w:val="24"/>
        </w:rPr>
        <w:t xml:space="preserve"> в случае, если процедура закупки признана несостоявшейся в связи с отсутствием заявок или если все заявки были отклонены</w:t>
      </w:r>
      <w:bookmarkEnd w:id="416"/>
      <w:bookmarkEnd w:id="417"/>
      <w:r w:rsidRPr="00140A5A">
        <w:rPr>
          <w:b w:val="0"/>
          <w:sz w:val="24"/>
          <w:szCs w:val="24"/>
        </w:rPr>
        <w:t xml:space="preserve"> (пункт 5.8.7.в))</w:t>
      </w:r>
    </w:p>
    <w:p w:rsidR="009B15D5" w:rsidRPr="00140A5A" w:rsidRDefault="00BB3F63">
      <w:pPr>
        <w:pStyle w:val="-3"/>
        <w:numPr>
          <w:ilvl w:val="2"/>
          <w:numId w:val="0"/>
        </w:numPr>
        <w:tabs>
          <w:tab w:val="num" w:pos="0"/>
          <w:tab w:val="num" w:pos="2574"/>
        </w:tabs>
        <w:spacing w:line="240" w:lineRule="auto"/>
        <w:ind w:firstLine="540"/>
        <w:rPr>
          <w:sz w:val="24"/>
        </w:rPr>
      </w:pPr>
      <w:r w:rsidRPr="00140A5A">
        <w:rPr>
          <w:color w:val="000000"/>
          <w:sz w:val="24"/>
        </w:rPr>
        <w:t>З</w:t>
      </w:r>
      <w:r w:rsidR="009B15D5" w:rsidRPr="00140A5A">
        <w:rPr>
          <w:color w:val="000000"/>
          <w:sz w:val="24"/>
        </w:rPr>
        <w:t xml:space="preserve">акупки в случае, если процедура закупки признана несостоявшейся в связи с </w:t>
      </w:r>
      <w:r w:rsidR="009B15D5" w:rsidRPr="00140A5A">
        <w:rPr>
          <w:sz w:val="24"/>
        </w:rPr>
        <w:t>отсутствием заявок или если все заявки были отклонены</w:t>
      </w:r>
      <w:r w:rsidR="009B15D5" w:rsidRPr="00140A5A">
        <w:rPr>
          <w:color w:val="000000"/>
          <w:sz w:val="24"/>
        </w:rPr>
        <w:t xml:space="preserve"> </w:t>
      </w:r>
      <w:r w:rsidR="009B15D5" w:rsidRPr="00140A5A">
        <w:rPr>
          <w:sz w:val="24"/>
        </w:rPr>
        <w:t>могут осуществляться только в случае, если:</w:t>
      </w:r>
    </w:p>
    <w:p w:rsidR="009B15D5" w:rsidRPr="00140A5A" w:rsidRDefault="000C5F5B">
      <w:pPr>
        <w:pStyle w:val="-60"/>
        <w:numPr>
          <w:ilvl w:val="5"/>
          <w:numId w:val="0"/>
        </w:numPr>
        <w:tabs>
          <w:tab w:val="num" w:pos="0"/>
          <w:tab w:val="num" w:pos="2410"/>
        </w:tabs>
        <w:spacing w:line="240" w:lineRule="auto"/>
        <w:ind w:firstLine="539"/>
        <w:rPr>
          <w:sz w:val="24"/>
        </w:rPr>
      </w:pPr>
      <w:r w:rsidRPr="00140A5A">
        <w:rPr>
          <w:sz w:val="24"/>
        </w:rPr>
        <w:t xml:space="preserve">а) </w:t>
      </w:r>
      <w:r w:rsidR="009B15D5" w:rsidRPr="00140A5A">
        <w:rPr>
          <w:sz w:val="24"/>
        </w:rPr>
        <w:t>по мнению Инициатора закупки, проведение новых процедур закупок не приведет к заключению договора в связи с отсутствием конкуренции на рынке;</w:t>
      </w:r>
    </w:p>
    <w:p w:rsidR="009B15D5" w:rsidRPr="00140A5A" w:rsidRDefault="000C5F5B">
      <w:pPr>
        <w:pStyle w:val="-60"/>
        <w:numPr>
          <w:ilvl w:val="5"/>
          <w:numId w:val="0"/>
        </w:numPr>
        <w:tabs>
          <w:tab w:val="num" w:pos="0"/>
          <w:tab w:val="num" w:pos="2410"/>
        </w:tabs>
        <w:spacing w:line="240" w:lineRule="auto"/>
        <w:ind w:firstLine="539"/>
        <w:rPr>
          <w:sz w:val="24"/>
        </w:rPr>
      </w:pPr>
      <w:r w:rsidRPr="00140A5A">
        <w:rPr>
          <w:sz w:val="24"/>
        </w:rPr>
        <w:t xml:space="preserve">б) </w:t>
      </w:r>
      <w:r w:rsidR="009B15D5" w:rsidRPr="00140A5A">
        <w:rPr>
          <w:sz w:val="24"/>
        </w:rPr>
        <w:t>если отсутствует время для проведения новых конкурентных процедур закупок.</w:t>
      </w:r>
    </w:p>
    <w:p w:rsidR="009B15D5" w:rsidRPr="00140A5A" w:rsidRDefault="00BB3F63">
      <w:pPr>
        <w:pStyle w:val="2"/>
        <w:numPr>
          <w:ilvl w:val="1"/>
          <w:numId w:val="0"/>
        </w:numPr>
        <w:tabs>
          <w:tab w:val="num" w:pos="0"/>
        </w:tabs>
        <w:spacing w:before="0" w:after="0"/>
        <w:ind w:firstLine="540"/>
        <w:jc w:val="both"/>
        <w:rPr>
          <w:b w:val="0"/>
          <w:sz w:val="24"/>
          <w:szCs w:val="24"/>
        </w:rPr>
      </w:pPr>
      <w:bookmarkStart w:id="418" w:name="_Ref261359497"/>
      <w:bookmarkStart w:id="419" w:name="_Toc297666479"/>
      <w:bookmarkStart w:id="420" w:name="_Ref240391370"/>
      <w:r w:rsidRPr="00140A5A">
        <w:rPr>
          <w:b w:val="0"/>
          <w:sz w:val="24"/>
          <w:szCs w:val="24"/>
        </w:rPr>
        <w:t>12.2.3. З</w:t>
      </w:r>
      <w:r w:rsidR="009B15D5" w:rsidRPr="00140A5A">
        <w:rPr>
          <w:b w:val="0"/>
          <w:sz w:val="24"/>
          <w:szCs w:val="24"/>
        </w:rPr>
        <w:t>акупки вследствие наличия срочной потребности в товарах (работах, услугах)</w:t>
      </w:r>
      <w:bookmarkEnd w:id="418"/>
      <w:bookmarkEnd w:id="419"/>
      <w:r w:rsidRPr="00140A5A">
        <w:rPr>
          <w:sz w:val="24"/>
          <w:szCs w:val="24"/>
        </w:rPr>
        <w:t xml:space="preserve"> </w:t>
      </w:r>
      <w:r w:rsidRPr="00140A5A">
        <w:rPr>
          <w:b w:val="0"/>
          <w:sz w:val="24"/>
          <w:szCs w:val="24"/>
        </w:rPr>
        <w:t>(пункт 5.8.7.г))</w:t>
      </w:r>
    </w:p>
    <w:p w:rsidR="009B15D5" w:rsidRPr="00140A5A" w:rsidRDefault="00BB3F63">
      <w:pPr>
        <w:pStyle w:val="-3"/>
        <w:numPr>
          <w:ilvl w:val="2"/>
          <w:numId w:val="0"/>
        </w:numPr>
        <w:tabs>
          <w:tab w:val="num" w:pos="0"/>
          <w:tab w:val="num" w:pos="2574"/>
        </w:tabs>
        <w:spacing w:line="240" w:lineRule="auto"/>
        <w:ind w:firstLine="540"/>
        <w:rPr>
          <w:sz w:val="24"/>
        </w:rPr>
      </w:pPr>
      <w:r w:rsidRPr="00140A5A">
        <w:rPr>
          <w:sz w:val="24"/>
        </w:rPr>
        <w:t>З</w:t>
      </w:r>
      <w:r w:rsidR="009B15D5" w:rsidRPr="00140A5A">
        <w:rPr>
          <w:sz w:val="24"/>
        </w:rPr>
        <w:t>акупки вследствие наличия срочной потребности в товарах (работах, услугах) могут осуществляться, если у Общества в силу внешних обстоятельств возникает необходимость в скорейшем заключении какого-либо договора и нет временных или иных возможностей для проведения конкурентной закупочной процедуры.</w:t>
      </w:r>
    </w:p>
    <w:p w:rsidR="009B15D5" w:rsidRPr="00140A5A" w:rsidRDefault="00BB3F63">
      <w:pPr>
        <w:pStyle w:val="2"/>
        <w:numPr>
          <w:ilvl w:val="1"/>
          <w:numId w:val="0"/>
        </w:numPr>
        <w:tabs>
          <w:tab w:val="num" w:pos="0"/>
        </w:tabs>
        <w:spacing w:before="0" w:after="0"/>
        <w:ind w:firstLine="540"/>
        <w:jc w:val="both"/>
        <w:rPr>
          <w:b w:val="0"/>
          <w:sz w:val="24"/>
          <w:szCs w:val="24"/>
        </w:rPr>
      </w:pPr>
      <w:bookmarkStart w:id="421" w:name="_Ref258924867"/>
      <w:bookmarkStart w:id="422" w:name="_Toc297666480"/>
      <w:bookmarkStart w:id="423" w:name="_Ref240391371"/>
      <w:bookmarkEnd w:id="420"/>
      <w:r w:rsidRPr="00140A5A">
        <w:rPr>
          <w:b w:val="0"/>
          <w:sz w:val="24"/>
          <w:szCs w:val="24"/>
        </w:rPr>
        <w:t>12.2.4. З</w:t>
      </w:r>
      <w:r w:rsidR="009B15D5" w:rsidRPr="00140A5A">
        <w:rPr>
          <w:b w:val="0"/>
          <w:sz w:val="24"/>
          <w:szCs w:val="24"/>
        </w:rPr>
        <w:t>акупки у поставщика, обладающего уникальной компетенцией</w:t>
      </w:r>
      <w:bookmarkEnd w:id="421"/>
      <w:bookmarkEnd w:id="422"/>
      <w:r w:rsidR="009B15D5" w:rsidRPr="00140A5A">
        <w:rPr>
          <w:b w:val="0"/>
          <w:sz w:val="24"/>
          <w:szCs w:val="24"/>
        </w:rPr>
        <w:t xml:space="preserve"> </w:t>
      </w:r>
      <w:r w:rsidRPr="00140A5A">
        <w:rPr>
          <w:b w:val="0"/>
          <w:sz w:val="24"/>
          <w:szCs w:val="24"/>
        </w:rPr>
        <w:t>(пункт 5.8.7.е))</w:t>
      </w:r>
    </w:p>
    <w:p w:rsidR="009B15D5" w:rsidRPr="00140A5A" w:rsidRDefault="00BB3F63" w:rsidP="007D4EF3">
      <w:pPr>
        <w:pStyle w:val="-3"/>
        <w:numPr>
          <w:ilvl w:val="2"/>
          <w:numId w:val="0"/>
        </w:numPr>
        <w:tabs>
          <w:tab w:val="num" w:pos="0"/>
          <w:tab w:val="num" w:pos="567"/>
        </w:tabs>
        <w:spacing w:line="240" w:lineRule="auto"/>
        <w:ind w:firstLine="567"/>
        <w:rPr>
          <w:sz w:val="24"/>
        </w:rPr>
      </w:pPr>
      <w:r w:rsidRPr="00140A5A">
        <w:rPr>
          <w:sz w:val="24"/>
        </w:rPr>
        <w:t>З</w:t>
      </w:r>
      <w:r w:rsidR="009B15D5" w:rsidRPr="00140A5A">
        <w:rPr>
          <w:sz w:val="24"/>
        </w:rPr>
        <w:t>акупки у поставщика, обладающего уникальной компетенцией</w:t>
      </w:r>
      <w:r w:rsidR="00026A0D">
        <w:rPr>
          <w:sz w:val="24"/>
        </w:rPr>
        <w:t xml:space="preserve"> на рынке закупаемой продукции </w:t>
      </w:r>
      <w:r w:rsidR="009B15D5" w:rsidRPr="00140A5A">
        <w:rPr>
          <w:sz w:val="24"/>
        </w:rPr>
        <w:t>осуществляются в случаях, если данный поставщик обладает рядом исключительных факторов, включая, по крайней мере, один из следующих:</w:t>
      </w:r>
    </w:p>
    <w:p w:rsidR="009B15D5" w:rsidRPr="00140A5A" w:rsidRDefault="002C657F">
      <w:pPr>
        <w:pStyle w:val="-60"/>
        <w:numPr>
          <w:ilvl w:val="5"/>
          <w:numId w:val="0"/>
        </w:numPr>
        <w:tabs>
          <w:tab w:val="num" w:pos="0"/>
          <w:tab w:val="num" w:pos="2410"/>
        </w:tabs>
        <w:spacing w:line="240" w:lineRule="auto"/>
        <w:ind w:firstLine="540"/>
        <w:rPr>
          <w:sz w:val="24"/>
        </w:rPr>
      </w:pPr>
      <w:r w:rsidRPr="00140A5A">
        <w:rPr>
          <w:sz w:val="24"/>
        </w:rPr>
        <w:t>а) н</w:t>
      </w:r>
      <w:r w:rsidR="009B15D5" w:rsidRPr="00140A5A">
        <w:rPr>
          <w:sz w:val="24"/>
        </w:rPr>
        <w:t xml:space="preserve">аличие НОУ-ХАУ, НИОКР, иных каким-либо образом индивидуализированных или запатентованных особых способностей к созданию продукции; </w:t>
      </w:r>
    </w:p>
    <w:p w:rsidR="009B15D5" w:rsidRPr="00140A5A" w:rsidRDefault="002C657F">
      <w:pPr>
        <w:pStyle w:val="-60"/>
        <w:numPr>
          <w:ilvl w:val="5"/>
          <w:numId w:val="0"/>
        </w:numPr>
        <w:tabs>
          <w:tab w:val="num" w:pos="0"/>
          <w:tab w:val="num" w:pos="2410"/>
        </w:tabs>
        <w:spacing w:line="240" w:lineRule="auto"/>
        <w:ind w:firstLine="540"/>
        <w:rPr>
          <w:sz w:val="24"/>
        </w:rPr>
      </w:pPr>
      <w:r w:rsidRPr="00140A5A">
        <w:rPr>
          <w:sz w:val="24"/>
        </w:rPr>
        <w:t>б) н</w:t>
      </w:r>
      <w:r w:rsidR="009B15D5" w:rsidRPr="00140A5A">
        <w:rPr>
          <w:sz w:val="24"/>
        </w:rPr>
        <w:t xml:space="preserve">аличие уникальных разработок, технологий или навыков, которые недоступны конкурентам; </w:t>
      </w:r>
    </w:p>
    <w:p w:rsidR="009B15D5" w:rsidRPr="00140A5A" w:rsidRDefault="002C657F">
      <w:pPr>
        <w:pStyle w:val="-60"/>
        <w:numPr>
          <w:ilvl w:val="5"/>
          <w:numId w:val="0"/>
        </w:numPr>
        <w:tabs>
          <w:tab w:val="num" w:pos="0"/>
          <w:tab w:val="num" w:pos="2410"/>
        </w:tabs>
        <w:spacing w:line="240" w:lineRule="auto"/>
        <w:ind w:firstLine="540"/>
        <w:rPr>
          <w:sz w:val="24"/>
        </w:rPr>
      </w:pPr>
      <w:r w:rsidRPr="00140A5A">
        <w:rPr>
          <w:sz w:val="24"/>
        </w:rPr>
        <w:t>в) н</w:t>
      </w:r>
      <w:r w:rsidR="009B15D5" w:rsidRPr="00140A5A">
        <w:rPr>
          <w:sz w:val="24"/>
        </w:rPr>
        <w:t xml:space="preserve">аличие квалифицированного персонала, который достаточно сложно найти на рынке и на подготовку которого требуется значительное время. </w:t>
      </w:r>
    </w:p>
    <w:p w:rsidR="00BB3F63" w:rsidRPr="00140A5A" w:rsidRDefault="00BB3F63" w:rsidP="00BB3F63">
      <w:pPr>
        <w:pStyle w:val="2"/>
        <w:numPr>
          <w:ilvl w:val="1"/>
          <w:numId w:val="0"/>
        </w:numPr>
        <w:tabs>
          <w:tab w:val="num" w:pos="0"/>
        </w:tabs>
        <w:spacing w:before="0" w:after="0"/>
        <w:ind w:firstLine="540"/>
        <w:jc w:val="both"/>
        <w:rPr>
          <w:b w:val="0"/>
          <w:sz w:val="24"/>
          <w:szCs w:val="24"/>
        </w:rPr>
      </w:pPr>
      <w:bookmarkStart w:id="424" w:name="_Ref262125116"/>
      <w:bookmarkStart w:id="425" w:name="_Toc297666481"/>
      <w:r w:rsidRPr="00140A5A">
        <w:rPr>
          <w:b w:val="0"/>
          <w:sz w:val="24"/>
          <w:szCs w:val="24"/>
        </w:rPr>
        <w:t xml:space="preserve">12.2.5. Закупки в условиях, когда продукция может быть получена только от одного поставщика (подрядчика, исполнителя) и отсутствует ее равноценная замена, в том числе </w:t>
      </w:r>
      <w:r w:rsidRPr="00140A5A">
        <w:rPr>
          <w:b w:val="0"/>
          <w:sz w:val="24"/>
          <w:szCs w:val="24"/>
        </w:rPr>
        <w:lastRenderedPageBreak/>
        <w:t>заключение договора с лицом, производящим закупаемую продукцию в условиях естественной монополии</w:t>
      </w:r>
      <w:r w:rsidRPr="00140A5A">
        <w:rPr>
          <w:sz w:val="24"/>
          <w:szCs w:val="24"/>
        </w:rPr>
        <w:t xml:space="preserve"> </w:t>
      </w:r>
      <w:r w:rsidR="004A014C" w:rsidRPr="00140A5A">
        <w:rPr>
          <w:b w:val="0"/>
          <w:sz w:val="24"/>
          <w:szCs w:val="24"/>
        </w:rPr>
        <w:t>(пункт 5.8.7.д</w:t>
      </w:r>
      <w:r w:rsidRPr="00140A5A">
        <w:rPr>
          <w:b w:val="0"/>
          <w:sz w:val="24"/>
          <w:szCs w:val="24"/>
        </w:rPr>
        <w:t>))</w:t>
      </w:r>
    </w:p>
    <w:bookmarkEnd w:id="423"/>
    <w:bookmarkEnd w:id="424"/>
    <w:bookmarkEnd w:id="425"/>
    <w:p w:rsidR="009B15D5" w:rsidRPr="00140A5A" w:rsidRDefault="004A014C" w:rsidP="00732D97">
      <w:pPr>
        <w:pStyle w:val="2"/>
        <w:numPr>
          <w:ilvl w:val="1"/>
          <w:numId w:val="0"/>
        </w:numPr>
        <w:tabs>
          <w:tab w:val="num" w:pos="0"/>
        </w:tabs>
        <w:spacing w:before="0" w:after="0"/>
        <w:ind w:firstLine="540"/>
        <w:jc w:val="both"/>
        <w:rPr>
          <w:sz w:val="24"/>
          <w:szCs w:val="24"/>
        </w:rPr>
      </w:pPr>
      <w:r w:rsidRPr="00140A5A">
        <w:rPr>
          <w:b w:val="0"/>
          <w:sz w:val="24"/>
          <w:szCs w:val="24"/>
        </w:rPr>
        <w:t xml:space="preserve">Такие закупки </w:t>
      </w:r>
      <w:r w:rsidR="009B15D5" w:rsidRPr="00140A5A">
        <w:rPr>
          <w:b w:val="0"/>
          <w:sz w:val="24"/>
          <w:szCs w:val="24"/>
        </w:rPr>
        <w:t>могут осуществляться, если только одно лицо способно выполнить договор, в том числе в случаях:</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одно лицо может поставить такую продукцию;</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 xml:space="preserve">поставщик является монополистом; </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в) </w:t>
      </w:r>
      <w:r w:rsidR="009B15D5" w:rsidRPr="00140A5A">
        <w:rPr>
          <w:sz w:val="24"/>
        </w:rPr>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г) </w:t>
      </w:r>
      <w:r w:rsidR="009B15D5" w:rsidRPr="00140A5A">
        <w:rPr>
          <w:sz w:val="24"/>
        </w:rPr>
        <w:t>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д) </w:t>
      </w:r>
      <w:r w:rsidR="009B15D5" w:rsidRPr="00140A5A">
        <w:rPr>
          <w:sz w:val="24"/>
        </w:rPr>
        <w:t>осуществляется закупка услуг, которые могут быть оказаны только органами государственной власти, государственными учреждениями или государственными предприятиями;</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е) </w:t>
      </w:r>
      <w:r w:rsidR="009B15D5" w:rsidRPr="00140A5A">
        <w:rPr>
          <w:sz w:val="24"/>
        </w:rPr>
        <w:t>осуществляется закупка услуг, отнесенных к сфере деятельности субъектов естественных монополий, у таких субъектов, по ценам и условиям, определяемым согласно государственному регулированию тарифов.</w:t>
      </w:r>
    </w:p>
    <w:p w:rsidR="009B15D5" w:rsidRPr="00140A5A" w:rsidRDefault="00A36E6B">
      <w:pPr>
        <w:pStyle w:val="2"/>
        <w:numPr>
          <w:ilvl w:val="1"/>
          <w:numId w:val="0"/>
        </w:numPr>
        <w:tabs>
          <w:tab w:val="num" w:pos="0"/>
        </w:tabs>
        <w:spacing w:before="0" w:after="0"/>
        <w:ind w:firstLine="540"/>
        <w:jc w:val="both"/>
        <w:rPr>
          <w:b w:val="0"/>
          <w:sz w:val="24"/>
          <w:szCs w:val="24"/>
        </w:rPr>
      </w:pPr>
      <w:bookmarkStart w:id="426" w:name="_Ref240391372"/>
      <w:bookmarkStart w:id="427" w:name="_Ref260055557"/>
      <w:bookmarkStart w:id="428" w:name="_Ref261359631"/>
      <w:bookmarkStart w:id="429" w:name="_Toc297666482"/>
      <w:r w:rsidRPr="00140A5A">
        <w:rPr>
          <w:b w:val="0"/>
          <w:sz w:val="24"/>
          <w:szCs w:val="24"/>
        </w:rPr>
        <w:t>1</w:t>
      </w:r>
      <w:r w:rsidR="004A014C" w:rsidRPr="00140A5A">
        <w:rPr>
          <w:b w:val="0"/>
          <w:sz w:val="24"/>
          <w:szCs w:val="24"/>
        </w:rPr>
        <w:t>2.2.6. Д</w:t>
      </w:r>
      <w:r w:rsidR="009B15D5" w:rsidRPr="00140A5A">
        <w:rPr>
          <w:b w:val="0"/>
          <w:sz w:val="24"/>
          <w:szCs w:val="24"/>
        </w:rPr>
        <w:t>ополнительные закупки по соображениям стандартизации, унификации, а также для обеспечения совместимости</w:t>
      </w:r>
      <w:bookmarkEnd w:id="426"/>
      <w:bookmarkEnd w:id="427"/>
      <w:bookmarkEnd w:id="428"/>
      <w:r w:rsidR="009B15D5" w:rsidRPr="00140A5A">
        <w:rPr>
          <w:b w:val="0"/>
          <w:sz w:val="24"/>
          <w:szCs w:val="24"/>
        </w:rPr>
        <w:t xml:space="preserve"> или преемственности</w:t>
      </w:r>
      <w:bookmarkEnd w:id="429"/>
      <w:r w:rsidR="009B15D5" w:rsidRPr="00140A5A">
        <w:rPr>
          <w:b w:val="0"/>
          <w:sz w:val="24"/>
          <w:szCs w:val="24"/>
        </w:rPr>
        <w:t xml:space="preserve"> </w:t>
      </w:r>
      <w:r w:rsidR="004A014C" w:rsidRPr="00140A5A">
        <w:rPr>
          <w:b w:val="0"/>
          <w:sz w:val="24"/>
          <w:szCs w:val="24"/>
        </w:rPr>
        <w:t>(пункт 5.8.7.ж))</w:t>
      </w:r>
    </w:p>
    <w:p w:rsidR="009B15D5" w:rsidRPr="00140A5A" w:rsidRDefault="004A014C">
      <w:pPr>
        <w:pStyle w:val="-3"/>
        <w:numPr>
          <w:ilvl w:val="2"/>
          <w:numId w:val="0"/>
        </w:numPr>
        <w:tabs>
          <w:tab w:val="num" w:pos="0"/>
          <w:tab w:val="num" w:pos="2574"/>
        </w:tabs>
        <w:spacing w:line="240" w:lineRule="auto"/>
        <w:ind w:firstLine="540"/>
        <w:rPr>
          <w:sz w:val="24"/>
        </w:rPr>
      </w:pPr>
      <w:r w:rsidRPr="00140A5A">
        <w:rPr>
          <w:sz w:val="24"/>
        </w:rPr>
        <w:t>Д</w:t>
      </w:r>
      <w:r w:rsidR="009B15D5" w:rsidRPr="00140A5A">
        <w:rPr>
          <w:sz w:val="24"/>
        </w:rPr>
        <w:t>ополнительные закупки по соображениям стандартизации, унификации, а также для обеспечения совместимости товаров или преемственности работ, услуг с ранее приобретенными осуществляются только в случаях:</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а) </w:t>
      </w:r>
      <w:r w:rsidR="009B15D5" w:rsidRPr="00140A5A">
        <w:rPr>
          <w:sz w:val="24"/>
        </w:rPr>
        <w:t>если ранее путем проведения закупочных процедур был заключен договор и возникла дополнительная потребность в таких же товарах (работах, услугах) на таких же условиях;</w:t>
      </w:r>
    </w:p>
    <w:p w:rsidR="009B15D5" w:rsidRPr="00140A5A" w:rsidRDefault="001A79EF">
      <w:pPr>
        <w:pStyle w:val="-60"/>
        <w:numPr>
          <w:ilvl w:val="5"/>
          <w:numId w:val="0"/>
        </w:numPr>
        <w:tabs>
          <w:tab w:val="num" w:pos="0"/>
          <w:tab w:val="num" w:pos="2410"/>
        </w:tabs>
        <w:spacing w:line="240" w:lineRule="auto"/>
        <w:ind w:firstLine="540"/>
        <w:rPr>
          <w:sz w:val="24"/>
        </w:rPr>
      </w:pPr>
      <w:r w:rsidRPr="00140A5A">
        <w:rPr>
          <w:sz w:val="24"/>
        </w:rPr>
        <w:t xml:space="preserve">б) </w:t>
      </w:r>
      <w:r w:rsidR="009B15D5" w:rsidRPr="00140A5A">
        <w:rPr>
          <w:sz w:val="24"/>
        </w:rPr>
        <w:t>если ранее путем проведения закупочных процедур был заключен договор и возникла дополнительная потребность в товарах (работах, услугах), функционально и технологически совместимых с ранее закупленными.</w:t>
      </w:r>
    </w:p>
    <w:p w:rsidR="009B15D5" w:rsidRPr="00140A5A" w:rsidRDefault="001A79EF">
      <w:pPr>
        <w:pStyle w:val="-3"/>
        <w:numPr>
          <w:ilvl w:val="2"/>
          <w:numId w:val="0"/>
        </w:numPr>
        <w:tabs>
          <w:tab w:val="num" w:pos="0"/>
          <w:tab w:val="num" w:pos="2574"/>
        </w:tabs>
        <w:spacing w:line="240" w:lineRule="auto"/>
        <w:ind w:firstLine="540"/>
        <w:rPr>
          <w:sz w:val="24"/>
        </w:rPr>
      </w:pPr>
      <w:r w:rsidRPr="00140A5A">
        <w:rPr>
          <w:sz w:val="24"/>
        </w:rPr>
        <w:t>1</w:t>
      </w:r>
      <w:r w:rsidR="004A014C" w:rsidRPr="00140A5A">
        <w:rPr>
          <w:sz w:val="24"/>
        </w:rPr>
        <w:t xml:space="preserve">2.2.6.1. </w:t>
      </w:r>
      <w:r w:rsidR="009B15D5" w:rsidRPr="00140A5A">
        <w:rPr>
          <w:sz w:val="24"/>
        </w:rPr>
        <w:t>Объем дополнительных закупок (в сумме, если таких закупок было несколько) не должен превышать 50% от первоначальной закупки.</w:t>
      </w:r>
    </w:p>
    <w:p w:rsidR="009B15D5" w:rsidRPr="00140A5A" w:rsidRDefault="001A79EF">
      <w:pPr>
        <w:pStyle w:val="-3"/>
        <w:numPr>
          <w:ilvl w:val="2"/>
          <w:numId w:val="0"/>
        </w:numPr>
        <w:tabs>
          <w:tab w:val="num" w:pos="0"/>
          <w:tab w:val="num" w:pos="2574"/>
        </w:tabs>
        <w:spacing w:line="240" w:lineRule="auto"/>
        <w:ind w:firstLine="540"/>
        <w:rPr>
          <w:sz w:val="24"/>
        </w:rPr>
      </w:pPr>
      <w:r w:rsidRPr="00140A5A">
        <w:rPr>
          <w:sz w:val="24"/>
        </w:rPr>
        <w:t>1</w:t>
      </w:r>
      <w:r w:rsidR="004A014C" w:rsidRPr="00140A5A">
        <w:rPr>
          <w:sz w:val="24"/>
        </w:rPr>
        <w:t xml:space="preserve">2.2.6.2. </w:t>
      </w:r>
      <w:r w:rsidR="009B15D5" w:rsidRPr="00140A5A">
        <w:rPr>
          <w:sz w:val="24"/>
        </w:rPr>
        <w:t>Действие пункта 1</w:t>
      </w:r>
      <w:r w:rsidR="004A014C" w:rsidRPr="00140A5A">
        <w:rPr>
          <w:sz w:val="24"/>
        </w:rPr>
        <w:t>2.2.6.1.</w:t>
      </w:r>
      <w:r w:rsidR="009B15D5" w:rsidRPr="00140A5A">
        <w:rPr>
          <w:sz w:val="24"/>
        </w:rPr>
        <w:t xml:space="preserve"> не распространяется на случаи продления (пролонгации) на новый срок</w:t>
      </w:r>
      <w:r w:rsidRPr="00140A5A">
        <w:rPr>
          <w:sz w:val="24"/>
        </w:rPr>
        <w:t xml:space="preserve"> действия договоров, в которых с</w:t>
      </w:r>
      <w:r w:rsidR="009B15D5" w:rsidRPr="00140A5A">
        <w:rPr>
          <w:sz w:val="24"/>
        </w:rPr>
        <w:t>тороны утвердили определенный размер расценок/тарифов на регулярную или периодическую поставку определенного вида товара/ выполнение работ/ оказание услуг.</w:t>
      </w:r>
    </w:p>
    <w:p w:rsidR="009B15D5" w:rsidRPr="00140A5A" w:rsidRDefault="00A36E6B">
      <w:pPr>
        <w:pStyle w:val="2"/>
        <w:numPr>
          <w:ilvl w:val="1"/>
          <w:numId w:val="0"/>
        </w:numPr>
        <w:tabs>
          <w:tab w:val="num" w:pos="0"/>
        </w:tabs>
        <w:spacing w:before="0" w:after="0"/>
        <w:ind w:firstLine="540"/>
        <w:jc w:val="both"/>
        <w:rPr>
          <w:b w:val="0"/>
          <w:sz w:val="24"/>
          <w:szCs w:val="24"/>
        </w:rPr>
      </w:pPr>
      <w:bookmarkStart w:id="430" w:name="_Ref240391374"/>
      <w:bookmarkStart w:id="431" w:name="_Toc297666483"/>
      <w:r w:rsidRPr="00140A5A">
        <w:rPr>
          <w:b w:val="0"/>
          <w:sz w:val="24"/>
          <w:szCs w:val="24"/>
        </w:rPr>
        <w:t>1</w:t>
      </w:r>
      <w:r w:rsidR="004A014C" w:rsidRPr="00140A5A">
        <w:rPr>
          <w:b w:val="0"/>
          <w:sz w:val="24"/>
          <w:szCs w:val="24"/>
        </w:rPr>
        <w:t>2.2.7. З</w:t>
      </w:r>
      <w:r w:rsidR="009B15D5" w:rsidRPr="00140A5A">
        <w:rPr>
          <w:b w:val="0"/>
          <w:sz w:val="24"/>
          <w:szCs w:val="24"/>
        </w:rPr>
        <w:t>акупки дополнительных работ или услуг, не включенных в первоначальный проект договора</w:t>
      </w:r>
      <w:bookmarkEnd w:id="430"/>
      <w:bookmarkEnd w:id="431"/>
      <w:r w:rsidR="004A014C" w:rsidRPr="00140A5A">
        <w:rPr>
          <w:b w:val="0"/>
          <w:sz w:val="24"/>
          <w:szCs w:val="24"/>
        </w:rPr>
        <w:t xml:space="preserve"> (пункт 5.8.7.з))</w:t>
      </w:r>
    </w:p>
    <w:p w:rsidR="009B15D5" w:rsidRPr="00140A5A" w:rsidRDefault="004A014C">
      <w:pPr>
        <w:pStyle w:val="-3"/>
        <w:numPr>
          <w:ilvl w:val="2"/>
          <w:numId w:val="0"/>
        </w:numPr>
        <w:tabs>
          <w:tab w:val="num" w:pos="0"/>
          <w:tab w:val="num" w:pos="2574"/>
        </w:tabs>
        <w:spacing w:line="240" w:lineRule="auto"/>
        <w:ind w:firstLine="540"/>
        <w:rPr>
          <w:sz w:val="24"/>
        </w:rPr>
      </w:pPr>
      <w:r w:rsidRPr="00140A5A">
        <w:rPr>
          <w:sz w:val="24"/>
        </w:rPr>
        <w:t>З</w:t>
      </w:r>
      <w:r w:rsidR="009B15D5" w:rsidRPr="00140A5A">
        <w:rPr>
          <w:sz w:val="24"/>
        </w:rPr>
        <w:t>акупки дополнительных работ или услуг, не включенных в первоначальный проект договора могут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других работах или услугах, не включенных в первоначальный проект договора, но технологически не отделяемых от работ или услуг, выполняемых в рамках этого договора, при условии предоставления обоснования стоимости этих работ или услуг.</w:t>
      </w:r>
    </w:p>
    <w:p w:rsidR="009B15D5" w:rsidRPr="00140A5A" w:rsidRDefault="004A014C">
      <w:pPr>
        <w:pStyle w:val="-3"/>
        <w:numPr>
          <w:ilvl w:val="2"/>
          <w:numId w:val="0"/>
        </w:numPr>
        <w:tabs>
          <w:tab w:val="num" w:pos="0"/>
          <w:tab w:val="num" w:pos="2574"/>
        </w:tabs>
        <w:spacing w:line="240" w:lineRule="auto"/>
        <w:ind w:firstLine="540"/>
        <w:rPr>
          <w:sz w:val="24"/>
        </w:rPr>
      </w:pPr>
      <w:r w:rsidRPr="00140A5A">
        <w:rPr>
          <w:sz w:val="24"/>
        </w:rPr>
        <w:t>12.2.7.1.</w:t>
      </w:r>
      <w:r w:rsidR="009B15D5" w:rsidRPr="00140A5A">
        <w:rPr>
          <w:sz w:val="24"/>
        </w:rPr>
        <w:t>Объем дополнительной закупки не должен превышать 50% от первоначальной закупки.</w:t>
      </w:r>
    </w:p>
    <w:p w:rsidR="009B15D5" w:rsidRPr="00140A5A" w:rsidRDefault="004A014C">
      <w:pPr>
        <w:pStyle w:val="-3"/>
        <w:numPr>
          <w:ilvl w:val="2"/>
          <w:numId w:val="0"/>
        </w:numPr>
        <w:tabs>
          <w:tab w:val="num" w:pos="0"/>
          <w:tab w:val="num" w:pos="2574"/>
        </w:tabs>
        <w:spacing w:line="240" w:lineRule="auto"/>
        <w:ind w:firstLine="540"/>
        <w:rPr>
          <w:sz w:val="24"/>
        </w:rPr>
      </w:pPr>
      <w:r w:rsidRPr="00140A5A">
        <w:rPr>
          <w:sz w:val="24"/>
        </w:rPr>
        <w:t xml:space="preserve">12.2.7.2. </w:t>
      </w:r>
      <w:r w:rsidR="009B15D5" w:rsidRPr="00140A5A">
        <w:rPr>
          <w:sz w:val="24"/>
        </w:rPr>
        <w:t xml:space="preserve">В исключительных случаях по закупкам услуг, относящихся к структурированию сделок, допускается проведение дополнительных закупок в объеме до 75% от первоначальной стоимости закупки. </w:t>
      </w:r>
    </w:p>
    <w:p w:rsidR="00A36E6B" w:rsidRPr="00140A5A" w:rsidRDefault="00A36E6B">
      <w:pPr>
        <w:pStyle w:val="1"/>
        <w:keepLines/>
        <w:tabs>
          <w:tab w:val="num" w:pos="0"/>
          <w:tab w:val="num" w:pos="2694"/>
        </w:tabs>
        <w:suppressAutoHyphens/>
        <w:spacing w:before="0" w:after="0" w:line="240" w:lineRule="auto"/>
        <w:ind w:firstLine="540"/>
        <w:rPr>
          <w:rFonts w:ascii="Times New Roman" w:hAnsi="Times New Roman" w:cs="Times New Roman"/>
          <w:sz w:val="24"/>
          <w:szCs w:val="24"/>
        </w:rPr>
      </w:pPr>
      <w:bookmarkStart w:id="432" w:name="_Toc243970359"/>
      <w:bookmarkStart w:id="433" w:name="_Toc243999599"/>
      <w:bookmarkStart w:id="434" w:name="_Ref236632893"/>
      <w:bookmarkStart w:id="435" w:name="_Toc297666487"/>
      <w:bookmarkEnd w:id="432"/>
      <w:bookmarkEnd w:id="433"/>
    </w:p>
    <w:p w:rsidR="00304BF7" w:rsidRPr="00140A5A" w:rsidRDefault="003F1B9A" w:rsidP="00732D97">
      <w:pPr>
        <w:pStyle w:val="1"/>
        <w:keepLines/>
        <w:tabs>
          <w:tab w:val="num" w:pos="0"/>
          <w:tab w:val="num" w:pos="2694"/>
        </w:tabs>
        <w:suppressAutoHyphens/>
        <w:spacing w:before="0" w:after="0" w:line="240" w:lineRule="auto"/>
        <w:ind w:firstLine="0"/>
        <w:rPr>
          <w:rFonts w:ascii="Times New Roman" w:hAnsi="Times New Roman" w:cs="Times New Roman"/>
          <w:sz w:val="24"/>
          <w:szCs w:val="24"/>
        </w:rPr>
      </w:pPr>
      <w:bookmarkStart w:id="436" w:name="_Toc242166853"/>
      <w:bookmarkStart w:id="437" w:name="_Toc242271363"/>
      <w:bookmarkStart w:id="438" w:name="_Toc243122035"/>
      <w:bookmarkStart w:id="439" w:name="_Toc242166857"/>
      <w:bookmarkStart w:id="440" w:name="_Toc242271367"/>
      <w:bookmarkStart w:id="441" w:name="_Toc243122039"/>
      <w:bookmarkStart w:id="442" w:name="_Toc242166858"/>
      <w:bookmarkStart w:id="443" w:name="_Toc242271368"/>
      <w:bookmarkStart w:id="444" w:name="_Toc243122040"/>
      <w:bookmarkStart w:id="445" w:name="_Toc242166862"/>
      <w:bookmarkStart w:id="446" w:name="_Toc242271372"/>
      <w:bookmarkStart w:id="447" w:name="_Toc243122044"/>
      <w:bookmarkStart w:id="448" w:name="_Toc242166863"/>
      <w:bookmarkStart w:id="449" w:name="_Toc242271373"/>
      <w:bookmarkStart w:id="450" w:name="_Toc243122045"/>
      <w:bookmarkStart w:id="451" w:name="_Toc242166869"/>
      <w:bookmarkStart w:id="452" w:name="_Toc242271379"/>
      <w:bookmarkStart w:id="453" w:name="_Toc243122051"/>
      <w:bookmarkStart w:id="454" w:name="_Toc242166871"/>
      <w:bookmarkStart w:id="455" w:name="_Toc242271381"/>
      <w:bookmarkStart w:id="456" w:name="_Toc243122053"/>
      <w:bookmarkStart w:id="457" w:name="_Toc242166872"/>
      <w:bookmarkStart w:id="458" w:name="_Toc242271382"/>
      <w:bookmarkStart w:id="459" w:name="_Toc243122054"/>
      <w:bookmarkStart w:id="460" w:name="_Toc242166877"/>
      <w:bookmarkStart w:id="461" w:name="_Toc242271387"/>
      <w:bookmarkStart w:id="462" w:name="_Toc243122059"/>
      <w:bookmarkStart w:id="463" w:name="_Toc242166878"/>
      <w:bookmarkStart w:id="464" w:name="_Toc242271388"/>
      <w:bookmarkStart w:id="465" w:name="_Toc243122060"/>
      <w:bookmarkStart w:id="466" w:name="_Toc242166879"/>
      <w:bookmarkStart w:id="467" w:name="_Toc242271389"/>
      <w:bookmarkStart w:id="468" w:name="_Toc243122061"/>
      <w:bookmarkStart w:id="469" w:name="_Toc242166882"/>
      <w:bookmarkStart w:id="470" w:name="_Toc242271392"/>
      <w:bookmarkStart w:id="471" w:name="_Toc243122064"/>
      <w:bookmarkStart w:id="472" w:name="_Toc242166883"/>
      <w:bookmarkStart w:id="473" w:name="_Toc242271393"/>
      <w:bookmarkStart w:id="474" w:name="_Toc243122065"/>
      <w:bookmarkStart w:id="475" w:name="_Toc242166885"/>
      <w:bookmarkStart w:id="476" w:name="_Toc242271395"/>
      <w:bookmarkStart w:id="477" w:name="_Toc243122067"/>
      <w:bookmarkStart w:id="478" w:name="_Toc281235398"/>
      <w:bookmarkStart w:id="479" w:name="_Toc281302420"/>
      <w:bookmarkStart w:id="480" w:name="_Toc281487941"/>
      <w:bookmarkStart w:id="481" w:name="_Toc282604340"/>
      <w:bookmarkStart w:id="482" w:name="_Toc282698561"/>
      <w:bookmarkStart w:id="483" w:name="_Toc282704249"/>
      <w:bookmarkStart w:id="484" w:name="_Toc266701898"/>
      <w:bookmarkStart w:id="485" w:name="_Toc297666491"/>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140A5A">
        <w:rPr>
          <w:rFonts w:ascii="Times New Roman" w:hAnsi="Times New Roman" w:cs="Times New Roman"/>
          <w:sz w:val="24"/>
          <w:szCs w:val="24"/>
        </w:rPr>
        <w:t>РА</w:t>
      </w:r>
      <w:r w:rsidR="00304BF7" w:rsidRPr="00140A5A">
        <w:rPr>
          <w:rFonts w:ascii="Times New Roman" w:hAnsi="Times New Roman" w:cs="Times New Roman"/>
          <w:sz w:val="24"/>
          <w:szCs w:val="24"/>
        </w:rPr>
        <w:t xml:space="preserve">ЗДЕЛ </w:t>
      </w:r>
      <w:r w:rsidR="00304BF7" w:rsidRPr="00140A5A">
        <w:rPr>
          <w:rFonts w:ascii="Times New Roman" w:hAnsi="Times New Roman" w:cs="Times New Roman"/>
          <w:sz w:val="24"/>
          <w:szCs w:val="24"/>
          <w:lang w:val="en-US"/>
        </w:rPr>
        <w:t>XIII</w:t>
      </w:r>
      <w:r w:rsidR="00304BF7" w:rsidRPr="00140A5A">
        <w:rPr>
          <w:rFonts w:ascii="Times New Roman" w:hAnsi="Times New Roman" w:cs="Times New Roman"/>
          <w:sz w:val="24"/>
          <w:szCs w:val="24"/>
        </w:rPr>
        <w:t>. ПОРЯДОК ПРОВЕДЕНИЯ ПУБЛИЧНОЙ НЕКОНКУРЕНТНОЙ ЗАКУПКИ</w:t>
      </w:r>
    </w:p>
    <w:p w:rsidR="004001A0" w:rsidRPr="00140A5A" w:rsidRDefault="004001A0" w:rsidP="00732D97">
      <w:pPr>
        <w:rPr>
          <w:sz w:val="24"/>
          <w:szCs w:val="24"/>
        </w:rPr>
      </w:pPr>
    </w:p>
    <w:p w:rsidR="004001A0" w:rsidRPr="00140A5A" w:rsidRDefault="00304BF7" w:rsidP="00732D97">
      <w:pPr>
        <w:spacing w:line="240" w:lineRule="auto"/>
        <w:rPr>
          <w:b/>
          <w:sz w:val="24"/>
          <w:szCs w:val="24"/>
        </w:rPr>
      </w:pPr>
      <w:r w:rsidRPr="00140A5A">
        <w:rPr>
          <w:b/>
          <w:sz w:val="24"/>
          <w:szCs w:val="24"/>
        </w:rPr>
        <w:t>13.1.</w:t>
      </w:r>
      <w:r w:rsidRPr="00140A5A">
        <w:rPr>
          <w:b/>
          <w:sz w:val="24"/>
          <w:szCs w:val="24"/>
        </w:rPr>
        <w:tab/>
        <w:t>Общий порядок проведения п</w:t>
      </w:r>
      <w:r w:rsidR="004001A0" w:rsidRPr="00140A5A">
        <w:rPr>
          <w:b/>
          <w:sz w:val="24"/>
          <w:szCs w:val="24"/>
        </w:rPr>
        <w:t>убличной неконкурентной закупки.</w:t>
      </w:r>
    </w:p>
    <w:p w:rsidR="004001A0" w:rsidRPr="00140A5A" w:rsidRDefault="004001A0" w:rsidP="00732D97">
      <w:pPr>
        <w:spacing w:line="240" w:lineRule="auto"/>
        <w:rPr>
          <w:b/>
          <w:sz w:val="24"/>
          <w:szCs w:val="24"/>
        </w:rPr>
      </w:pPr>
      <w:r w:rsidRPr="00140A5A">
        <w:rPr>
          <w:sz w:val="24"/>
          <w:szCs w:val="24"/>
        </w:rPr>
        <w:t>13.1.1. В целях закупки товаров, работ, услуг путем проведения публичной неконкурентной закупки необходимо:</w:t>
      </w:r>
    </w:p>
    <w:p w:rsidR="004001A0" w:rsidRPr="007E58CD" w:rsidRDefault="004001A0" w:rsidP="00E928AD">
      <w:pPr>
        <w:pStyle w:val="afff2"/>
        <w:widowControl w:val="0"/>
        <w:numPr>
          <w:ilvl w:val="2"/>
          <w:numId w:val="42"/>
        </w:numPr>
        <w:autoSpaceDE w:val="0"/>
        <w:autoSpaceDN w:val="0"/>
        <w:adjustRightInd w:val="0"/>
        <w:spacing w:line="240" w:lineRule="auto"/>
        <w:ind w:left="0" w:firstLine="567"/>
        <w:rPr>
          <w:sz w:val="24"/>
          <w:szCs w:val="24"/>
        </w:rPr>
      </w:pPr>
      <w:r w:rsidRPr="00140A5A">
        <w:rPr>
          <w:sz w:val="24"/>
          <w:szCs w:val="24"/>
        </w:rPr>
        <w:t xml:space="preserve">Разместить </w:t>
      </w:r>
      <w:r w:rsidR="007E58CD">
        <w:rPr>
          <w:sz w:val="24"/>
          <w:szCs w:val="24"/>
          <w:lang w:val="ru-RU"/>
        </w:rPr>
        <w:t>на сайте заказчика, либо на электронно-торговых площадках или</w:t>
      </w:r>
      <w:r w:rsidR="007E58CD" w:rsidRPr="007E58CD">
        <w:rPr>
          <w:sz w:val="24"/>
          <w:szCs w:val="24"/>
          <w:lang w:val="ru-RU"/>
        </w:rPr>
        <w:t xml:space="preserve"> в иных средствах массовой информации </w:t>
      </w:r>
      <w:r w:rsidRPr="007E58CD">
        <w:rPr>
          <w:sz w:val="24"/>
          <w:szCs w:val="24"/>
        </w:rPr>
        <w:t xml:space="preserve">извещение о закупке, документацию о закупке, проект договора. </w:t>
      </w:r>
    </w:p>
    <w:p w:rsidR="004001A0" w:rsidRPr="00140A5A" w:rsidRDefault="004001A0" w:rsidP="00E928AD">
      <w:pPr>
        <w:pStyle w:val="afff2"/>
        <w:widowControl w:val="0"/>
        <w:numPr>
          <w:ilvl w:val="2"/>
          <w:numId w:val="42"/>
        </w:numPr>
        <w:autoSpaceDE w:val="0"/>
        <w:autoSpaceDN w:val="0"/>
        <w:adjustRightInd w:val="0"/>
        <w:spacing w:line="240" w:lineRule="auto"/>
        <w:ind w:left="0" w:firstLine="567"/>
        <w:rPr>
          <w:sz w:val="24"/>
          <w:szCs w:val="24"/>
        </w:rPr>
      </w:pPr>
      <w:r w:rsidRPr="00140A5A">
        <w:rPr>
          <w:sz w:val="24"/>
          <w:szCs w:val="24"/>
        </w:rPr>
        <w:t>При необходимости рассмотреть оферты участников закупки.</w:t>
      </w:r>
    </w:p>
    <w:p w:rsidR="004001A0" w:rsidRPr="00140A5A" w:rsidRDefault="002654B4"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При необходимости заключить договор.</w:t>
      </w:r>
    </w:p>
    <w:p w:rsidR="004001A0" w:rsidRPr="00140A5A" w:rsidRDefault="004001A0" w:rsidP="00E928AD">
      <w:pPr>
        <w:pStyle w:val="afff2"/>
        <w:widowControl w:val="0"/>
        <w:numPr>
          <w:ilvl w:val="1"/>
          <w:numId w:val="42"/>
        </w:numPr>
        <w:autoSpaceDE w:val="0"/>
        <w:autoSpaceDN w:val="0"/>
        <w:adjustRightInd w:val="0"/>
        <w:spacing w:line="240" w:lineRule="auto"/>
        <w:ind w:left="0" w:firstLine="567"/>
        <w:rPr>
          <w:b/>
          <w:sz w:val="24"/>
          <w:szCs w:val="24"/>
        </w:rPr>
      </w:pPr>
      <w:bookmarkStart w:id="486" w:name="_Toc319941106"/>
      <w:bookmarkStart w:id="487" w:name="_Toc320092903"/>
      <w:bookmarkStart w:id="488" w:name="_Toc378097893"/>
      <w:r w:rsidRPr="00140A5A">
        <w:rPr>
          <w:b/>
          <w:sz w:val="24"/>
          <w:szCs w:val="24"/>
        </w:rPr>
        <w:t xml:space="preserve">Извещение и документация о </w:t>
      </w:r>
      <w:r w:rsidR="002654B4" w:rsidRPr="00140A5A">
        <w:rPr>
          <w:b/>
          <w:sz w:val="24"/>
          <w:szCs w:val="24"/>
        </w:rPr>
        <w:t xml:space="preserve">публичной неконкурентной </w:t>
      </w:r>
      <w:r w:rsidRPr="00140A5A">
        <w:rPr>
          <w:b/>
          <w:sz w:val="24"/>
          <w:szCs w:val="24"/>
        </w:rPr>
        <w:t xml:space="preserve">закупке </w:t>
      </w:r>
      <w:bookmarkEnd w:id="486"/>
      <w:bookmarkEnd w:id="487"/>
      <w:bookmarkEnd w:id="488"/>
    </w:p>
    <w:p w:rsidR="002654B4" w:rsidRPr="00140A5A" w:rsidRDefault="004001A0"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Извещение о закупке и документация о </w:t>
      </w:r>
      <w:r w:rsidR="002654B4" w:rsidRPr="00140A5A">
        <w:rPr>
          <w:sz w:val="24"/>
          <w:szCs w:val="24"/>
        </w:rPr>
        <w:t xml:space="preserve">публичной неконкурентной </w:t>
      </w:r>
      <w:r w:rsidRPr="00140A5A">
        <w:rPr>
          <w:sz w:val="24"/>
          <w:szCs w:val="24"/>
        </w:rPr>
        <w:t xml:space="preserve">закупке носят </w:t>
      </w:r>
      <w:r w:rsidR="002654B4" w:rsidRPr="00140A5A">
        <w:rPr>
          <w:sz w:val="24"/>
          <w:szCs w:val="24"/>
        </w:rPr>
        <w:t xml:space="preserve">уведомительный </w:t>
      </w:r>
      <w:r w:rsidRPr="00140A5A">
        <w:rPr>
          <w:sz w:val="24"/>
          <w:szCs w:val="24"/>
        </w:rPr>
        <w:t>характер</w:t>
      </w:r>
      <w:r w:rsidR="002654B4" w:rsidRPr="00140A5A">
        <w:rPr>
          <w:sz w:val="24"/>
          <w:szCs w:val="24"/>
        </w:rPr>
        <w:t xml:space="preserve"> и могут не соответствовать пунктам 6.4. и .6.5 Положения.</w:t>
      </w:r>
    </w:p>
    <w:p w:rsidR="002654B4" w:rsidRPr="00140A5A" w:rsidRDefault="002654B4"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Участники закупки имеют право подать оферты с указанием цены и иных существенных условий</w:t>
      </w:r>
      <w:r w:rsidR="004001A0" w:rsidRPr="00140A5A">
        <w:rPr>
          <w:sz w:val="24"/>
          <w:szCs w:val="24"/>
        </w:rPr>
        <w:t>.</w:t>
      </w:r>
    </w:p>
    <w:p w:rsidR="002654B4" w:rsidRPr="00140A5A" w:rsidRDefault="002654B4"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Форма оферты, сроки подачи оферты, требования к участнику закупки и иные необходимые сведения устанавливаются в документации о публичной неконкурентной закупке.</w:t>
      </w:r>
    </w:p>
    <w:p w:rsidR="002654B4" w:rsidRPr="00140A5A" w:rsidRDefault="002654B4"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Подачей оферты, участник декларирует свое соответствие требованиям, устанавливаемым в документации о публичной неконкурентной закупке.</w:t>
      </w:r>
    </w:p>
    <w:p w:rsidR="002654B4" w:rsidRPr="00140A5A" w:rsidRDefault="002654B4"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Перед заключением договора Заказчик имеет право запросить у участника закупки документы, указанные в документации о публичной неконкурентной закупке.</w:t>
      </w:r>
    </w:p>
    <w:p w:rsidR="00F53160" w:rsidRPr="00140A5A" w:rsidRDefault="00F53160" w:rsidP="00E928AD">
      <w:pPr>
        <w:widowControl w:val="0"/>
        <w:numPr>
          <w:ilvl w:val="2"/>
          <w:numId w:val="42"/>
        </w:numPr>
        <w:autoSpaceDE w:val="0"/>
        <w:autoSpaceDN w:val="0"/>
        <w:adjustRightInd w:val="0"/>
        <w:spacing w:line="240" w:lineRule="auto"/>
        <w:ind w:left="0" w:firstLine="567"/>
        <w:rPr>
          <w:sz w:val="24"/>
          <w:szCs w:val="24"/>
        </w:rPr>
      </w:pPr>
      <w:r w:rsidRPr="00140A5A">
        <w:rPr>
          <w:sz w:val="24"/>
          <w:szCs w:val="24"/>
        </w:rPr>
        <w:t>Заказчик имеет право не рассматривать поданные оферты участников закупки и не заключать договор по результатам такой закупки.</w:t>
      </w:r>
    </w:p>
    <w:p w:rsidR="00304BF7" w:rsidRPr="00140A5A" w:rsidRDefault="00304BF7" w:rsidP="00732D97">
      <w:pPr>
        <w:spacing w:line="240" w:lineRule="auto"/>
        <w:rPr>
          <w:sz w:val="24"/>
          <w:szCs w:val="24"/>
        </w:rPr>
      </w:pPr>
    </w:p>
    <w:p w:rsidR="00304BF7" w:rsidRPr="00140A5A" w:rsidRDefault="00304BF7" w:rsidP="00732D97">
      <w:pPr>
        <w:pStyle w:val="1"/>
        <w:keepLines/>
        <w:tabs>
          <w:tab w:val="num" w:pos="0"/>
          <w:tab w:val="num" w:pos="2694"/>
        </w:tabs>
        <w:suppressAutoHyphens/>
        <w:spacing w:before="0" w:after="0" w:line="240" w:lineRule="auto"/>
        <w:ind w:firstLine="0"/>
        <w:rPr>
          <w:rFonts w:ascii="Times New Roman" w:hAnsi="Times New Roman" w:cs="Times New Roman"/>
          <w:sz w:val="24"/>
          <w:szCs w:val="24"/>
        </w:rPr>
      </w:pPr>
    </w:p>
    <w:p w:rsidR="009B15D5" w:rsidRPr="00140A5A" w:rsidRDefault="00872CE6" w:rsidP="00872CE6">
      <w:pPr>
        <w:pStyle w:val="1"/>
        <w:keepLines/>
        <w:tabs>
          <w:tab w:val="num" w:pos="0"/>
          <w:tab w:val="num" w:pos="2694"/>
        </w:tabs>
        <w:suppressAutoHyphens/>
        <w:spacing w:before="0" w:after="0" w:line="240" w:lineRule="auto"/>
        <w:ind w:firstLine="0"/>
        <w:jc w:val="center"/>
        <w:rPr>
          <w:rFonts w:ascii="Times New Roman" w:hAnsi="Times New Roman" w:cs="Times New Roman"/>
          <w:sz w:val="24"/>
          <w:szCs w:val="24"/>
        </w:rPr>
      </w:pPr>
      <w:r w:rsidRPr="00140A5A">
        <w:rPr>
          <w:rFonts w:ascii="Times New Roman" w:hAnsi="Times New Roman" w:cs="Times New Roman"/>
          <w:sz w:val="24"/>
          <w:szCs w:val="24"/>
        </w:rPr>
        <w:t xml:space="preserve">РАЗДЕЛ </w:t>
      </w:r>
      <w:r w:rsidRPr="00140A5A">
        <w:rPr>
          <w:rFonts w:ascii="Times New Roman" w:hAnsi="Times New Roman" w:cs="Times New Roman"/>
          <w:sz w:val="24"/>
          <w:szCs w:val="24"/>
          <w:lang w:val="en-US"/>
        </w:rPr>
        <w:t>XIV</w:t>
      </w:r>
      <w:r w:rsidRPr="00140A5A">
        <w:rPr>
          <w:rFonts w:ascii="Times New Roman" w:hAnsi="Times New Roman" w:cs="Times New Roman"/>
          <w:sz w:val="24"/>
          <w:szCs w:val="24"/>
        </w:rPr>
        <w:t>. ПОРЯДОК ЗАКЛЮЧЕНИЯ И ИСПОЛНЕНИЯ ДОГОВОРА</w:t>
      </w:r>
      <w:bookmarkEnd w:id="484"/>
      <w:bookmarkEnd w:id="485"/>
    </w:p>
    <w:p w:rsidR="0000659C" w:rsidRPr="00140A5A" w:rsidRDefault="0000659C">
      <w:pPr>
        <w:pStyle w:val="2"/>
        <w:numPr>
          <w:ilvl w:val="1"/>
          <w:numId w:val="0"/>
        </w:numPr>
        <w:tabs>
          <w:tab w:val="num" w:pos="0"/>
          <w:tab w:val="num" w:pos="1701"/>
        </w:tabs>
        <w:spacing w:before="0" w:after="0"/>
        <w:ind w:firstLine="540"/>
        <w:jc w:val="both"/>
        <w:rPr>
          <w:sz w:val="24"/>
          <w:szCs w:val="24"/>
        </w:rPr>
      </w:pPr>
      <w:bookmarkStart w:id="489" w:name="_Toc278884505"/>
      <w:bookmarkStart w:id="490" w:name="_Toc281235400"/>
      <w:bookmarkStart w:id="491" w:name="_Toc281302422"/>
      <w:bookmarkStart w:id="492" w:name="_Toc281487943"/>
      <w:bookmarkStart w:id="493" w:name="_Toc282604342"/>
      <w:bookmarkStart w:id="494" w:name="_Toc282698563"/>
      <w:bookmarkStart w:id="495" w:name="_Toc282704251"/>
      <w:bookmarkStart w:id="496" w:name="_Toc278884508"/>
      <w:bookmarkStart w:id="497" w:name="_Toc278884755"/>
      <w:bookmarkStart w:id="498" w:name="_Toc278980733"/>
      <w:bookmarkStart w:id="499" w:name="_Toc279403182"/>
      <w:bookmarkStart w:id="500" w:name="_Toc279487623"/>
      <w:bookmarkStart w:id="501" w:name="_Toc278884514"/>
      <w:bookmarkStart w:id="502" w:name="_Toc278884761"/>
      <w:bookmarkStart w:id="503" w:name="_Toc278980739"/>
      <w:bookmarkStart w:id="504" w:name="_Toc279403188"/>
      <w:bookmarkStart w:id="505" w:name="_Toc279487629"/>
      <w:bookmarkStart w:id="506" w:name="_Toc266701899"/>
      <w:bookmarkStart w:id="507" w:name="_Toc297666492"/>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872CE6" w:rsidRPr="00140A5A" w:rsidRDefault="00872CE6" w:rsidP="00E928AD">
      <w:pPr>
        <w:pStyle w:val="afff2"/>
        <w:numPr>
          <w:ilvl w:val="1"/>
          <w:numId w:val="44"/>
        </w:numPr>
        <w:autoSpaceDE w:val="0"/>
        <w:autoSpaceDN w:val="0"/>
        <w:adjustRightInd w:val="0"/>
        <w:spacing w:line="240" w:lineRule="auto"/>
        <w:ind w:left="0" w:firstLine="567"/>
        <w:rPr>
          <w:sz w:val="24"/>
          <w:szCs w:val="24"/>
        </w:rPr>
      </w:pPr>
      <w:r w:rsidRPr="00140A5A">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872CE6" w:rsidRPr="00140A5A" w:rsidRDefault="00872CE6" w:rsidP="00E928AD">
      <w:pPr>
        <w:pStyle w:val="afff2"/>
        <w:numPr>
          <w:ilvl w:val="1"/>
          <w:numId w:val="44"/>
        </w:numPr>
        <w:autoSpaceDE w:val="0"/>
        <w:autoSpaceDN w:val="0"/>
        <w:adjustRightInd w:val="0"/>
        <w:spacing w:line="240" w:lineRule="auto"/>
        <w:ind w:left="0" w:firstLine="567"/>
        <w:rPr>
          <w:sz w:val="24"/>
          <w:szCs w:val="24"/>
        </w:rPr>
      </w:pPr>
      <w:r w:rsidRPr="00140A5A">
        <w:rPr>
          <w:sz w:val="24"/>
          <w:szCs w:val="24"/>
        </w:rPr>
        <w:t>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bookmarkStart w:id="508" w:name="sub_43421"/>
      <w:r w:rsidRPr="00140A5A">
        <w:rPr>
          <w:sz w:val="24"/>
          <w:szCs w:val="24"/>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bookmarkEnd w:id="508"/>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 xml:space="preserve">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w:t>
      </w:r>
      <w:r w:rsidRPr="00140A5A">
        <w:rPr>
          <w:sz w:val="24"/>
          <w:szCs w:val="24"/>
        </w:rPr>
        <w:lastRenderedPageBreak/>
        <w:t>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rsidR="00872CE6" w:rsidRPr="00140A5A" w:rsidRDefault="00872CE6" w:rsidP="00E928AD">
      <w:pPr>
        <w:numPr>
          <w:ilvl w:val="2"/>
          <w:numId w:val="44"/>
        </w:numPr>
        <w:autoSpaceDE w:val="0"/>
        <w:autoSpaceDN w:val="0"/>
        <w:adjustRightInd w:val="0"/>
        <w:spacing w:line="240" w:lineRule="auto"/>
        <w:ind w:left="0" w:firstLine="567"/>
        <w:rPr>
          <w:sz w:val="24"/>
          <w:szCs w:val="24"/>
        </w:rPr>
      </w:pPr>
      <w:bookmarkStart w:id="509" w:name="_Ref372618858"/>
      <w:r w:rsidRPr="00140A5A">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509"/>
    </w:p>
    <w:p w:rsidR="00872CE6" w:rsidRPr="00140A5A" w:rsidRDefault="00872CE6" w:rsidP="00E928AD">
      <w:pPr>
        <w:numPr>
          <w:ilvl w:val="2"/>
          <w:numId w:val="44"/>
        </w:numPr>
        <w:autoSpaceDE w:val="0"/>
        <w:autoSpaceDN w:val="0"/>
        <w:adjustRightInd w:val="0"/>
        <w:spacing w:line="240" w:lineRule="auto"/>
        <w:ind w:left="0" w:firstLine="567"/>
        <w:rPr>
          <w:sz w:val="24"/>
          <w:szCs w:val="24"/>
        </w:rPr>
      </w:pPr>
      <w:bookmarkStart w:id="510" w:name="_Ref372618864"/>
      <w:r w:rsidRPr="00140A5A">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510"/>
    </w:p>
    <w:p w:rsidR="00872CE6" w:rsidRPr="00140A5A" w:rsidRDefault="00872CE6" w:rsidP="00E928AD">
      <w:pPr>
        <w:numPr>
          <w:ilvl w:val="2"/>
          <w:numId w:val="44"/>
        </w:numPr>
        <w:autoSpaceDE w:val="0"/>
        <w:autoSpaceDN w:val="0"/>
        <w:adjustRightInd w:val="0"/>
        <w:spacing w:line="240" w:lineRule="auto"/>
        <w:ind w:left="0" w:firstLine="567"/>
        <w:rPr>
          <w:sz w:val="24"/>
          <w:szCs w:val="24"/>
        </w:rPr>
      </w:pPr>
      <w:r w:rsidRPr="00140A5A">
        <w:rPr>
          <w:sz w:val="24"/>
          <w:szCs w:val="24"/>
        </w:rPr>
        <w:t>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w:t>
      </w:r>
      <w:r w:rsidR="00376B7B">
        <w:rPr>
          <w:sz w:val="24"/>
          <w:szCs w:val="24"/>
        </w:rPr>
        <w:t xml:space="preserve">нии обстоятельств, указанных в </w:t>
      </w:r>
      <w:r w:rsidRPr="00140A5A">
        <w:rPr>
          <w:sz w:val="24"/>
          <w:szCs w:val="24"/>
        </w:rPr>
        <w:t>пунктах 14.5.1. и 14.5.2.</w:t>
      </w:r>
    </w:p>
    <w:p w:rsidR="00872CE6"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C51DA7" w:rsidRDefault="00C51DA7" w:rsidP="00C51DA7">
      <w:pPr>
        <w:autoSpaceDE w:val="0"/>
        <w:autoSpaceDN w:val="0"/>
        <w:adjustRightInd w:val="0"/>
        <w:spacing w:line="240" w:lineRule="auto"/>
        <w:ind w:firstLine="709"/>
        <w:rPr>
          <w:sz w:val="24"/>
          <w:szCs w:val="24"/>
        </w:rPr>
      </w:pPr>
      <w:r w:rsidRPr="005F247D">
        <w:rPr>
          <w:sz w:val="24"/>
          <w:szCs w:val="24"/>
        </w:rPr>
        <w:t>14.6.1.</w:t>
      </w:r>
      <w:r w:rsidRPr="005F247D">
        <w:rPr>
          <w:sz w:val="24"/>
          <w:szCs w:val="24"/>
        </w:rPr>
        <w:tab/>
        <w:t>В случае, если условиями закупки установлена начальная (максимальная) цена договора без учета НДС, а победитель закупки является плательщиком НДС, в соответствии с налоговым законодательством цена договора увеличивается на сумму компенсации этого налога, уплачиваемую в связи с исполнением данного договора дополнительно к цене товаров (работ, услуг), определенной по итогам соответствующей процедуры.</w:t>
      </w:r>
    </w:p>
    <w:p w:rsidR="00B81DF7" w:rsidRPr="004840AF" w:rsidRDefault="00B81DF7" w:rsidP="00B81DF7">
      <w:pPr>
        <w:autoSpaceDE w:val="0"/>
        <w:autoSpaceDN w:val="0"/>
        <w:adjustRightInd w:val="0"/>
        <w:spacing w:line="240" w:lineRule="auto"/>
        <w:rPr>
          <w:sz w:val="24"/>
          <w:szCs w:val="24"/>
        </w:rPr>
      </w:pPr>
      <w:r w:rsidRPr="004840AF">
        <w:rPr>
          <w:sz w:val="24"/>
          <w:szCs w:val="24"/>
        </w:rPr>
        <w:t>14.6.2.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B81DF7" w:rsidRPr="005F247D" w:rsidRDefault="00B81DF7" w:rsidP="00C51DA7">
      <w:pPr>
        <w:autoSpaceDE w:val="0"/>
        <w:autoSpaceDN w:val="0"/>
        <w:adjustRightInd w:val="0"/>
        <w:spacing w:line="240" w:lineRule="auto"/>
        <w:ind w:firstLine="709"/>
        <w:rPr>
          <w:sz w:val="24"/>
          <w:szCs w:val="24"/>
        </w:rPr>
      </w:pPr>
      <w:r w:rsidRPr="004840AF">
        <w:rPr>
          <w:sz w:val="24"/>
          <w:szCs w:val="24"/>
        </w:rPr>
        <w:t>14.6.3. Зака</w:t>
      </w:r>
      <w:r w:rsidR="007B01A1" w:rsidRPr="004840AF">
        <w:rPr>
          <w:sz w:val="24"/>
          <w:szCs w:val="24"/>
        </w:rPr>
        <w:t>з</w:t>
      </w:r>
      <w:r w:rsidRPr="004840AF">
        <w:rPr>
          <w:sz w:val="24"/>
          <w:szCs w:val="24"/>
        </w:rPr>
        <w:t xml:space="preserve">чик вправе установить иной срок оплаты, отличных от сроков оплаты, предусмотренных п. </w:t>
      </w:r>
      <w:r w:rsidR="00C3685C" w:rsidRPr="004840AF">
        <w:rPr>
          <w:sz w:val="24"/>
          <w:szCs w:val="24"/>
        </w:rPr>
        <w:t>14.6.2</w:t>
      </w:r>
      <w:r w:rsidRPr="004840AF">
        <w:rPr>
          <w:sz w:val="24"/>
          <w:szCs w:val="24"/>
        </w:rPr>
        <w:t>.</w:t>
      </w:r>
      <w:r w:rsidR="00C3685C" w:rsidRPr="004840AF">
        <w:rPr>
          <w:sz w:val="24"/>
          <w:szCs w:val="24"/>
        </w:rPr>
        <w:t xml:space="preserve"> Положения.</w:t>
      </w:r>
      <w:r w:rsidRPr="004840AF">
        <w:rPr>
          <w:sz w:val="24"/>
          <w:szCs w:val="24"/>
        </w:rPr>
        <w:t xml:space="preserve"> Срок оплаты и (или) порядок определения таких сроков определяется перечнем товаров, работ, услуг, при осуществлении закупок которых применяются такие сроки. </w:t>
      </w:r>
      <w:r w:rsidR="009D3D44">
        <w:rPr>
          <w:sz w:val="24"/>
          <w:szCs w:val="24"/>
        </w:rPr>
        <w:t>(Прило</w:t>
      </w:r>
      <w:r w:rsidRPr="004840AF">
        <w:rPr>
          <w:sz w:val="24"/>
          <w:szCs w:val="24"/>
        </w:rPr>
        <w:t>жение 7 к настоящему Положению).</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 xml:space="preserve">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 xml:space="preserve">После определения участника, с которым в соответствии с Положением должен быть заключён договор, в срок, предусмотренный для заключения договора, </w:t>
      </w:r>
      <w:r w:rsidRPr="00140A5A">
        <w:rPr>
          <w:sz w:val="24"/>
          <w:szCs w:val="24"/>
        </w:rPr>
        <w:lastRenderedPageBreak/>
        <w:t>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bookmarkStart w:id="511" w:name="_Ref420402908"/>
      <w:r w:rsidRPr="00140A5A">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511"/>
    </w:p>
    <w:p w:rsidR="00872CE6" w:rsidRPr="00140A5A" w:rsidRDefault="00872CE6" w:rsidP="00732D97">
      <w:pPr>
        <w:spacing w:line="240" w:lineRule="auto"/>
        <w:rPr>
          <w:sz w:val="24"/>
          <w:szCs w:val="24"/>
        </w:rPr>
      </w:pPr>
      <w:r w:rsidRPr="00140A5A">
        <w:rPr>
          <w:sz w:val="24"/>
          <w:szCs w:val="24"/>
        </w:rPr>
        <w:t>В случае недостижения соглашения об изменении условий договора в соответствии с существенно изменившим</w:t>
      </w:r>
      <w:r w:rsidR="00DE6987">
        <w:rPr>
          <w:sz w:val="24"/>
          <w:szCs w:val="24"/>
        </w:rPr>
        <w:t xml:space="preserve">ися обстоятельствами или о его </w:t>
      </w:r>
      <w:r w:rsidRPr="00140A5A">
        <w:rPr>
          <w:sz w:val="24"/>
          <w:szCs w:val="24"/>
        </w:rPr>
        <w:t>расторжении договор может быть расторгнут или изменён судом в порядке и</w:t>
      </w:r>
      <w:r w:rsidRPr="00140A5A">
        <w:rPr>
          <w:sz w:val="24"/>
          <w:szCs w:val="24"/>
          <w:lang w:val="en-US"/>
        </w:rPr>
        <w:t> </w:t>
      </w:r>
      <w:r w:rsidRPr="00140A5A">
        <w:rPr>
          <w:sz w:val="24"/>
          <w:szCs w:val="24"/>
        </w:rPr>
        <w:t>по</w:t>
      </w:r>
      <w:r w:rsidRPr="00140A5A">
        <w:rPr>
          <w:sz w:val="24"/>
          <w:szCs w:val="24"/>
          <w:lang w:val="en-US"/>
        </w:rPr>
        <w:t> </w:t>
      </w:r>
      <w:r w:rsidRPr="00140A5A">
        <w:rPr>
          <w:sz w:val="24"/>
          <w:szCs w:val="24"/>
        </w:rPr>
        <w:t>основаниям, предусмотренным Гражданским кодексом Российской Федерации.</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bookmarkStart w:id="512" w:name="_Ref429047190"/>
      <w:r w:rsidRPr="00140A5A">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512"/>
    </w:p>
    <w:p w:rsidR="00872CE6" w:rsidRPr="00140A5A" w:rsidRDefault="00872CE6" w:rsidP="00E928AD">
      <w:pPr>
        <w:numPr>
          <w:ilvl w:val="1"/>
          <w:numId w:val="44"/>
        </w:numPr>
        <w:autoSpaceDE w:val="0"/>
        <w:autoSpaceDN w:val="0"/>
        <w:adjustRightInd w:val="0"/>
        <w:spacing w:line="240" w:lineRule="auto"/>
        <w:ind w:left="0" w:firstLine="567"/>
        <w:rPr>
          <w:sz w:val="24"/>
          <w:szCs w:val="24"/>
        </w:rPr>
      </w:pPr>
      <w:bookmarkStart w:id="513" w:name="sub_393012"/>
      <w:r w:rsidRPr="00140A5A">
        <w:rPr>
          <w:sz w:val="24"/>
          <w:szCs w:val="24"/>
        </w:rPr>
        <w:t xml:space="preserve"> </w:t>
      </w:r>
      <w:bookmarkStart w:id="514" w:name="_Ref420406108"/>
      <w:r w:rsidRPr="00140A5A">
        <w:rPr>
          <w:sz w:val="24"/>
          <w:szCs w:val="24"/>
        </w:rPr>
        <w:t>Если заказчик не заключил аналогичный договор взамен прекращённого договора (п.14.10), но в отношении предусмотренного прекращённым договором исполнения имеется текущая цена на сопостави</w:t>
      </w:r>
      <w:r w:rsidR="00E608DB">
        <w:rPr>
          <w:sz w:val="24"/>
          <w:szCs w:val="24"/>
        </w:rPr>
        <w:t xml:space="preserve">мые товары, работы или услуги, </w:t>
      </w:r>
      <w:r w:rsidRPr="00140A5A">
        <w:rPr>
          <w:sz w:val="24"/>
          <w:szCs w:val="24"/>
        </w:rPr>
        <w:t>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bookmarkEnd w:id="514"/>
    </w:p>
    <w:bookmarkEnd w:id="513"/>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Признание договора незаключённым или недействительным не препятствует наступлению последствий, предусмотренных пунктом 14.14.</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bookmarkStart w:id="515" w:name="sub_43122"/>
      <w:r w:rsidRPr="00140A5A">
        <w:rPr>
          <w:sz w:val="24"/>
          <w:szCs w:val="24"/>
        </w:rPr>
        <w:t>В указанном в пункте 14.14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515"/>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 xml:space="preserve">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w:t>
      </w:r>
      <w:r w:rsidRPr="00140A5A">
        <w:rPr>
          <w:sz w:val="24"/>
          <w:szCs w:val="24"/>
        </w:rPr>
        <w:lastRenderedPageBreak/>
        <w:t>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872CE6" w:rsidRDefault="00872CE6" w:rsidP="00732D97">
      <w:pPr>
        <w:suppressAutoHyphens/>
        <w:spacing w:line="240" w:lineRule="auto"/>
        <w:rPr>
          <w:sz w:val="24"/>
          <w:szCs w:val="24"/>
        </w:rPr>
      </w:pPr>
      <w:r w:rsidRPr="00140A5A">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B2672F" w:rsidRDefault="00B2672F" w:rsidP="00732D97">
      <w:pPr>
        <w:suppressAutoHyphens/>
        <w:spacing w:line="240" w:lineRule="auto"/>
        <w:rPr>
          <w:sz w:val="24"/>
          <w:szCs w:val="24"/>
        </w:rPr>
      </w:pPr>
      <w:r w:rsidRPr="00B2672F">
        <w:rPr>
          <w:sz w:val="24"/>
          <w:szCs w:val="24"/>
        </w:rPr>
        <w:t>14.18.1. Заказчик в ходе исполнения договора с контрагентом вправе увеличить цену договора путем заключения заказчиком и поставщиком (исполнителем, подрядчиком) соглашения об увеличении цены договора на основании поступившего закачику предложения поставщика (исполнителя, подрядчика) об изменении цены договора в связи с существенным увеличением цены закупаемых поставщиком (исполнителем, подрядчиком) товаров, подлежащих поставке и (или) использованию при исполнении такого договора, с приложением информации и документов, обосновывающих такое предложение.</w:t>
      </w:r>
    </w:p>
    <w:p w:rsidR="00371419" w:rsidRPr="00B2672F" w:rsidRDefault="00371419" w:rsidP="00732D97">
      <w:pPr>
        <w:suppressAutoHyphens/>
        <w:spacing w:line="240" w:lineRule="auto"/>
        <w:rPr>
          <w:sz w:val="24"/>
          <w:szCs w:val="24"/>
        </w:rPr>
      </w:pPr>
      <w:r w:rsidRPr="00225FF5">
        <w:rPr>
          <w:sz w:val="24"/>
          <w:szCs w:val="24"/>
        </w:rPr>
        <w:t>14.18.2.</w:t>
      </w:r>
      <w:r>
        <w:rPr>
          <w:sz w:val="24"/>
          <w:szCs w:val="24"/>
        </w:rPr>
        <w:t xml:space="preserve"> Заказчик в ходе исполнения договора по согласованию с контрагентом вправе изменить </w:t>
      </w:r>
      <w:r w:rsidRPr="00371419">
        <w:rPr>
          <w:sz w:val="24"/>
          <w:szCs w:val="24"/>
        </w:rPr>
        <w:t>условия договора</w:t>
      </w:r>
      <w:r>
        <w:rPr>
          <w:sz w:val="24"/>
          <w:szCs w:val="24"/>
        </w:rPr>
        <w:t xml:space="preserve"> </w:t>
      </w:r>
      <w:r w:rsidRPr="00B2672F">
        <w:rPr>
          <w:sz w:val="24"/>
          <w:szCs w:val="24"/>
        </w:rPr>
        <w:t>путем заключения заказчиком и поставщиком (исполнителем, подрядчиком) соглашения</w:t>
      </w:r>
      <w:r>
        <w:rPr>
          <w:sz w:val="24"/>
          <w:szCs w:val="24"/>
        </w:rPr>
        <w:t xml:space="preserve"> об изменении какого-либо условия договора, </w:t>
      </w:r>
      <w:r w:rsidRPr="00371419">
        <w:rPr>
          <w:sz w:val="24"/>
          <w:szCs w:val="24"/>
        </w:rPr>
        <w:t>если такая возможность предусмотрена в самом договоре.</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516" w:name="sub_400611"/>
      <w:r w:rsidRPr="00140A5A">
        <w:rPr>
          <w:sz w:val="24"/>
          <w:szCs w:val="24"/>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w:t>
      </w:r>
      <w:r w:rsidR="00246A2F">
        <w:rPr>
          <w:sz w:val="24"/>
          <w:szCs w:val="24"/>
        </w:rPr>
        <w:t>м случае в договоре должен быть</w:t>
      </w:r>
      <w:r w:rsidR="006C3B43" w:rsidRPr="00140A5A">
        <w:rPr>
          <w:sz w:val="24"/>
          <w:szCs w:val="24"/>
        </w:rPr>
        <w:t xml:space="preserve"> </w:t>
      </w:r>
      <w:r w:rsidRPr="00140A5A">
        <w:rPr>
          <w:sz w:val="24"/>
          <w:szCs w:val="24"/>
        </w:rPr>
        <w:t>определён размер возмещения таких потерь или порядок его определения.</w:t>
      </w:r>
    </w:p>
    <w:bookmarkEnd w:id="516"/>
    <w:p w:rsidR="00872CE6" w:rsidRPr="00140A5A" w:rsidRDefault="00872CE6" w:rsidP="00E928AD">
      <w:pPr>
        <w:numPr>
          <w:ilvl w:val="1"/>
          <w:numId w:val="44"/>
        </w:numPr>
        <w:autoSpaceDE w:val="0"/>
        <w:autoSpaceDN w:val="0"/>
        <w:adjustRightInd w:val="0"/>
        <w:spacing w:line="240" w:lineRule="auto"/>
        <w:ind w:left="0" w:firstLine="567"/>
        <w:rPr>
          <w:sz w:val="24"/>
          <w:szCs w:val="24"/>
        </w:rPr>
      </w:pPr>
      <w:r w:rsidRPr="00140A5A">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bookmarkEnd w:id="506"/>
    <w:bookmarkEnd w:id="507"/>
    <w:p w:rsidR="0032199E" w:rsidRPr="00140A5A" w:rsidRDefault="0032199E" w:rsidP="006C3B43">
      <w:pPr>
        <w:pStyle w:val="2"/>
        <w:numPr>
          <w:ilvl w:val="1"/>
          <w:numId w:val="0"/>
        </w:numPr>
        <w:tabs>
          <w:tab w:val="num" w:pos="0"/>
          <w:tab w:val="num" w:pos="1701"/>
        </w:tabs>
        <w:spacing w:before="0" w:after="0"/>
        <w:ind w:firstLine="567"/>
        <w:jc w:val="both"/>
        <w:rPr>
          <w:b w:val="0"/>
          <w:sz w:val="24"/>
          <w:szCs w:val="24"/>
        </w:rPr>
      </w:pPr>
      <w:r w:rsidRPr="00140A5A">
        <w:rPr>
          <w:b w:val="0"/>
          <w:sz w:val="24"/>
          <w:szCs w:val="24"/>
        </w:rPr>
        <w:t>1</w:t>
      </w:r>
      <w:r w:rsidR="00872CE6" w:rsidRPr="00140A5A">
        <w:rPr>
          <w:b w:val="0"/>
          <w:sz w:val="24"/>
          <w:szCs w:val="24"/>
        </w:rPr>
        <w:t xml:space="preserve">4.22. </w:t>
      </w:r>
      <w:r w:rsidR="005377CE" w:rsidRPr="00140A5A">
        <w:rPr>
          <w:b w:val="0"/>
          <w:sz w:val="24"/>
          <w:szCs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r w:rsidR="00372DC8" w:rsidRPr="00140A5A">
        <w:rPr>
          <w:b w:val="0"/>
          <w:sz w:val="24"/>
          <w:szCs w:val="24"/>
        </w:rPr>
        <w:t>.</w:t>
      </w:r>
    </w:p>
    <w:p w:rsidR="00372DC8" w:rsidRPr="00140A5A" w:rsidRDefault="00372DC8" w:rsidP="006C3B43">
      <w:pPr>
        <w:pStyle w:val="-3"/>
        <w:numPr>
          <w:ilvl w:val="2"/>
          <w:numId w:val="0"/>
        </w:numPr>
        <w:tabs>
          <w:tab w:val="num" w:pos="0"/>
          <w:tab w:val="num" w:pos="2574"/>
        </w:tabs>
        <w:spacing w:line="240" w:lineRule="auto"/>
        <w:ind w:firstLine="567"/>
        <w:rPr>
          <w:sz w:val="24"/>
        </w:rPr>
      </w:pPr>
      <w:r w:rsidRPr="00140A5A">
        <w:rPr>
          <w:sz w:val="24"/>
        </w:rPr>
        <w:t>1</w:t>
      </w:r>
      <w:r w:rsidR="00872CE6" w:rsidRPr="00140A5A">
        <w:rPr>
          <w:sz w:val="24"/>
        </w:rPr>
        <w:t xml:space="preserve">4.23. </w:t>
      </w:r>
      <w:r w:rsidRPr="00140A5A">
        <w:rPr>
          <w:sz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140A5A">
        <w:rPr>
          <w:sz w:val="24"/>
        </w:rPr>
        <w:lastRenderedPageBreak/>
        <w:t>соответствующим техническим и функциональным характеристикам товаров, указанных в договоре.</w:t>
      </w:r>
    </w:p>
    <w:p w:rsidR="009B15D5" w:rsidRPr="00140A5A" w:rsidRDefault="006C3B43" w:rsidP="006C3B43">
      <w:pPr>
        <w:pStyle w:val="-3"/>
        <w:numPr>
          <w:ilvl w:val="2"/>
          <w:numId w:val="0"/>
        </w:numPr>
        <w:tabs>
          <w:tab w:val="num" w:pos="0"/>
          <w:tab w:val="num" w:pos="2574"/>
        </w:tabs>
        <w:spacing w:line="240" w:lineRule="auto"/>
        <w:ind w:firstLine="567"/>
        <w:rPr>
          <w:sz w:val="24"/>
        </w:rPr>
      </w:pPr>
      <w:bookmarkStart w:id="517" w:name="_Ref236038001"/>
      <w:bookmarkStart w:id="518" w:name="_Toc297666495"/>
      <w:r w:rsidRPr="00140A5A">
        <w:rPr>
          <w:sz w:val="24"/>
        </w:rPr>
        <w:t>14.24.</w:t>
      </w:r>
      <w:r w:rsidRPr="00140A5A">
        <w:rPr>
          <w:b/>
          <w:sz w:val="24"/>
        </w:rPr>
        <w:t xml:space="preserve"> </w:t>
      </w:r>
      <w:bookmarkEnd w:id="517"/>
      <w:bookmarkEnd w:id="518"/>
      <w:r w:rsidR="009B15D5" w:rsidRPr="00140A5A">
        <w:rPr>
          <w:sz w:val="24"/>
        </w:rPr>
        <w:t>Между Обществом и контрагентом, предложение которого признано лучшим по результатам проведения конкурентной процедуры, могут проводиться преддоговорные переговоры, направленные на уточнение мелких и несущественных деталей договора, а также с целью улучшения технико-коммерческого предложения.</w:t>
      </w:r>
    </w:p>
    <w:p w:rsidR="00510BF5" w:rsidRPr="00140A5A" w:rsidRDefault="00510BF5" w:rsidP="00510BF5">
      <w:pPr>
        <w:pStyle w:val="-3"/>
        <w:numPr>
          <w:ilvl w:val="2"/>
          <w:numId w:val="0"/>
        </w:numPr>
        <w:tabs>
          <w:tab w:val="num" w:pos="0"/>
          <w:tab w:val="num" w:pos="2574"/>
        </w:tabs>
        <w:spacing w:line="240" w:lineRule="auto"/>
        <w:ind w:firstLine="567"/>
        <w:rPr>
          <w:b/>
          <w:sz w:val="24"/>
        </w:rPr>
      </w:pPr>
      <w:r w:rsidRPr="00140A5A">
        <w:rPr>
          <w:sz w:val="24"/>
        </w:rPr>
        <w:t xml:space="preserve">14.25. </w:t>
      </w:r>
      <w:r w:rsidRPr="00140A5A">
        <w:rPr>
          <w:b/>
          <w:sz w:val="24"/>
        </w:rPr>
        <w:t>Отказ заказчика от заключения договора.</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14.25.1.  Заказчик обязан заключить договор по итогам закупки, проведенной в форме торгов, с лицом, признанным победителем закупки, за исключением случаев предусмотренных подпунктом 14.25.2 Положения.</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 xml:space="preserve">14.25.2. Заказчик вправе отказаться от заключения договора по следующим основаниям: </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14.25.2.1.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 xml:space="preserve">14.25.2.2. 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 </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 xml:space="preserve">14.25.2.3. Необходимость исполнения предписания контролирующих органов и (или) вступившего в законную силу судебного акта. </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14.25.2.4. 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 xml:space="preserve">14.25.2.5. Изменение норм законодательства, регулирующих порядок исполнения договора и (или) обосновывающих потребность в продукции. </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14.25.2.6. Обнаружение недостоверных сведени</w:t>
      </w:r>
      <w:r w:rsidR="00D87577">
        <w:rPr>
          <w:sz w:val="24"/>
        </w:rPr>
        <w:t>й</w:t>
      </w:r>
      <w:r w:rsidRPr="00140A5A">
        <w:rPr>
          <w:sz w:val="24"/>
        </w:rPr>
        <w:t xml:space="preserve"> в составе заявки участника закупки, с которым заключается договор.</w:t>
      </w:r>
    </w:p>
    <w:p w:rsidR="00510BF5" w:rsidRDefault="00510BF5" w:rsidP="00510BF5">
      <w:pPr>
        <w:pStyle w:val="-3"/>
        <w:numPr>
          <w:ilvl w:val="2"/>
          <w:numId w:val="0"/>
        </w:numPr>
        <w:tabs>
          <w:tab w:val="num" w:pos="0"/>
          <w:tab w:val="num" w:pos="2574"/>
        </w:tabs>
        <w:spacing w:line="240" w:lineRule="auto"/>
        <w:ind w:firstLine="567"/>
        <w:rPr>
          <w:sz w:val="24"/>
        </w:rPr>
      </w:pPr>
      <w:r w:rsidRPr="00140A5A">
        <w:rPr>
          <w:sz w:val="24"/>
        </w:rPr>
        <w:t>14.25.2.7. Обнаружение фактов несоответствия участника закупки, с которым заключается договор требованиям извещения о закупке и(или) документации о закупке.</w:t>
      </w:r>
    </w:p>
    <w:p w:rsidR="00FD0E11" w:rsidRPr="00140A5A" w:rsidRDefault="00FD0E11" w:rsidP="00510BF5">
      <w:pPr>
        <w:pStyle w:val="-3"/>
        <w:numPr>
          <w:ilvl w:val="2"/>
          <w:numId w:val="0"/>
        </w:numPr>
        <w:tabs>
          <w:tab w:val="num" w:pos="0"/>
          <w:tab w:val="num" w:pos="2574"/>
        </w:tabs>
        <w:spacing w:line="240" w:lineRule="auto"/>
        <w:ind w:firstLine="567"/>
        <w:rPr>
          <w:sz w:val="24"/>
        </w:rPr>
      </w:pPr>
      <w:r>
        <w:rPr>
          <w:sz w:val="24"/>
        </w:rPr>
        <w:t>14.25.2.8. В</w:t>
      </w:r>
      <w:r w:rsidRPr="00FD0E11">
        <w:rPr>
          <w:sz w:val="24"/>
        </w:rPr>
        <w:t xml:space="preserve"> случае если Договор (Договоры) не был (не были) одобрен (одобрены) органом управления Заказчика.</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14.25.3. Заказчик вправе отказаться от заключения договора по результатам конкурентных переговоров, не являющихся формой торгов.</w:t>
      </w:r>
    </w:p>
    <w:p w:rsidR="00510BF5" w:rsidRPr="00140A5A" w:rsidRDefault="00510BF5" w:rsidP="00510BF5">
      <w:pPr>
        <w:pStyle w:val="-3"/>
        <w:numPr>
          <w:ilvl w:val="2"/>
          <w:numId w:val="0"/>
        </w:numPr>
        <w:tabs>
          <w:tab w:val="num" w:pos="0"/>
          <w:tab w:val="num" w:pos="2574"/>
        </w:tabs>
        <w:spacing w:line="240" w:lineRule="auto"/>
        <w:ind w:firstLine="567"/>
        <w:rPr>
          <w:sz w:val="24"/>
        </w:rPr>
      </w:pPr>
      <w:r w:rsidRPr="00140A5A">
        <w:rPr>
          <w:sz w:val="24"/>
        </w:rPr>
        <w:t>14.25.</w:t>
      </w:r>
      <w:r w:rsidR="005E5BEF" w:rsidRPr="00140A5A">
        <w:rPr>
          <w:sz w:val="24"/>
        </w:rPr>
        <w:t>4</w:t>
      </w:r>
      <w:r w:rsidRPr="00140A5A">
        <w:rPr>
          <w:sz w:val="24"/>
        </w:rPr>
        <w:t>. Информация об отказе от заключения договора должна быть официально размещена не позднее чем через 3 (три) дня после принятия такого решения.</w:t>
      </w:r>
    </w:p>
    <w:p w:rsidR="00624D76" w:rsidRDefault="00624D76" w:rsidP="00510BF5">
      <w:pPr>
        <w:pStyle w:val="-3"/>
        <w:numPr>
          <w:ilvl w:val="2"/>
          <w:numId w:val="0"/>
        </w:numPr>
        <w:tabs>
          <w:tab w:val="num" w:pos="0"/>
          <w:tab w:val="num" w:pos="2574"/>
        </w:tabs>
        <w:spacing w:line="240" w:lineRule="auto"/>
        <w:ind w:firstLine="567"/>
        <w:rPr>
          <w:sz w:val="24"/>
        </w:rPr>
      </w:pPr>
      <w:r w:rsidRPr="00140A5A">
        <w:rPr>
          <w:sz w:val="24"/>
        </w:rPr>
        <w:t>14.26. Заказчик вправе не заключать договор по итогам публичной неконкурентной закупки.</w:t>
      </w:r>
    </w:p>
    <w:p w:rsidR="000F0B82" w:rsidRDefault="000F0B82" w:rsidP="00510BF5">
      <w:pPr>
        <w:pStyle w:val="-3"/>
        <w:numPr>
          <w:ilvl w:val="2"/>
          <w:numId w:val="0"/>
        </w:numPr>
        <w:tabs>
          <w:tab w:val="num" w:pos="0"/>
          <w:tab w:val="num" w:pos="2574"/>
        </w:tabs>
        <w:spacing w:line="240" w:lineRule="auto"/>
        <w:ind w:firstLine="567"/>
        <w:rPr>
          <w:b/>
          <w:sz w:val="24"/>
        </w:rPr>
      </w:pPr>
      <w:r w:rsidRPr="000F0B82">
        <w:rPr>
          <w:b/>
          <w:sz w:val="24"/>
        </w:rPr>
        <w:t>14.27. Факторинг в закупках у субъектов МСП</w:t>
      </w:r>
    </w:p>
    <w:p w:rsidR="000F0B82" w:rsidRPr="000F0B82" w:rsidRDefault="000F0B82" w:rsidP="00510BF5">
      <w:pPr>
        <w:pStyle w:val="-3"/>
        <w:numPr>
          <w:ilvl w:val="2"/>
          <w:numId w:val="0"/>
        </w:numPr>
        <w:tabs>
          <w:tab w:val="num" w:pos="0"/>
          <w:tab w:val="num" w:pos="2574"/>
        </w:tabs>
        <w:spacing w:line="240" w:lineRule="auto"/>
        <w:ind w:firstLine="567"/>
        <w:rPr>
          <w:sz w:val="24"/>
        </w:rPr>
      </w:pPr>
      <w:r>
        <w:rPr>
          <w:sz w:val="24"/>
        </w:rPr>
        <w:t xml:space="preserve">14.27.1. </w:t>
      </w:r>
      <w:r w:rsidRPr="000F0B82">
        <w:rPr>
          <w:sz w:val="24"/>
        </w:rPr>
        <w:t>При исполнении договоров на поставку товаров (выполнение работ, оказание услуг), заключенных заказчиком с субъектами МСП по результатам осуществления закупок способами, определенными настоящим Положением, субъекты МСП вправе использовать механизм финансирования по</w:t>
      </w:r>
      <w:r w:rsidR="00935927">
        <w:rPr>
          <w:sz w:val="24"/>
        </w:rPr>
        <w:t>д</w:t>
      </w:r>
      <w:r w:rsidRPr="000F0B82">
        <w:rPr>
          <w:sz w:val="24"/>
        </w:rPr>
        <w:t xml:space="preserve"> уступк</w:t>
      </w:r>
      <w:r w:rsidR="00935927">
        <w:rPr>
          <w:sz w:val="24"/>
        </w:rPr>
        <w:t>у</w:t>
      </w:r>
      <w:r w:rsidRPr="000F0B82">
        <w:rPr>
          <w:sz w:val="24"/>
        </w:rPr>
        <w:t xml:space="preserve"> денежного требования (факторинг) в соответствии с положениями гражданского законодательства Российской Федерации</w:t>
      </w:r>
      <w:r w:rsidR="00E032AE">
        <w:rPr>
          <w:sz w:val="24"/>
        </w:rPr>
        <w:t>.</w:t>
      </w:r>
    </w:p>
    <w:p w:rsidR="00637F0D" w:rsidRPr="00140A5A" w:rsidRDefault="00637F0D">
      <w:pPr>
        <w:pStyle w:val="2"/>
        <w:numPr>
          <w:ilvl w:val="1"/>
          <w:numId w:val="0"/>
        </w:numPr>
        <w:tabs>
          <w:tab w:val="num" w:pos="0"/>
        </w:tabs>
        <w:spacing w:before="0" w:after="0"/>
        <w:ind w:firstLine="540"/>
        <w:jc w:val="both"/>
        <w:rPr>
          <w:sz w:val="24"/>
          <w:szCs w:val="24"/>
        </w:rPr>
      </w:pPr>
      <w:bookmarkStart w:id="519" w:name="_Toc281234788"/>
      <w:bookmarkStart w:id="520" w:name="_Toc281235405"/>
      <w:bookmarkStart w:id="521" w:name="_Toc281302427"/>
      <w:bookmarkStart w:id="522" w:name="_Toc281487948"/>
      <w:bookmarkStart w:id="523" w:name="_Toc282604347"/>
      <w:bookmarkStart w:id="524" w:name="_Toc282698568"/>
      <w:bookmarkStart w:id="525" w:name="_Toc282704256"/>
      <w:bookmarkStart w:id="526" w:name="_Toc297666497"/>
      <w:bookmarkEnd w:id="519"/>
      <w:bookmarkEnd w:id="520"/>
      <w:bookmarkEnd w:id="521"/>
      <w:bookmarkEnd w:id="522"/>
      <w:bookmarkEnd w:id="523"/>
      <w:bookmarkEnd w:id="524"/>
      <w:bookmarkEnd w:id="525"/>
    </w:p>
    <w:p w:rsidR="00637F0D" w:rsidRPr="00140A5A" w:rsidRDefault="00637F0D">
      <w:pPr>
        <w:pStyle w:val="-3"/>
        <w:numPr>
          <w:ilvl w:val="2"/>
          <w:numId w:val="0"/>
        </w:numPr>
        <w:tabs>
          <w:tab w:val="num" w:pos="0"/>
          <w:tab w:val="num" w:pos="2574"/>
        </w:tabs>
        <w:spacing w:line="240" w:lineRule="auto"/>
        <w:ind w:firstLine="540"/>
        <w:rPr>
          <w:sz w:val="24"/>
        </w:rPr>
      </w:pPr>
      <w:bookmarkStart w:id="527" w:name="_Toc282704261"/>
      <w:bookmarkStart w:id="528" w:name="_Toc281302432"/>
      <w:bookmarkStart w:id="529" w:name="_Toc281487953"/>
      <w:bookmarkStart w:id="530" w:name="_Toc282604352"/>
      <w:bookmarkStart w:id="531" w:name="_Toc282698573"/>
      <w:bookmarkStart w:id="532" w:name="_Toc282704262"/>
      <w:bookmarkStart w:id="533" w:name="_Toc297666498"/>
      <w:bookmarkEnd w:id="526"/>
      <w:bookmarkEnd w:id="527"/>
      <w:bookmarkEnd w:id="528"/>
      <w:bookmarkEnd w:id="529"/>
      <w:bookmarkEnd w:id="530"/>
      <w:bookmarkEnd w:id="531"/>
      <w:bookmarkEnd w:id="532"/>
    </w:p>
    <w:p w:rsidR="00637F0D" w:rsidRPr="00140A5A" w:rsidRDefault="00EE2C17">
      <w:pPr>
        <w:pStyle w:val="-3"/>
        <w:numPr>
          <w:ilvl w:val="2"/>
          <w:numId w:val="0"/>
        </w:numPr>
        <w:tabs>
          <w:tab w:val="num" w:pos="0"/>
          <w:tab w:val="num" w:pos="2574"/>
        </w:tabs>
        <w:spacing w:line="240" w:lineRule="auto"/>
        <w:jc w:val="center"/>
        <w:rPr>
          <w:b/>
          <w:sz w:val="24"/>
        </w:rPr>
      </w:pPr>
      <w:r w:rsidRPr="00140A5A">
        <w:rPr>
          <w:b/>
          <w:sz w:val="24"/>
        </w:rPr>
        <w:t xml:space="preserve">РАЗДЕЛ </w:t>
      </w:r>
      <w:r w:rsidRPr="00140A5A">
        <w:rPr>
          <w:b/>
          <w:sz w:val="24"/>
          <w:lang w:val="en-US"/>
        </w:rPr>
        <w:t>XV</w:t>
      </w:r>
      <w:r w:rsidRPr="00140A5A">
        <w:rPr>
          <w:b/>
          <w:sz w:val="24"/>
        </w:rPr>
        <w:t>. КОНТРОЛЬ ПРОЦЕДУР ЗАКУПКИ. ОБЖАЛОВАНИЕ.</w:t>
      </w:r>
    </w:p>
    <w:p w:rsidR="00637F0D" w:rsidRPr="00140A5A" w:rsidRDefault="00637F0D">
      <w:pPr>
        <w:pStyle w:val="-3"/>
        <w:numPr>
          <w:ilvl w:val="2"/>
          <w:numId w:val="0"/>
        </w:numPr>
        <w:tabs>
          <w:tab w:val="num" w:pos="0"/>
          <w:tab w:val="num" w:pos="2574"/>
        </w:tabs>
        <w:spacing w:line="240" w:lineRule="auto"/>
        <w:jc w:val="center"/>
        <w:rPr>
          <w:b/>
          <w:sz w:val="24"/>
        </w:rPr>
      </w:pPr>
    </w:p>
    <w:p w:rsidR="00EE2C17" w:rsidRPr="00140A5A" w:rsidRDefault="00FD1A32" w:rsidP="00E928AD">
      <w:pPr>
        <w:widowControl w:val="0"/>
        <w:numPr>
          <w:ilvl w:val="1"/>
          <w:numId w:val="43"/>
        </w:numPr>
        <w:autoSpaceDE w:val="0"/>
        <w:autoSpaceDN w:val="0"/>
        <w:adjustRightInd w:val="0"/>
        <w:spacing w:beforeLines="60" w:before="144" w:line="240" w:lineRule="auto"/>
        <w:ind w:left="0" w:firstLine="567"/>
        <w:contextualSpacing/>
        <w:rPr>
          <w:sz w:val="24"/>
          <w:szCs w:val="24"/>
        </w:rPr>
      </w:pPr>
      <w:r w:rsidRPr="00140A5A">
        <w:rPr>
          <w:sz w:val="24"/>
          <w:szCs w:val="24"/>
        </w:rPr>
        <w:t>Любой у</w:t>
      </w:r>
      <w:bookmarkStart w:id="534" w:name="sub_310"/>
      <w:r w:rsidR="00EE2C17" w:rsidRPr="00140A5A">
        <w:rPr>
          <w:sz w:val="24"/>
          <w:szCs w:val="24"/>
        </w:rPr>
        <w:t xml:space="preserve">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w:t>
      </w:r>
      <w:r w:rsidR="00EE2C17" w:rsidRPr="00140A5A">
        <w:rPr>
          <w:sz w:val="24"/>
          <w:szCs w:val="24"/>
        </w:rPr>
        <w:lastRenderedPageBreak/>
        <w:t>предпринимательства проводит мониторинг соответствия или оценку соответств</w:t>
      </w:r>
      <w:r w:rsidR="00273E89">
        <w:rPr>
          <w:sz w:val="24"/>
          <w:szCs w:val="24"/>
        </w:rPr>
        <w:t>ия, предусмотренные статьей 5.1</w:t>
      </w:r>
      <w:r w:rsidR="00EE2C17" w:rsidRPr="00140A5A">
        <w:rPr>
          <w:sz w:val="24"/>
          <w:szCs w:val="24"/>
        </w:rPr>
        <w:t xml:space="preserve">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bookmarkEnd w:id="534"/>
    <w:p w:rsidR="00EE2C17" w:rsidRPr="00140A5A" w:rsidRDefault="00EE2C17" w:rsidP="00E928AD">
      <w:pPr>
        <w:widowControl w:val="0"/>
        <w:numPr>
          <w:ilvl w:val="1"/>
          <w:numId w:val="43"/>
        </w:numPr>
        <w:autoSpaceDE w:val="0"/>
        <w:autoSpaceDN w:val="0"/>
        <w:adjustRightInd w:val="0"/>
        <w:spacing w:beforeLines="60" w:before="144" w:line="240" w:lineRule="auto"/>
        <w:ind w:left="0" w:firstLine="567"/>
        <w:contextualSpacing/>
        <w:rPr>
          <w:sz w:val="24"/>
          <w:szCs w:val="24"/>
        </w:rPr>
      </w:pPr>
      <w:r w:rsidRPr="00140A5A">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4) предъявление к участникам закупки требований, не предусмотренных документацией о конкурентной закупке;</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E2C17" w:rsidRPr="00140A5A" w:rsidRDefault="00EE2C17" w:rsidP="00E928AD">
      <w:pPr>
        <w:widowControl w:val="0"/>
        <w:numPr>
          <w:ilvl w:val="1"/>
          <w:numId w:val="43"/>
        </w:numPr>
        <w:autoSpaceDE w:val="0"/>
        <w:autoSpaceDN w:val="0"/>
        <w:adjustRightInd w:val="0"/>
        <w:spacing w:beforeLines="60" w:before="144" w:line="240" w:lineRule="auto"/>
        <w:ind w:left="0" w:firstLine="567"/>
        <w:contextualSpacing/>
        <w:rPr>
          <w:sz w:val="24"/>
          <w:szCs w:val="24"/>
        </w:rPr>
      </w:pPr>
      <w:r w:rsidRPr="00140A5A">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E2C17" w:rsidRPr="00140A5A" w:rsidRDefault="00EE2C17" w:rsidP="00E928AD">
      <w:pPr>
        <w:widowControl w:val="0"/>
        <w:numPr>
          <w:ilvl w:val="1"/>
          <w:numId w:val="43"/>
        </w:numPr>
        <w:autoSpaceDE w:val="0"/>
        <w:autoSpaceDN w:val="0"/>
        <w:adjustRightInd w:val="0"/>
        <w:spacing w:beforeLines="60" w:before="144" w:line="240" w:lineRule="auto"/>
        <w:ind w:left="0" w:firstLine="567"/>
        <w:contextualSpacing/>
        <w:rPr>
          <w:sz w:val="24"/>
          <w:szCs w:val="24"/>
        </w:rPr>
      </w:pPr>
      <w:r w:rsidRPr="00140A5A">
        <w:rPr>
          <w:sz w:val="24"/>
          <w:szCs w:val="24"/>
        </w:rPr>
        <w:t>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E2C17" w:rsidRPr="00140A5A" w:rsidRDefault="00EE2C17" w:rsidP="00655818">
      <w:pPr>
        <w:autoSpaceDE w:val="0"/>
        <w:autoSpaceDN w:val="0"/>
        <w:adjustRightInd w:val="0"/>
        <w:spacing w:beforeLines="60" w:before="144" w:line="240" w:lineRule="auto"/>
        <w:contextualSpacing/>
        <w:rPr>
          <w:sz w:val="24"/>
          <w:szCs w:val="24"/>
        </w:rPr>
      </w:pPr>
      <w:r w:rsidRPr="00140A5A">
        <w:rPr>
          <w:sz w:val="24"/>
          <w:szCs w:val="24"/>
        </w:rPr>
        <w:lastRenderedPageBreak/>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E2C17" w:rsidRPr="00140A5A" w:rsidRDefault="00EE2C17" w:rsidP="00E928AD">
      <w:pPr>
        <w:widowControl w:val="0"/>
        <w:numPr>
          <w:ilvl w:val="1"/>
          <w:numId w:val="43"/>
        </w:numPr>
        <w:autoSpaceDE w:val="0"/>
        <w:autoSpaceDN w:val="0"/>
        <w:adjustRightInd w:val="0"/>
        <w:spacing w:beforeLines="60" w:before="144" w:line="240" w:lineRule="auto"/>
        <w:ind w:left="0" w:firstLine="567"/>
        <w:contextualSpacing/>
        <w:rPr>
          <w:sz w:val="24"/>
          <w:szCs w:val="24"/>
        </w:rPr>
      </w:pPr>
      <w:r w:rsidRPr="00140A5A">
        <w:rPr>
          <w:sz w:val="24"/>
          <w:szCs w:val="24"/>
        </w:rPr>
        <w:t>Рассмотрение жалобы антимонопольным органом должно ограничиваться только доводами, составляющими предмет обжалования.</w:t>
      </w:r>
    </w:p>
    <w:p w:rsidR="00373D64" w:rsidRPr="00140A5A" w:rsidRDefault="00FD1A32" w:rsidP="00FD1A32">
      <w:pPr>
        <w:pStyle w:val="-3"/>
        <w:numPr>
          <w:ilvl w:val="2"/>
          <w:numId w:val="0"/>
        </w:numPr>
        <w:tabs>
          <w:tab w:val="num" w:pos="0"/>
          <w:tab w:val="num" w:pos="540"/>
        </w:tabs>
        <w:spacing w:line="240" w:lineRule="auto"/>
        <w:ind w:firstLine="567"/>
        <w:rPr>
          <w:b/>
          <w:sz w:val="24"/>
        </w:rPr>
      </w:pPr>
      <w:r w:rsidRPr="00140A5A">
        <w:rPr>
          <w:b/>
          <w:sz w:val="24"/>
        </w:rPr>
        <w:t xml:space="preserve">15.6. </w:t>
      </w:r>
      <w:r w:rsidR="009B15D5" w:rsidRPr="00140A5A">
        <w:rPr>
          <w:b/>
          <w:sz w:val="24"/>
        </w:rPr>
        <w:t>Обжалование действий (бездействия) организатора закупочной процедуры</w:t>
      </w:r>
      <w:bookmarkEnd w:id="533"/>
      <w:r w:rsidR="009B15D5" w:rsidRPr="00140A5A">
        <w:rPr>
          <w:b/>
          <w:sz w:val="24"/>
        </w:rPr>
        <w:t xml:space="preserve"> </w:t>
      </w:r>
    </w:p>
    <w:p w:rsidR="00373D64" w:rsidRPr="00140A5A" w:rsidRDefault="00FD1A32" w:rsidP="00FD1A32">
      <w:pPr>
        <w:pStyle w:val="-3"/>
        <w:numPr>
          <w:ilvl w:val="2"/>
          <w:numId w:val="0"/>
        </w:numPr>
        <w:tabs>
          <w:tab w:val="num" w:pos="0"/>
          <w:tab w:val="num" w:pos="540"/>
        </w:tabs>
        <w:spacing w:line="240" w:lineRule="auto"/>
        <w:ind w:firstLine="567"/>
        <w:rPr>
          <w:sz w:val="24"/>
        </w:rPr>
      </w:pPr>
      <w:r w:rsidRPr="00140A5A">
        <w:rPr>
          <w:sz w:val="24"/>
        </w:rPr>
        <w:t xml:space="preserve">15.6.1. </w:t>
      </w:r>
      <w:r w:rsidR="009B15D5" w:rsidRPr="00140A5A">
        <w:rPr>
          <w:sz w:val="24"/>
        </w:rPr>
        <w:t>Любой участник, который заявляет, что понес или может понести убытки в результате нарушения своих прав организатором закупки или отдельными членами Комиссии, имеет право подать жалобу на действия (бездействие) организатора закупочной процедуры, Комиссии (далее — жалоба).</w:t>
      </w:r>
    </w:p>
    <w:p w:rsidR="00373D64" w:rsidRPr="00140A5A" w:rsidRDefault="00373D64" w:rsidP="00FD1A32">
      <w:pPr>
        <w:pStyle w:val="-3"/>
        <w:numPr>
          <w:ilvl w:val="2"/>
          <w:numId w:val="0"/>
        </w:numPr>
        <w:tabs>
          <w:tab w:val="num" w:pos="0"/>
          <w:tab w:val="num" w:pos="540"/>
        </w:tabs>
        <w:spacing w:line="240" w:lineRule="auto"/>
        <w:ind w:firstLine="567"/>
        <w:rPr>
          <w:sz w:val="24"/>
        </w:rPr>
      </w:pPr>
      <w:r w:rsidRPr="00140A5A">
        <w:rPr>
          <w:sz w:val="24"/>
        </w:rPr>
        <w:tab/>
      </w:r>
      <w:r w:rsidR="00FD1A32" w:rsidRPr="00140A5A">
        <w:rPr>
          <w:sz w:val="24"/>
        </w:rPr>
        <w:t xml:space="preserve">15.6.2. </w:t>
      </w:r>
      <w:r w:rsidRPr="00140A5A">
        <w:rPr>
          <w:sz w:val="24"/>
        </w:rPr>
        <w:t>Жалоба направляется генеральному д</w:t>
      </w:r>
      <w:r w:rsidR="009B15D5" w:rsidRPr="00140A5A">
        <w:rPr>
          <w:sz w:val="24"/>
        </w:rPr>
        <w:t>иректору Общества. О получении жалобы незамедлительно уведомляется председатель Комиссии. На время рассмотрения жалобы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373D64" w:rsidRPr="00140A5A" w:rsidRDefault="00373D64" w:rsidP="00FD1A32">
      <w:pPr>
        <w:pStyle w:val="-3"/>
        <w:numPr>
          <w:ilvl w:val="2"/>
          <w:numId w:val="0"/>
        </w:numPr>
        <w:tabs>
          <w:tab w:val="num" w:pos="0"/>
          <w:tab w:val="num" w:pos="540"/>
        </w:tabs>
        <w:spacing w:line="240" w:lineRule="auto"/>
        <w:ind w:firstLine="567"/>
        <w:rPr>
          <w:sz w:val="24"/>
        </w:rPr>
      </w:pPr>
      <w:r w:rsidRPr="00140A5A">
        <w:rPr>
          <w:sz w:val="24"/>
        </w:rPr>
        <w:tab/>
      </w:r>
      <w:r w:rsidR="00FD1A32" w:rsidRPr="00140A5A">
        <w:rPr>
          <w:sz w:val="24"/>
        </w:rPr>
        <w:t xml:space="preserve">15.6.3. </w:t>
      </w:r>
      <w:r w:rsidRPr="00140A5A">
        <w:rPr>
          <w:sz w:val="24"/>
        </w:rPr>
        <w:t>Генеральный д</w:t>
      </w:r>
      <w:r w:rsidR="009B15D5" w:rsidRPr="00140A5A">
        <w:rPr>
          <w:sz w:val="24"/>
        </w:rPr>
        <w:t>иректор в течение 10 дней со дня получения такой жалобы рассматривает ее на своем заседании и выносит решение:</w:t>
      </w:r>
      <w:r w:rsidRPr="00140A5A">
        <w:rPr>
          <w:sz w:val="24"/>
        </w:rPr>
        <w:t xml:space="preserve"> </w:t>
      </w:r>
      <w:r w:rsidR="009B15D5" w:rsidRPr="00140A5A">
        <w:rPr>
          <w:sz w:val="24"/>
        </w:rPr>
        <w:t>либо о признании жалобы необоснованной;</w:t>
      </w:r>
      <w:r w:rsidRPr="00140A5A">
        <w:rPr>
          <w:sz w:val="24"/>
        </w:rPr>
        <w:t xml:space="preserve"> </w:t>
      </w:r>
      <w:r w:rsidR="009B15D5" w:rsidRPr="00140A5A">
        <w:rPr>
          <w:sz w:val="24"/>
        </w:rPr>
        <w:t>либо о признании жалобы обоснованной (полностью или частично);</w:t>
      </w:r>
      <w:r w:rsidRPr="00140A5A">
        <w:rPr>
          <w:sz w:val="24"/>
        </w:rPr>
        <w:t xml:space="preserve"> </w:t>
      </w:r>
      <w:r w:rsidR="009B15D5" w:rsidRPr="00140A5A">
        <w:rPr>
          <w:sz w:val="24"/>
        </w:rPr>
        <w:t>в последнем случае — меры, которые должны быть предприняты организатором закупочной процедуры, Комиссией, в случае полного или частичного удовлетворения жалобы.</w:t>
      </w:r>
    </w:p>
    <w:p w:rsidR="00DD7E36" w:rsidRPr="00140A5A" w:rsidRDefault="00373D64" w:rsidP="00FD1A32">
      <w:pPr>
        <w:pStyle w:val="-3"/>
        <w:numPr>
          <w:ilvl w:val="2"/>
          <w:numId w:val="0"/>
        </w:numPr>
        <w:tabs>
          <w:tab w:val="num" w:pos="0"/>
          <w:tab w:val="num" w:pos="540"/>
        </w:tabs>
        <w:spacing w:line="240" w:lineRule="auto"/>
        <w:ind w:firstLine="567"/>
        <w:rPr>
          <w:sz w:val="24"/>
        </w:rPr>
      </w:pPr>
      <w:r w:rsidRPr="00140A5A">
        <w:rPr>
          <w:sz w:val="24"/>
        </w:rPr>
        <w:tab/>
      </w:r>
      <w:r w:rsidR="00FD1A32" w:rsidRPr="00140A5A">
        <w:rPr>
          <w:sz w:val="24"/>
        </w:rPr>
        <w:t xml:space="preserve">15.6.4. </w:t>
      </w:r>
      <w:r w:rsidR="009B15D5" w:rsidRPr="00140A5A">
        <w:rPr>
          <w:sz w:val="24"/>
        </w:rPr>
        <w:t xml:space="preserve">Участник вправе предложить организатору закупочной процедуры рассмотрение разногласий в </w:t>
      </w:r>
      <w:hyperlink r:id="rId16" w:history="1">
        <w:r w:rsidR="009B15D5" w:rsidRPr="00140A5A">
          <w:rPr>
            <w:rStyle w:val="a6"/>
            <w:color w:val="auto"/>
            <w:sz w:val="24"/>
            <w:u w:val="none"/>
          </w:rPr>
          <w:t>Арбитражном</w:t>
        </w:r>
      </w:hyperlink>
      <w:r w:rsidR="009B15D5" w:rsidRPr="00140A5A">
        <w:rPr>
          <w:sz w:val="24"/>
        </w:rPr>
        <w:t xml:space="preserve"> суде. Нормы настоящего Положения не могут рассматриваться как какое-либо ограничение права обращения участников процедур закупок (поставщиков) в суд.</w:t>
      </w:r>
      <w:bookmarkStart w:id="535" w:name="_Toc243999649"/>
      <w:bookmarkStart w:id="536" w:name="_Toc243999650"/>
      <w:bookmarkStart w:id="537" w:name="_Toc243122085"/>
      <w:bookmarkStart w:id="538" w:name="_Toc297666501"/>
      <w:bookmarkEnd w:id="535"/>
      <w:bookmarkEnd w:id="536"/>
      <w:bookmarkEnd w:id="537"/>
    </w:p>
    <w:p w:rsidR="00373D64" w:rsidRPr="00140A5A" w:rsidRDefault="00373D64">
      <w:pPr>
        <w:pStyle w:val="-3"/>
        <w:numPr>
          <w:ilvl w:val="2"/>
          <w:numId w:val="0"/>
        </w:numPr>
        <w:tabs>
          <w:tab w:val="num" w:pos="0"/>
          <w:tab w:val="num" w:pos="540"/>
        </w:tabs>
        <w:spacing w:line="240" w:lineRule="auto"/>
        <w:rPr>
          <w:sz w:val="24"/>
        </w:rPr>
      </w:pPr>
    </w:p>
    <w:p w:rsidR="007469EE" w:rsidRPr="00140A5A" w:rsidRDefault="007469EE">
      <w:pPr>
        <w:pStyle w:val="-3"/>
        <w:numPr>
          <w:ilvl w:val="2"/>
          <w:numId w:val="0"/>
        </w:numPr>
        <w:tabs>
          <w:tab w:val="num" w:pos="0"/>
          <w:tab w:val="num" w:pos="540"/>
        </w:tabs>
        <w:spacing w:line="240" w:lineRule="auto"/>
        <w:jc w:val="center"/>
        <w:rPr>
          <w:b/>
          <w:sz w:val="24"/>
        </w:rPr>
      </w:pPr>
    </w:p>
    <w:p w:rsidR="007469EE" w:rsidRPr="00140A5A" w:rsidRDefault="00FD1A32">
      <w:pPr>
        <w:pStyle w:val="-3"/>
        <w:numPr>
          <w:ilvl w:val="2"/>
          <w:numId w:val="0"/>
        </w:numPr>
        <w:tabs>
          <w:tab w:val="num" w:pos="0"/>
          <w:tab w:val="num" w:pos="540"/>
        </w:tabs>
        <w:spacing w:line="240" w:lineRule="auto"/>
        <w:jc w:val="center"/>
        <w:rPr>
          <w:b/>
          <w:sz w:val="24"/>
        </w:rPr>
      </w:pPr>
      <w:r w:rsidRPr="00140A5A">
        <w:rPr>
          <w:b/>
          <w:sz w:val="24"/>
        </w:rPr>
        <w:t xml:space="preserve">РАЗДЕЛ </w:t>
      </w:r>
      <w:r w:rsidRPr="00140A5A">
        <w:rPr>
          <w:b/>
          <w:sz w:val="24"/>
          <w:lang w:val="en-US"/>
        </w:rPr>
        <w:t>XVI</w:t>
      </w:r>
      <w:r w:rsidRPr="00140A5A">
        <w:rPr>
          <w:b/>
          <w:sz w:val="24"/>
        </w:rPr>
        <w:t>. ОСОБЕННОСТИ УЧАСТИЯ СУБЪЕКТОВ МАЛОГО И СРЕДНЕГО ПРЕДПРИНИМАТЕЛЬСТВА В ЗАКУПКАХ</w:t>
      </w:r>
    </w:p>
    <w:p w:rsidR="007469EE" w:rsidRPr="00140A5A" w:rsidRDefault="007469EE">
      <w:pPr>
        <w:pStyle w:val="-3"/>
        <w:numPr>
          <w:ilvl w:val="2"/>
          <w:numId w:val="0"/>
        </w:numPr>
        <w:tabs>
          <w:tab w:val="num" w:pos="0"/>
          <w:tab w:val="num" w:pos="540"/>
        </w:tabs>
        <w:spacing w:line="240" w:lineRule="auto"/>
        <w:jc w:val="center"/>
        <w:rPr>
          <w:b/>
          <w:sz w:val="24"/>
        </w:rPr>
      </w:pPr>
    </w:p>
    <w:p w:rsidR="009F5D76" w:rsidRPr="00140A5A" w:rsidRDefault="00FD1A32">
      <w:pPr>
        <w:pStyle w:val="1"/>
        <w:spacing w:before="0" w:after="0" w:line="240" w:lineRule="auto"/>
        <w:ind w:firstLine="539"/>
        <w:rPr>
          <w:rFonts w:ascii="Times New Roman" w:hAnsi="Times New Roman" w:cs="Times New Roman"/>
          <w:color w:val="000000"/>
          <w:sz w:val="24"/>
          <w:szCs w:val="24"/>
        </w:rPr>
      </w:pPr>
      <w:bookmarkStart w:id="539" w:name="_Toc409012432"/>
      <w:bookmarkStart w:id="540" w:name="_Toc409786022"/>
      <w:r w:rsidRPr="00140A5A">
        <w:rPr>
          <w:rFonts w:ascii="Times New Roman" w:hAnsi="Times New Roman" w:cs="Times New Roman"/>
          <w:color w:val="000000"/>
          <w:sz w:val="24"/>
          <w:szCs w:val="24"/>
        </w:rPr>
        <w:t xml:space="preserve">16.1. </w:t>
      </w:r>
      <w:r w:rsidR="009F5D76" w:rsidRPr="00140A5A">
        <w:rPr>
          <w:rFonts w:ascii="Times New Roman" w:hAnsi="Times New Roman" w:cs="Times New Roman"/>
          <w:b w:val="0"/>
          <w:color w:val="000000"/>
          <w:sz w:val="24"/>
          <w:szCs w:val="24"/>
        </w:rPr>
        <w:t>У</w:t>
      </w:r>
      <w:r w:rsidR="009F5D76" w:rsidRPr="00140A5A">
        <w:rPr>
          <w:rFonts w:ascii="Times New Roman" w:hAnsi="Times New Roman" w:cs="Times New Roman"/>
          <w:color w:val="000000"/>
          <w:sz w:val="24"/>
          <w:szCs w:val="24"/>
        </w:rPr>
        <w:t>частие субъектов МСП в закупках</w:t>
      </w:r>
      <w:bookmarkEnd w:id="539"/>
      <w:bookmarkEnd w:id="540"/>
    </w:p>
    <w:p w:rsidR="009F5D76" w:rsidRPr="00140A5A" w:rsidRDefault="00FD1A32">
      <w:pPr>
        <w:pStyle w:val="ConsPlusNormal"/>
        <w:ind w:firstLine="539"/>
        <w:jc w:val="both"/>
        <w:rPr>
          <w:rFonts w:ascii="Times New Roman" w:hAnsi="Times New Roman" w:cs="Times New Roman"/>
          <w:sz w:val="24"/>
          <w:szCs w:val="24"/>
        </w:rPr>
      </w:pPr>
      <w:r w:rsidRPr="00140A5A">
        <w:rPr>
          <w:rFonts w:ascii="Times New Roman" w:hAnsi="Times New Roman" w:cs="Times New Roman"/>
          <w:sz w:val="24"/>
          <w:szCs w:val="24"/>
        </w:rPr>
        <w:t xml:space="preserve">16.1.1. </w:t>
      </w:r>
      <w:r w:rsidR="009F5D76" w:rsidRPr="00140A5A">
        <w:rPr>
          <w:rFonts w:ascii="Times New Roman" w:hAnsi="Times New Roman" w:cs="Times New Roman"/>
          <w:sz w:val="24"/>
          <w:szCs w:val="24"/>
        </w:rPr>
        <w:t>Действие настоящей части распространяется на Заказчика с 01.01.2016г,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w:t>
      </w:r>
    </w:p>
    <w:p w:rsidR="00EE2C17" w:rsidRPr="00140A5A" w:rsidRDefault="00FD1A32" w:rsidP="00EE2C17">
      <w:pPr>
        <w:autoSpaceDE w:val="0"/>
        <w:autoSpaceDN w:val="0"/>
        <w:adjustRightInd w:val="0"/>
        <w:spacing w:line="240" w:lineRule="auto"/>
        <w:ind w:firstLine="539"/>
        <w:rPr>
          <w:sz w:val="24"/>
          <w:szCs w:val="24"/>
        </w:rPr>
      </w:pPr>
      <w:r w:rsidRPr="00140A5A">
        <w:rPr>
          <w:sz w:val="24"/>
          <w:szCs w:val="24"/>
        </w:rPr>
        <w:t xml:space="preserve">16.1.2. </w:t>
      </w:r>
      <w:r w:rsidR="00EE2C17" w:rsidRPr="00140A5A">
        <w:rPr>
          <w:sz w:val="24"/>
          <w:szCs w:val="24"/>
        </w:rPr>
        <w:t xml:space="preserve">Закупки у субъектов МСП осуществляются путем: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а) Проведения закупок, Участниками которых являются, в том числе субъекты МСП (общий порядок);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б) Проведения закупок, Участниками которых могут являться только субъекты МСП;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в) Проведения закупок, заказчиком которых устанавливается требование о привлечении к исполнению договора субподрядчиков (соисполнителей) из числа субъектов МСП. </w:t>
      </w:r>
    </w:p>
    <w:p w:rsidR="00EE2C17" w:rsidRPr="00140A5A" w:rsidRDefault="00FD1A32" w:rsidP="00EE2C17">
      <w:pPr>
        <w:autoSpaceDE w:val="0"/>
        <w:autoSpaceDN w:val="0"/>
        <w:adjustRightInd w:val="0"/>
        <w:spacing w:line="240" w:lineRule="auto"/>
        <w:ind w:firstLine="539"/>
        <w:rPr>
          <w:sz w:val="24"/>
          <w:szCs w:val="24"/>
        </w:rPr>
      </w:pPr>
      <w:r w:rsidRPr="00140A5A">
        <w:rPr>
          <w:sz w:val="24"/>
          <w:szCs w:val="24"/>
        </w:rPr>
        <w:t xml:space="preserve">16.1.3. </w:t>
      </w:r>
      <w:r w:rsidR="00EE2C17" w:rsidRPr="00140A5A">
        <w:rPr>
          <w:sz w:val="24"/>
          <w:szCs w:val="24"/>
        </w:rPr>
        <w:t>Годовой объем закупок у субъектов МСП и порядок его расчета определяется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субъектов МСП в закупках)</w:t>
      </w:r>
    </w:p>
    <w:p w:rsidR="00EE2C17" w:rsidRPr="00140A5A" w:rsidRDefault="00FD1A32" w:rsidP="00EE2C17">
      <w:pPr>
        <w:autoSpaceDE w:val="0"/>
        <w:autoSpaceDN w:val="0"/>
        <w:adjustRightInd w:val="0"/>
        <w:spacing w:line="240" w:lineRule="auto"/>
        <w:ind w:firstLine="539"/>
        <w:rPr>
          <w:sz w:val="24"/>
          <w:szCs w:val="24"/>
        </w:rPr>
      </w:pPr>
      <w:r w:rsidRPr="00140A5A">
        <w:rPr>
          <w:sz w:val="24"/>
          <w:szCs w:val="24"/>
        </w:rPr>
        <w:lastRenderedPageBreak/>
        <w:t xml:space="preserve">16.1.4. </w:t>
      </w:r>
      <w:r w:rsidR="00EE2C17" w:rsidRPr="00140A5A">
        <w:rPr>
          <w:sz w:val="24"/>
          <w:szCs w:val="24"/>
        </w:rPr>
        <w:t>В случае если начальная (максимальная) цена договора (цена лота) на поставку Продукции не превышает 200 миллионов рублей и указанная Продукция включена в Перечень, Заказчик обязан осуществить закупку такой Продукции у субъектов МСП.</w:t>
      </w:r>
    </w:p>
    <w:p w:rsidR="00EE2C17" w:rsidRPr="00140A5A" w:rsidRDefault="00FD1A32" w:rsidP="00EE2C17">
      <w:pPr>
        <w:autoSpaceDE w:val="0"/>
        <w:autoSpaceDN w:val="0"/>
        <w:adjustRightInd w:val="0"/>
        <w:spacing w:line="240" w:lineRule="auto"/>
        <w:ind w:firstLine="539"/>
        <w:rPr>
          <w:sz w:val="24"/>
          <w:szCs w:val="24"/>
        </w:rPr>
      </w:pPr>
      <w:r w:rsidRPr="00D60BE1">
        <w:rPr>
          <w:sz w:val="24"/>
          <w:szCs w:val="24"/>
        </w:rPr>
        <w:t xml:space="preserve">16.1.5. </w:t>
      </w:r>
      <w:r w:rsidR="00EE2C17" w:rsidRPr="00D60BE1">
        <w:rPr>
          <w:sz w:val="24"/>
          <w:szCs w:val="24"/>
        </w:rPr>
        <w:t xml:space="preserve">В случае если начальная (максимальная) цена договора (цена лота) на поставку Продукции превышает 200 миллионов рублей, но не превышает </w:t>
      </w:r>
      <w:r w:rsidR="00F02EC6" w:rsidRPr="00D60BE1">
        <w:rPr>
          <w:sz w:val="24"/>
          <w:szCs w:val="24"/>
        </w:rPr>
        <w:t>8</w:t>
      </w:r>
      <w:r w:rsidR="00EE2C17" w:rsidRPr="00D60BE1">
        <w:rPr>
          <w:sz w:val="24"/>
          <w:szCs w:val="24"/>
        </w:rPr>
        <w:t>00</w:t>
      </w:r>
      <w:r w:rsidR="00EE2C17" w:rsidRPr="00D60BE1">
        <w:rPr>
          <w:color w:val="FF0000"/>
          <w:sz w:val="24"/>
          <w:szCs w:val="24"/>
        </w:rPr>
        <w:t xml:space="preserve"> </w:t>
      </w:r>
      <w:r w:rsidR="00EE2C17" w:rsidRPr="00D60BE1">
        <w:rPr>
          <w:sz w:val="24"/>
          <w:szCs w:val="24"/>
        </w:rPr>
        <w:t>миллионов рублей и указанная Продукция включена в Перечень, Заказчик вправе осуществить закупку такой Продукции у субъектов МСП.</w:t>
      </w:r>
    </w:p>
    <w:p w:rsidR="00EE2C17" w:rsidRPr="00140A5A" w:rsidRDefault="00EE2C17" w:rsidP="00EE2C17">
      <w:pPr>
        <w:autoSpaceDE w:val="0"/>
        <w:autoSpaceDN w:val="0"/>
        <w:adjustRightInd w:val="0"/>
        <w:spacing w:line="240" w:lineRule="auto"/>
        <w:ind w:firstLine="539"/>
        <w:rPr>
          <w:sz w:val="24"/>
          <w:szCs w:val="24"/>
        </w:rPr>
      </w:pPr>
    </w:p>
    <w:p w:rsidR="00EE2C17" w:rsidRPr="00140A5A" w:rsidRDefault="00FD1A32" w:rsidP="00EE2C17">
      <w:pPr>
        <w:pStyle w:val="afff2"/>
        <w:autoSpaceDE w:val="0"/>
        <w:autoSpaceDN w:val="0"/>
        <w:adjustRightInd w:val="0"/>
        <w:spacing w:line="240" w:lineRule="auto"/>
        <w:ind w:left="0" w:firstLine="539"/>
        <w:contextualSpacing/>
        <w:outlineLvl w:val="0"/>
        <w:rPr>
          <w:b/>
          <w:sz w:val="24"/>
          <w:szCs w:val="24"/>
        </w:rPr>
      </w:pPr>
      <w:r w:rsidRPr="00140A5A">
        <w:rPr>
          <w:b/>
          <w:sz w:val="24"/>
          <w:szCs w:val="24"/>
        </w:rPr>
        <w:t>16</w:t>
      </w:r>
      <w:r w:rsidR="00EE2C17" w:rsidRPr="00140A5A">
        <w:rPr>
          <w:b/>
          <w:sz w:val="24"/>
          <w:szCs w:val="24"/>
        </w:rPr>
        <w:t>.2. Особенности участия субъектов МСП в закупках, Участниками которых могут являться только субъекты МСП</w:t>
      </w:r>
    </w:p>
    <w:p w:rsidR="00EE2C17" w:rsidRPr="00140A5A" w:rsidRDefault="00FD1A32" w:rsidP="00EE2C17">
      <w:pPr>
        <w:spacing w:line="240" w:lineRule="auto"/>
        <w:ind w:firstLine="539"/>
        <w:contextualSpacing/>
        <w:rPr>
          <w:sz w:val="24"/>
          <w:szCs w:val="24"/>
        </w:rPr>
      </w:pPr>
      <w:r w:rsidRPr="00140A5A">
        <w:rPr>
          <w:sz w:val="24"/>
          <w:szCs w:val="24"/>
        </w:rPr>
        <w:t>16</w:t>
      </w:r>
      <w:r w:rsidR="00EE2C17" w:rsidRPr="00140A5A">
        <w:rPr>
          <w:sz w:val="24"/>
          <w:szCs w:val="24"/>
        </w:rPr>
        <w:t>.2.1.</w:t>
      </w:r>
      <w:r w:rsidR="00EE2C17" w:rsidRPr="00140A5A">
        <w:rPr>
          <w:sz w:val="24"/>
          <w:szCs w:val="24"/>
        </w:rPr>
        <w:tab/>
        <w:t>При осуществлении закупки в извещении и закупочной документации указывается, что Участниками такой закупки могут быть только субъекты МСП.</w:t>
      </w:r>
    </w:p>
    <w:p w:rsidR="00A1517D" w:rsidRDefault="00FD1A32" w:rsidP="00A1517D">
      <w:pPr>
        <w:autoSpaceDE w:val="0"/>
        <w:autoSpaceDN w:val="0"/>
        <w:adjustRightInd w:val="0"/>
        <w:spacing w:line="240" w:lineRule="auto"/>
        <w:rPr>
          <w:sz w:val="24"/>
          <w:szCs w:val="24"/>
        </w:rPr>
      </w:pPr>
      <w:r w:rsidRPr="00140A5A">
        <w:rPr>
          <w:sz w:val="24"/>
          <w:szCs w:val="24"/>
        </w:rPr>
        <w:t>16</w:t>
      </w:r>
      <w:r w:rsidR="00EE2C17" w:rsidRPr="00140A5A">
        <w:rPr>
          <w:sz w:val="24"/>
          <w:szCs w:val="24"/>
        </w:rPr>
        <w:t>.2.2.</w:t>
      </w:r>
      <w:r w:rsidR="00EE2C17" w:rsidRPr="00140A5A">
        <w:rPr>
          <w:sz w:val="24"/>
          <w:szCs w:val="24"/>
        </w:rPr>
        <w:tab/>
      </w:r>
      <w:r w:rsidR="00A1517D">
        <w:rPr>
          <w:sz w:val="24"/>
          <w:szCs w:val="24"/>
        </w:rPr>
        <w:t xml:space="preserve">При осуществлении закупок в соответствии с </w:t>
      </w:r>
      <w:hyperlink r:id="rId17" w:history="1">
        <w:r w:rsidR="00A1517D" w:rsidRPr="00A1517D">
          <w:rPr>
            <w:sz w:val="24"/>
            <w:szCs w:val="24"/>
          </w:rPr>
          <w:t>подпунктами "б"</w:t>
        </w:r>
      </w:hyperlink>
      <w:r w:rsidR="00A1517D">
        <w:rPr>
          <w:sz w:val="24"/>
          <w:szCs w:val="24"/>
        </w:rPr>
        <w:t xml:space="preserve"> и </w:t>
      </w:r>
      <w:hyperlink r:id="rId18" w:history="1">
        <w:r w:rsidR="00A1517D" w:rsidRPr="00A1517D">
          <w:rPr>
            <w:sz w:val="24"/>
            <w:szCs w:val="24"/>
          </w:rPr>
          <w:t>"в" пункта 4</w:t>
        </w:r>
      </w:hyperlink>
      <w:r w:rsidR="00A1517D">
        <w:rPr>
          <w:sz w:val="24"/>
          <w:szCs w:val="24"/>
        </w:rPr>
        <w:t xml:space="preserve"> </w:t>
      </w:r>
      <w:r w:rsidR="00A1517D" w:rsidRPr="00140A5A">
        <w:rPr>
          <w:sz w:val="24"/>
          <w:szCs w:val="24"/>
        </w:rPr>
        <w:t>Положени</w:t>
      </w:r>
      <w:r w:rsidR="00A1517D">
        <w:rPr>
          <w:sz w:val="24"/>
          <w:szCs w:val="24"/>
        </w:rPr>
        <w:t>я</w:t>
      </w:r>
      <w:r w:rsidR="00A1517D" w:rsidRPr="00140A5A">
        <w:rPr>
          <w:sz w:val="24"/>
          <w:szCs w:val="24"/>
        </w:rPr>
        <w:t xml:space="preserve"> об особенностях участия субъектов МСП в закупках</w:t>
      </w:r>
      <w:r w:rsidR="00A1517D">
        <w:rPr>
          <w:sz w:val="24"/>
          <w:szCs w:val="24"/>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19" w:history="1">
        <w:r w:rsidR="00A1517D" w:rsidRPr="00A1517D">
          <w:rPr>
            <w:sz w:val="24"/>
            <w:szCs w:val="24"/>
          </w:rPr>
          <w:t>подпунктами "б"</w:t>
        </w:r>
      </w:hyperlink>
      <w:r w:rsidR="00A1517D">
        <w:rPr>
          <w:sz w:val="24"/>
          <w:szCs w:val="24"/>
        </w:rPr>
        <w:t xml:space="preserve"> и </w:t>
      </w:r>
      <w:hyperlink r:id="rId20" w:history="1">
        <w:r w:rsidR="00A1517D" w:rsidRPr="00A1517D">
          <w:rPr>
            <w:sz w:val="24"/>
            <w:szCs w:val="24"/>
          </w:rPr>
          <w:t>"в" пункта 4</w:t>
        </w:r>
      </w:hyperlink>
      <w:r w:rsidR="00A1517D">
        <w:rPr>
          <w:sz w:val="24"/>
          <w:szCs w:val="24"/>
        </w:rPr>
        <w:t xml:space="preserve"> </w:t>
      </w:r>
      <w:r w:rsidR="00A1517D" w:rsidRPr="00140A5A">
        <w:rPr>
          <w:sz w:val="24"/>
          <w:szCs w:val="24"/>
        </w:rPr>
        <w:t>Положени</w:t>
      </w:r>
      <w:r w:rsidR="00A1517D">
        <w:rPr>
          <w:sz w:val="24"/>
          <w:szCs w:val="24"/>
        </w:rPr>
        <w:t>я</w:t>
      </w:r>
      <w:r w:rsidR="00A1517D" w:rsidRPr="00140A5A">
        <w:rPr>
          <w:sz w:val="24"/>
          <w:szCs w:val="24"/>
        </w:rPr>
        <w:t xml:space="preserve"> об особенностях участия субъектов МСП</w:t>
      </w:r>
      <w:r w:rsidR="00A1517D">
        <w:rPr>
          <w:sz w:val="24"/>
          <w:szCs w:val="24"/>
        </w:rPr>
        <w:t>, в едином реестре субъектов малого и среднего предпринимательства</w:t>
      </w:r>
    </w:p>
    <w:p w:rsidR="00EE2C17" w:rsidRPr="00140A5A" w:rsidRDefault="00FD1A32" w:rsidP="00EE2C17">
      <w:pPr>
        <w:autoSpaceDE w:val="0"/>
        <w:autoSpaceDN w:val="0"/>
        <w:adjustRightInd w:val="0"/>
        <w:spacing w:line="240" w:lineRule="auto"/>
        <w:ind w:firstLine="539"/>
        <w:rPr>
          <w:sz w:val="24"/>
          <w:szCs w:val="24"/>
        </w:rPr>
      </w:pPr>
      <w:r w:rsidRPr="00140A5A">
        <w:rPr>
          <w:sz w:val="24"/>
          <w:szCs w:val="24"/>
        </w:rPr>
        <w:t xml:space="preserve">16.2.3. </w:t>
      </w:r>
      <w:r w:rsidR="00EE2C17" w:rsidRPr="00140A5A">
        <w:rPr>
          <w:sz w:val="24"/>
          <w:szCs w:val="24"/>
        </w:rPr>
        <w:t xml:space="preserve">При закупке, осуществляемой только у субъектов МСП Заказчик вправе по истечении срока приема Заявок осуществить закупку в общем порядке, установленном настоящим Положением о закупке, в случаях, если: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а) субъекты МСП не подали Заявок на участие в такой закупке;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б) Заявки всех Участников закупки, являющихся субъектами МСП, отозваны или не соответствуют требованиям, предусмотренным Закупочной документацией;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в) Заявка, поданная единственным участником закупки, являющимся субъектом МСП, не соответствует требованиям, предусмотренным Закупочной документацией;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г) Заказчиком в порядке, установленном настоящим Положением о закупке, принято решение о том, что договор по результатам закупки не заключается;</w:t>
      </w:r>
    </w:p>
    <w:p w:rsidR="00EE2C17" w:rsidRPr="00140A5A" w:rsidRDefault="00FD1A32" w:rsidP="00EE2C17">
      <w:pPr>
        <w:pStyle w:val="ConsPlusNormal"/>
        <w:ind w:firstLine="539"/>
        <w:jc w:val="both"/>
        <w:rPr>
          <w:rFonts w:ascii="Times New Roman" w:hAnsi="Times New Roman" w:cs="Times New Roman"/>
          <w:sz w:val="24"/>
          <w:szCs w:val="24"/>
        </w:rPr>
      </w:pPr>
      <w:r w:rsidRPr="00140A5A">
        <w:rPr>
          <w:rFonts w:ascii="Times New Roman" w:hAnsi="Times New Roman" w:cs="Times New Roman"/>
          <w:sz w:val="24"/>
          <w:szCs w:val="24"/>
        </w:rPr>
        <w:t xml:space="preserve">16.2.4. </w:t>
      </w:r>
      <w:r w:rsidR="00EE2C17" w:rsidRPr="00140A5A">
        <w:rPr>
          <w:rFonts w:ascii="Times New Roman" w:hAnsi="Times New Roman" w:cs="Times New Roman"/>
          <w:sz w:val="24"/>
          <w:szCs w:val="24"/>
        </w:rPr>
        <w:t xml:space="preserve">Если договор по результатам закупки, осуществляемой в соответствии с </w:t>
      </w:r>
      <w:r w:rsidRPr="00140A5A">
        <w:rPr>
          <w:rFonts w:ascii="Times New Roman" w:hAnsi="Times New Roman" w:cs="Times New Roman"/>
          <w:sz w:val="24"/>
          <w:szCs w:val="24"/>
        </w:rPr>
        <w:t xml:space="preserve">настоящим </w:t>
      </w:r>
      <w:hyperlink r:id="rId21" w:history="1">
        <w:r w:rsidR="00EE2C17" w:rsidRPr="00140A5A">
          <w:rPr>
            <w:rFonts w:ascii="Times New Roman" w:hAnsi="Times New Roman" w:cs="Times New Roman"/>
            <w:sz w:val="24"/>
            <w:szCs w:val="24"/>
          </w:rPr>
          <w:t>пунктом</w:t>
        </w:r>
      </w:hyperlink>
      <w:r w:rsidRPr="00140A5A">
        <w:rPr>
          <w:rFonts w:ascii="Times New Roman" w:hAnsi="Times New Roman" w:cs="Times New Roman"/>
          <w:sz w:val="24"/>
          <w:szCs w:val="24"/>
        </w:rPr>
        <w:t xml:space="preserve"> </w:t>
      </w:r>
      <w:r w:rsidR="00EE2C17" w:rsidRPr="00140A5A">
        <w:rPr>
          <w:rFonts w:ascii="Times New Roman" w:hAnsi="Times New Roman" w:cs="Times New Roman"/>
          <w:sz w:val="24"/>
          <w:szCs w:val="24"/>
        </w:rPr>
        <w:t xml:space="preserve">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 </w:t>
      </w:r>
    </w:p>
    <w:p w:rsidR="00EE2C17" w:rsidRPr="0062322B" w:rsidRDefault="00FD1A32" w:rsidP="00EE2C17">
      <w:pPr>
        <w:autoSpaceDE w:val="0"/>
        <w:autoSpaceDN w:val="0"/>
        <w:adjustRightInd w:val="0"/>
        <w:spacing w:line="240" w:lineRule="auto"/>
        <w:ind w:firstLine="539"/>
        <w:rPr>
          <w:sz w:val="24"/>
          <w:szCs w:val="24"/>
        </w:rPr>
      </w:pPr>
      <w:r w:rsidRPr="0062322B">
        <w:rPr>
          <w:sz w:val="24"/>
          <w:szCs w:val="24"/>
        </w:rPr>
        <w:t xml:space="preserve">16.2.5. </w:t>
      </w:r>
      <w:r w:rsidR="00EE2C17" w:rsidRPr="0062322B">
        <w:rPr>
          <w:sz w:val="24"/>
          <w:szCs w:val="24"/>
        </w:rPr>
        <w:t xml:space="preserve">Если при закупке, осуществляемой только у субъектов МСП, в Закупочной документации установлено требование к обеспечению Заявки,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по его выбору путем внесения денежных средств на счет, указанный в Закупочной документации, путем предоставления </w:t>
      </w:r>
      <w:r w:rsidR="004C15F2" w:rsidRPr="0062322B">
        <w:rPr>
          <w:sz w:val="24"/>
          <w:szCs w:val="24"/>
        </w:rPr>
        <w:t>независимой</w:t>
      </w:r>
      <w:r w:rsidR="00EE2C17" w:rsidRPr="0062322B">
        <w:rPr>
          <w:sz w:val="24"/>
          <w:szCs w:val="24"/>
        </w:rPr>
        <w:t xml:space="preserve"> гарантии или иным способом, предусмотренным Закупочной документацией. </w:t>
      </w:r>
    </w:p>
    <w:p w:rsidR="0009592A" w:rsidRPr="00F57B21" w:rsidRDefault="0009592A" w:rsidP="0009592A">
      <w:pPr>
        <w:autoSpaceDE w:val="0"/>
        <w:autoSpaceDN w:val="0"/>
        <w:adjustRightInd w:val="0"/>
        <w:spacing w:line="240" w:lineRule="auto"/>
        <w:rPr>
          <w:sz w:val="24"/>
          <w:szCs w:val="24"/>
        </w:rPr>
      </w:pPr>
      <w:r w:rsidRPr="0062322B">
        <w:rPr>
          <w:sz w:val="24"/>
          <w:szCs w:val="24"/>
        </w:rPr>
        <w:t>16.2.5.1. Не</w:t>
      </w:r>
      <w:r w:rsidRPr="00F57B21">
        <w:rPr>
          <w:sz w:val="24"/>
          <w:szCs w:val="24"/>
        </w:rPr>
        <w:t>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3) независимая гарантия не может быть отозвана выдавшим ее гарантом;</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lastRenderedPageBreak/>
        <w:t>4) независимая гарантия должна содержать:</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09592A" w:rsidRPr="00F57B21" w:rsidRDefault="0009592A" w:rsidP="0009592A">
      <w:pPr>
        <w:autoSpaceDE w:val="0"/>
        <w:autoSpaceDN w:val="0"/>
        <w:adjustRightInd w:val="0"/>
        <w:spacing w:line="240" w:lineRule="auto"/>
        <w:ind w:firstLine="540"/>
        <w:rPr>
          <w:sz w:val="24"/>
          <w:szCs w:val="24"/>
        </w:rPr>
      </w:pPr>
      <w:r w:rsidRPr="00F57B21">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F94686" w:rsidRPr="00F57B21" w:rsidRDefault="00F94686" w:rsidP="00F94686">
      <w:pPr>
        <w:autoSpaceDE w:val="0"/>
        <w:autoSpaceDN w:val="0"/>
        <w:adjustRightInd w:val="0"/>
        <w:spacing w:line="240" w:lineRule="auto"/>
        <w:rPr>
          <w:sz w:val="24"/>
          <w:szCs w:val="24"/>
        </w:rPr>
      </w:pPr>
      <w:r w:rsidRPr="00F57B21">
        <w:rPr>
          <w:sz w:val="24"/>
          <w:szCs w:val="24"/>
        </w:rPr>
        <w:t>16.2.5.2.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94686" w:rsidRDefault="00F94686" w:rsidP="00F94686">
      <w:pPr>
        <w:autoSpaceDE w:val="0"/>
        <w:autoSpaceDN w:val="0"/>
        <w:adjustRightInd w:val="0"/>
        <w:spacing w:line="240" w:lineRule="auto"/>
        <w:rPr>
          <w:sz w:val="24"/>
          <w:szCs w:val="24"/>
        </w:rPr>
      </w:pPr>
      <w:r w:rsidRPr="00F57B21">
        <w:rPr>
          <w:sz w:val="24"/>
          <w:szCs w:val="24"/>
        </w:rPr>
        <w:t>16.2.5.3.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E2C17" w:rsidRPr="00F94686" w:rsidRDefault="00C061D4" w:rsidP="00EE2C17">
      <w:pPr>
        <w:autoSpaceDE w:val="0"/>
        <w:autoSpaceDN w:val="0"/>
        <w:adjustRightInd w:val="0"/>
        <w:spacing w:line="240" w:lineRule="auto"/>
        <w:ind w:firstLine="539"/>
        <w:rPr>
          <w:sz w:val="24"/>
          <w:szCs w:val="24"/>
        </w:rPr>
      </w:pPr>
      <w:r w:rsidRPr="00F94686">
        <w:rPr>
          <w:sz w:val="24"/>
          <w:szCs w:val="24"/>
        </w:rPr>
        <w:t xml:space="preserve">16.2.6. </w:t>
      </w:r>
      <w:r w:rsidR="00EE2C17" w:rsidRPr="00F94686">
        <w:rPr>
          <w:sz w:val="24"/>
          <w:szCs w:val="24"/>
        </w:rPr>
        <w:t>Денежные средства, внесенные в качестве обеспечения Заявки на участие в закупке, осуществляемой только у субъектов МСП, на счет, указанный в Закупочной документации, возвращаются:</w:t>
      </w:r>
    </w:p>
    <w:p w:rsidR="00EE2C17" w:rsidRPr="00F94686" w:rsidRDefault="00EE2C17" w:rsidP="00EE2C17">
      <w:pPr>
        <w:autoSpaceDE w:val="0"/>
        <w:autoSpaceDN w:val="0"/>
        <w:adjustRightInd w:val="0"/>
        <w:spacing w:line="240" w:lineRule="auto"/>
        <w:ind w:firstLine="539"/>
        <w:rPr>
          <w:sz w:val="24"/>
          <w:szCs w:val="24"/>
        </w:rPr>
      </w:pPr>
      <w:r w:rsidRPr="00F94686">
        <w:rPr>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EE2C17" w:rsidRPr="00140A5A" w:rsidRDefault="00EE2C17" w:rsidP="00EE2C17">
      <w:pPr>
        <w:autoSpaceDE w:val="0"/>
        <w:autoSpaceDN w:val="0"/>
        <w:adjustRightInd w:val="0"/>
        <w:spacing w:line="240" w:lineRule="auto"/>
        <w:ind w:firstLine="539"/>
        <w:rPr>
          <w:sz w:val="24"/>
          <w:szCs w:val="24"/>
        </w:rPr>
      </w:pPr>
      <w:r w:rsidRPr="00F94686">
        <w:rPr>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E2C17" w:rsidRPr="00140A5A" w:rsidRDefault="00C061D4" w:rsidP="00EE2C17">
      <w:pPr>
        <w:autoSpaceDE w:val="0"/>
        <w:autoSpaceDN w:val="0"/>
        <w:adjustRightInd w:val="0"/>
        <w:spacing w:line="240" w:lineRule="auto"/>
        <w:ind w:firstLine="539"/>
        <w:rPr>
          <w:sz w:val="24"/>
          <w:szCs w:val="24"/>
        </w:rPr>
      </w:pPr>
      <w:r w:rsidRPr="00140A5A">
        <w:rPr>
          <w:sz w:val="24"/>
          <w:szCs w:val="24"/>
        </w:rPr>
        <w:t xml:space="preserve">16.2.7. </w:t>
      </w:r>
      <w:r w:rsidR="00EE2C17" w:rsidRPr="00140A5A">
        <w:rPr>
          <w:sz w:val="24"/>
          <w:szCs w:val="24"/>
        </w:rPr>
        <w:t xml:space="preserve">Если при закупке, осуществляемой только у субъектов МСП, в Закупочной документации установлено требование к обеспечению исполнения договора, размер такого обеспечения: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б) устанавливается в размере аванса, если договором предусмотрена выплата аванса. </w:t>
      </w:r>
    </w:p>
    <w:p w:rsidR="00EE2C17" w:rsidRPr="00936ED4" w:rsidRDefault="00C061D4" w:rsidP="00EE2C17">
      <w:pPr>
        <w:autoSpaceDE w:val="0"/>
        <w:autoSpaceDN w:val="0"/>
        <w:adjustRightInd w:val="0"/>
        <w:spacing w:line="240" w:lineRule="auto"/>
        <w:ind w:firstLine="539"/>
        <w:rPr>
          <w:sz w:val="24"/>
          <w:szCs w:val="24"/>
        </w:rPr>
      </w:pPr>
      <w:r w:rsidRPr="00936ED4">
        <w:rPr>
          <w:sz w:val="24"/>
          <w:szCs w:val="24"/>
        </w:rPr>
        <w:t xml:space="preserve">16.2.8. </w:t>
      </w:r>
      <w:r w:rsidR="00EE2C17" w:rsidRPr="00936ED4">
        <w:rPr>
          <w:sz w:val="24"/>
          <w:szCs w:val="24"/>
        </w:rPr>
        <w:t xml:space="preserve">Если в Закупочной документации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в Закупочной документации, путем предоставления </w:t>
      </w:r>
      <w:r w:rsidR="00FD48E3" w:rsidRPr="00936ED4">
        <w:rPr>
          <w:sz w:val="24"/>
          <w:szCs w:val="24"/>
        </w:rPr>
        <w:t>независимой</w:t>
      </w:r>
      <w:r w:rsidR="00EE2C17" w:rsidRPr="00936ED4">
        <w:rPr>
          <w:sz w:val="24"/>
          <w:szCs w:val="24"/>
        </w:rPr>
        <w:t xml:space="preserve"> гарантии или иным способом, предусмотренным Закупочной документацией. </w:t>
      </w:r>
    </w:p>
    <w:p w:rsidR="00F94686" w:rsidRPr="00936ED4" w:rsidRDefault="00F94686" w:rsidP="00F94686">
      <w:pPr>
        <w:autoSpaceDE w:val="0"/>
        <w:autoSpaceDN w:val="0"/>
        <w:adjustRightInd w:val="0"/>
        <w:spacing w:line="240" w:lineRule="auto"/>
        <w:rPr>
          <w:sz w:val="24"/>
          <w:szCs w:val="24"/>
        </w:rPr>
      </w:pPr>
      <w:r w:rsidRPr="00936ED4">
        <w:rPr>
          <w:sz w:val="24"/>
          <w:szCs w:val="24"/>
        </w:rPr>
        <w:t xml:space="preserve">16.2.8.1.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62322B" w:rsidRPr="00936ED4">
        <w:rPr>
          <w:sz w:val="24"/>
          <w:szCs w:val="24"/>
        </w:rPr>
        <w:t>под</w:t>
      </w:r>
      <w:r w:rsidRPr="00936ED4">
        <w:rPr>
          <w:sz w:val="24"/>
          <w:szCs w:val="24"/>
        </w:rPr>
        <w:t xml:space="preserve">пунктов 1 - 3, </w:t>
      </w:r>
      <w:r w:rsidR="0062322B" w:rsidRPr="00936ED4">
        <w:rPr>
          <w:sz w:val="24"/>
          <w:szCs w:val="24"/>
        </w:rPr>
        <w:t>абзацев</w:t>
      </w:r>
      <w:r w:rsidRPr="00936ED4">
        <w:rPr>
          <w:sz w:val="24"/>
          <w:szCs w:val="24"/>
        </w:rPr>
        <w:t xml:space="preserve"> "а" и "б" </w:t>
      </w:r>
      <w:r w:rsidR="0062322B" w:rsidRPr="00936ED4">
        <w:rPr>
          <w:sz w:val="24"/>
          <w:szCs w:val="24"/>
        </w:rPr>
        <w:t>под</w:t>
      </w:r>
      <w:r w:rsidRPr="00936ED4">
        <w:rPr>
          <w:sz w:val="24"/>
          <w:szCs w:val="24"/>
        </w:rPr>
        <w:t xml:space="preserve">пункта 4 </w:t>
      </w:r>
      <w:r w:rsidR="0062322B" w:rsidRPr="00936ED4">
        <w:rPr>
          <w:sz w:val="24"/>
          <w:szCs w:val="24"/>
        </w:rPr>
        <w:t>пункта</w:t>
      </w:r>
      <w:r w:rsidRPr="00936ED4">
        <w:rPr>
          <w:sz w:val="24"/>
          <w:szCs w:val="24"/>
        </w:rPr>
        <w:t xml:space="preserve"> 16.2.5.1, </w:t>
      </w:r>
      <w:r w:rsidR="0062322B" w:rsidRPr="00936ED4">
        <w:rPr>
          <w:sz w:val="24"/>
          <w:szCs w:val="24"/>
        </w:rPr>
        <w:t>пункта</w:t>
      </w:r>
      <w:r w:rsidRPr="00936ED4">
        <w:rPr>
          <w:sz w:val="24"/>
          <w:szCs w:val="24"/>
        </w:rPr>
        <w:t xml:space="preserve"> 16.2.5.2 и 16.2.5.3. При этом такая независимая гарантия:</w:t>
      </w:r>
    </w:p>
    <w:p w:rsidR="00F94686" w:rsidRPr="00936ED4" w:rsidRDefault="00F94686" w:rsidP="00F94686">
      <w:pPr>
        <w:autoSpaceDE w:val="0"/>
        <w:autoSpaceDN w:val="0"/>
        <w:adjustRightInd w:val="0"/>
        <w:spacing w:line="240" w:lineRule="auto"/>
        <w:ind w:firstLine="540"/>
        <w:rPr>
          <w:sz w:val="24"/>
          <w:szCs w:val="24"/>
        </w:rPr>
      </w:pPr>
      <w:r w:rsidRPr="00936ED4">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94686" w:rsidRDefault="00F94686" w:rsidP="00F94686">
      <w:pPr>
        <w:autoSpaceDE w:val="0"/>
        <w:autoSpaceDN w:val="0"/>
        <w:adjustRightInd w:val="0"/>
        <w:spacing w:line="240" w:lineRule="auto"/>
        <w:ind w:firstLine="540"/>
        <w:rPr>
          <w:sz w:val="24"/>
          <w:szCs w:val="24"/>
        </w:rPr>
      </w:pPr>
      <w:r w:rsidRPr="00936ED4">
        <w:rPr>
          <w:sz w:val="24"/>
          <w:szCs w:val="24"/>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E2C17" w:rsidRPr="00140A5A" w:rsidRDefault="00D05698" w:rsidP="00EE2C17">
      <w:pPr>
        <w:autoSpaceDE w:val="0"/>
        <w:autoSpaceDN w:val="0"/>
        <w:adjustRightInd w:val="0"/>
        <w:spacing w:line="240" w:lineRule="auto"/>
        <w:ind w:firstLine="539"/>
        <w:rPr>
          <w:sz w:val="24"/>
          <w:szCs w:val="24"/>
        </w:rPr>
      </w:pPr>
      <w:r>
        <w:rPr>
          <w:sz w:val="24"/>
          <w:szCs w:val="24"/>
        </w:rPr>
        <w:t>16.2.9.</w:t>
      </w:r>
      <w:r>
        <w:rPr>
          <w:sz w:val="24"/>
          <w:szCs w:val="24"/>
        </w:rPr>
        <w:tab/>
      </w:r>
      <w:r w:rsidR="00EE2C17" w:rsidRPr="00140A5A">
        <w:rPr>
          <w:sz w:val="24"/>
          <w:szCs w:val="24"/>
        </w:rPr>
        <w:t xml:space="preserve">Срок заключения договора должен составлять не более 20 рабочих дней со дня принятия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 </w:t>
      </w:r>
    </w:p>
    <w:p w:rsidR="00FD1A32" w:rsidRDefault="00D05698" w:rsidP="00D40143">
      <w:pPr>
        <w:autoSpaceDE w:val="0"/>
        <w:autoSpaceDN w:val="0"/>
        <w:adjustRightInd w:val="0"/>
        <w:spacing w:line="240" w:lineRule="auto"/>
        <w:rPr>
          <w:color w:val="FF0000"/>
          <w:sz w:val="24"/>
          <w:szCs w:val="24"/>
        </w:rPr>
      </w:pPr>
      <w:r w:rsidRPr="00CF7478">
        <w:rPr>
          <w:sz w:val="24"/>
          <w:szCs w:val="24"/>
        </w:rPr>
        <w:t>16.2.10.</w:t>
      </w:r>
      <w:r w:rsidRPr="00CF7478">
        <w:rPr>
          <w:sz w:val="24"/>
          <w:szCs w:val="24"/>
        </w:rPr>
        <w:tab/>
      </w:r>
      <w:r w:rsidR="00EE2C17" w:rsidRPr="00CF7478">
        <w:rPr>
          <w:sz w:val="24"/>
          <w:szCs w:val="24"/>
        </w:rPr>
        <w:t xml:space="preserve">Максимальный </w:t>
      </w:r>
      <w:r w:rsidR="00857B09" w:rsidRPr="00CF7478">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FD7D77" w:rsidRPr="00CF7478">
        <w:rPr>
          <w:sz w:val="24"/>
          <w:szCs w:val="24"/>
        </w:rPr>
        <w:t>7</w:t>
      </w:r>
      <w:r w:rsidR="00857B09" w:rsidRPr="00CF7478">
        <w:rPr>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81DF7" w:rsidRDefault="00B81DF7" w:rsidP="00EE2C17">
      <w:pPr>
        <w:autoSpaceDE w:val="0"/>
        <w:autoSpaceDN w:val="0"/>
        <w:adjustRightInd w:val="0"/>
        <w:spacing w:line="240" w:lineRule="auto"/>
        <w:ind w:firstLine="539"/>
        <w:contextualSpacing/>
        <w:outlineLvl w:val="0"/>
        <w:rPr>
          <w:b/>
          <w:sz w:val="24"/>
          <w:szCs w:val="24"/>
        </w:rPr>
      </w:pPr>
    </w:p>
    <w:p w:rsidR="00EE2C17" w:rsidRPr="00140A5A" w:rsidRDefault="00C061D4" w:rsidP="00EE2C17">
      <w:pPr>
        <w:autoSpaceDE w:val="0"/>
        <w:autoSpaceDN w:val="0"/>
        <w:adjustRightInd w:val="0"/>
        <w:spacing w:line="240" w:lineRule="auto"/>
        <w:ind w:firstLine="539"/>
        <w:contextualSpacing/>
        <w:outlineLvl w:val="0"/>
        <w:rPr>
          <w:b/>
          <w:sz w:val="24"/>
          <w:szCs w:val="24"/>
        </w:rPr>
      </w:pPr>
      <w:r w:rsidRPr="00140A5A">
        <w:rPr>
          <w:b/>
          <w:sz w:val="24"/>
          <w:szCs w:val="24"/>
        </w:rPr>
        <w:t>16</w:t>
      </w:r>
      <w:r w:rsidR="00EE2C17" w:rsidRPr="00140A5A">
        <w:rPr>
          <w:b/>
          <w:sz w:val="24"/>
          <w:szCs w:val="24"/>
        </w:rPr>
        <w:t>.3. Особенности участия субъектов МСП в закупках в качестве субподрядчиков (соисполнителей)</w:t>
      </w:r>
    </w:p>
    <w:p w:rsidR="00EE2C17" w:rsidRPr="00140A5A" w:rsidRDefault="00C061D4" w:rsidP="00EE2C17">
      <w:pPr>
        <w:autoSpaceDE w:val="0"/>
        <w:autoSpaceDN w:val="0"/>
        <w:adjustRightInd w:val="0"/>
        <w:spacing w:line="240" w:lineRule="auto"/>
        <w:ind w:firstLine="539"/>
        <w:rPr>
          <w:sz w:val="24"/>
          <w:szCs w:val="24"/>
        </w:rPr>
      </w:pPr>
      <w:r w:rsidRPr="00140A5A">
        <w:rPr>
          <w:sz w:val="24"/>
          <w:szCs w:val="24"/>
        </w:rPr>
        <w:t>16</w:t>
      </w:r>
      <w:r w:rsidR="00EE2C17" w:rsidRPr="00140A5A">
        <w:rPr>
          <w:sz w:val="24"/>
          <w:szCs w:val="24"/>
        </w:rPr>
        <w:t>.3.1.</w:t>
      </w:r>
      <w:r w:rsidR="00EE2C17" w:rsidRPr="00140A5A">
        <w:rPr>
          <w:sz w:val="24"/>
          <w:szCs w:val="24"/>
        </w:rPr>
        <w:tab/>
        <w:t xml:space="preserve">Заказчики вправе установить в извещении и закупочной документации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план привлечения субподрядчиков (соисполнителей) из числа субъектов МСП. </w:t>
      </w:r>
    </w:p>
    <w:p w:rsidR="00EE2C17" w:rsidRPr="00140A5A" w:rsidRDefault="00C061D4" w:rsidP="00EE2C17">
      <w:pPr>
        <w:autoSpaceDE w:val="0"/>
        <w:autoSpaceDN w:val="0"/>
        <w:adjustRightInd w:val="0"/>
        <w:spacing w:line="240" w:lineRule="auto"/>
        <w:ind w:firstLine="539"/>
        <w:rPr>
          <w:sz w:val="24"/>
          <w:szCs w:val="24"/>
        </w:rPr>
      </w:pPr>
      <w:r w:rsidRPr="00140A5A">
        <w:rPr>
          <w:sz w:val="24"/>
          <w:szCs w:val="24"/>
        </w:rPr>
        <w:t>16</w:t>
      </w:r>
      <w:r w:rsidR="00EE2C17" w:rsidRPr="00140A5A">
        <w:rPr>
          <w:sz w:val="24"/>
          <w:szCs w:val="24"/>
        </w:rPr>
        <w:t xml:space="preserve">.3.2. </w:t>
      </w:r>
      <w:r w:rsidR="00EE2C17" w:rsidRPr="00140A5A">
        <w:rPr>
          <w:sz w:val="24"/>
          <w:szCs w:val="24"/>
        </w:rPr>
        <w:tab/>
        <w:t xml:space="preserve">План привлечения субподрядчиков (соисполнителей) из числа субъектов МСП должен содержать следующие сведения: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б)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в) место, условия и сроки (периоды) поставки Продукции субъектом МСП - субподрядчиком (соисполнителем); </w:t>
      </w:r>
    </w:p>
    <w:p w:rsidR="00EE2C17" w:rsidRPr="00140A5A" w:rsidRDefault="00EE2C17" w:rsidP="00EE2C17">
      <w:pPr>
        <w:autoSpaceDE w:val="0"/>
        <w:autoSpaceDN w:val="0"/>
        <w:adjustRightInd w:val="0"/>
        <w:spacing w:line="240" w:lineRule="auto"/>
        <w:ind w:firstLine="539"/>
        <w:rPr>
          <w:sz w:val="24"/>
          <w:szCs w:val="24"/>
        </w:rPr>
      </w:pPr>
      <w:r w:rsidRPr="00140A5A">
        <w:rPr>
          <w:sz w:val="24"/>
          <w:szCs w:val="24"/>
        </w:rPr>
        <w:t xml:space="preserve">г) цена договора, заключаемого с субъектом МСП - субподрядчиком (соисполнителем). </w:t>
      </w:r>
    </w:p>
    <w:p w:rsidR="00EE2C17" w:rsidRPr="00140A5A" w:rsidRDefault="00C061D4" w:rsidP="00EE2C17">
      <w:pPr>
        <w:autoSpaceDE w:val="0"/>
        <w:autoSpaceDN w:val="0"/>
        <w:adjustRightInd w:val="0"/>
        <w:spacing w:line="240" w:lineRule="auto"/>
        <w:ind w:firstLine="539"/>
        <w:rPr>
          <w:sz w:val="24"/>
          <w:szCs w:val="24"/>
        </w:rPr>
      </w:pPr>
      <w:r w:rsidRPr="00140A5A">
        <w:rPr>
          <w:sz w:val="24"/>
          <w:szCs w:val="24"/>
        </w:rPr>
        <w:t>16</w:t>
      </w:r>
      <w:r w:rsidR="00EE2C17" w:rsidRPr="00140A5A">
        <w:rPr>
          <w:sz w:val="24"/>
          <w:szCs w:val="24"/>
        </w:rPr>
        <w:t>.3.</w:t>
      </w:r>
      <w:r w:rsidR="00D46430" w:rsidRPr="00140A5A">
        <w:rPr>
          <w:sz w:val="24"/>
          <w:szCs w:val="24"/>
        </w:rPr>
        <w:t>3</w:t>
      </w:r>
      <w:r w:rsidR="00EE2C17" w:rsidRPr="00140A5A">
        <w:rPr>
          <w:sz w:val="24"/>
          <w:szCs w:val="24"/>
        </w:rPr>
        <w:t>.</w:t>
      </w:r>
      <w:r w:rsidR="00EE2C17" w:rsidRPr="00140A5A">
        <w:rPr>
          <w:sz w:val="24"/>
          <w:szCs w:val="24"/>
        </w:rPr>
        <w:tab/>
        <w:t xml:space="preserve">Привлечение к исполнению договора субподрядчиков (соисполнителей) из числа субъектов 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за неисполнение условия о привлечении к исполнению договора субподрядчиков (соисполнителей) из числа субъектов МСП. </w:t>
      </w:r>
    </w:p>
    <w:p w:rsidR="00EE2C17" w:rsidRPr="00140A5A" w:rsidRDefault="00C061D4" w:rsidP="00EE2C17">
      <w:pPr>
        <w:pStyle w:val="-3"/>
        <w:numPr>
          <w:ilvl w:val="2"/>
          <w:numId w:val="0"/>
        </w:numPr>
        <w:tabs>
          <w:tab w:val="num" w:pos="0"/>
        </w:tabs>
        <w:spacing w:line="240" w:lineRule="auto"/>
        <w:ind w:firstLine="539"/>
        <w:rPr>
          <w:b/>
          <w:sz w:val="24"/>
        </w:rPr>
      </w:pPr>
      <w:r w:rsidRPr="00140A5A">
        <w:rPr>
          <w:sz w:val="24"/>
        </w:rPr>
        <w:t>16</w:t>
      </w:r>
      <w:r w:rsidR="00EE2C17" w:rsidRPr="00140A5A">
        <w:rPr>
          <w:sz w:val="24"/>
        </w:rPr>
        <w:t>.3.</w:t>
      </w:r>
      <w:r w:rsidR="00D46430" w:rsidRPr="00140A5A">
        <w:rPr>
          <w:sz w:val="24"/>
        </w:rPr>
        <w:t>4</w:t>
      </w:r>
      <w:r w:rsidR="00EE2C17" w:rsidRPr="00140A5A">
        <w:rPr>
          <w:sz w:val="24"/>
        </w:rPr>
        <w:t>.</w:t>
      </w:r>
      <w:r w:rsidR="00EE2C17" w:rsidRPr="00140A5A">
        <w:rPr>
          <w:sz w:val="24"/>
        </w:rPr>
        <w:tab/>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 субподрядчиком (соисполнителем), либо цены такого договора за вычетом сумм, выплаченных Поставщиком в счет исполненных обязательств, в случае если договор субподряда был частично исполнен.</w:t>
      </w:r>
    </w:p>
    <w:p w:rsidR="00EE2C17" w:rsidRPr="00140A5A" w:rsidRDefault="00EE2C17" w:rsidP="00EE2C17">
      <w:pPr>
        <w:widowControl w:val="0"/>
        <w:autoSpaceDE w:val="0"/>
        <w:autoSpaceDN w:val="0"/>
        <w:adjustRightInd w:val="0"/>
        <w:spacing w:line="240" w:lineRule="auto"/>
        <w:ind w:firstLine="0"/>
        <w:jc w:val="left"/>
        <w:rPr>
          <w:sz w:val="24"/>
          <w:szCs w:val="24"/>
        </w:rPr>
      </w:pPr>
    </w:p>
    <w:p w:rsidR="00EE2C17" w:rsidRPr="00140A5A" w:rsidRDefault="00C061D4" w:rsidP="00732D97">
      <w:pPr>
        <w:widowControl w:val="0"/>
        <w:autoSpaceDE w:val="0"/>
        <w:autoSpaceDN w:val="0"/>
        <w:adjustRightInd w:val="0"/>
        <w:spacing w:before="200" w:after="200" w:line="240" w:lineRule="auto"/>
        <w:ind w:left="540" w:firstLine="0"/>
        <w:outlineLvl w:val="0"/>
        <w:rPr>
          <w:b/>
          <w:sz w:val="24"/>
          <w:szCs w:val="24"/>
        </w:rPr>
      </w:pPr>
      <w:r w:rsidRPr="00140A5A">
        <w:rPr>
          <w:b/>
          <w:sz w:val="24"/>
          <w:szCs w:val="24"/>
        </w:rPr>
        <w:t xml:space="preserve">РАЗДЕЛ </w:t>
      </w:r>
      <w:r w:rsidRPr="00140A5A">
        <w:rPr>
          <w:b/>
          <w:sz w:val="24"/>
          <w:szCs w:val="24"/>
          <w:lang w:val="en-US"/>
        </w:rPr>
        <w:t>XVII</w:t>
      </w:r>
      <w:r w:rsidRPr="00140A5A">
        <w:rPr>
          <w:b/>
          <w:sz w:val="24"/>
          <w:szCs w:val="24"/>
        </w:rPr>
        <w:t xml:space="preserve">. </w:t>
      </w:r>
      <w:r w:rsidR="00EE2C17" w:rsidRPr="00140A5A">
        <w:rPr>
          <w:b/>
          <w:sz w:val="24"/>
          <w:szCs w:val="24"/>
        </w:rPr>
        <w:t xml:space="preserve">ОСОБЕННОСТИ ОСУЩЕСТВЛЕНИЯ КОНКУРЕНТНОЙ ЗАКУПКИ В ЭЛЕКТРОННОЙ ФОРМЕ И ФУНКЦИОНИРОВАНИЯ </w:t>
      </w:r>
      <w:r w:rsidR="00EE2C17" w:rsidRPr="00140A5A">
        <w:rPr>
          <w:b/>
          <w:sz w:val="24"/>
          <w:szCs w:val="24"/>
        </w:rPr>
        <w:lastRenderedPageBreak/>
        <w:t xml:space="preserve">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C061D4" w:rsidRPr="00140A5A" w:rsidRDefault="00EE2C17" w:rsidP="00E928AD">
      <w:pPr>
        <w:pStyle w:val="afff2"/>
        <w:widowControl w:val="0"/>
        <w:numPr>
          <w:ilvl w:val="1"/>
          <w:numId w:val="45"/>
        </w:numPr>
        <w:autoSpaceDE w:val="0"/>
        <w:autoSpaceDN w:val="0"/>
        <w:adjustRightInd w:val="0"/>
        <w:spacing w:line="240" w:lineRule="auto"/>
        <w:ind w:left="0" w:firstLine="567"/>
        <w:rPr>
          <w:color w:val="22272F"/>
          <w:sz w:val="24"/>
          <w:szCs w:val="24"/>
        </w:rPr>
      </w:pPr>
      <w:r w:rsidRPr="00140A5A">
        <w:rPr>
          <w:color w:val="22272F"/>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rsidR="00EE2C17" w:rsidRPr="00140A5A" w:rsidRDefault="00EE2C17" w:rsidP="00E928AD">
      <w:pPr>
        <w:pStyle w:val="afff2"/>
        <w:widowControl w:val="0"/>
        <w:numPr>
          <w:ilvl w:val="1"/>
          <w:numId w:val="45"/>
        </w:numPr>
        <w:autoSpaceDE w:val="0"/>
        <w:autoSpaceDN w:val="0"/>
        <w:adjustRightInd w:val="0"/>
        <w:spacing w:line="240" w:lineRule="auto"/>
        <w:ind w:left="0" w:firstLine="567"/>
        <w:rPr>
          <w:color w:val="22272F"/>
          <w:sz w:val="24"/>
          <w:szCs w:val="24"/>
        </w:rPr>
      </w:pPr>
      <w:r w:rsidRPr="00140A5A">
        <w:rPr>
          <w:color w:val="22272F"/>
          <w:sz w:val="24"/>
          <w:szCs w:val="24"/>
        </w:rPr>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EE2C17" w:rsidRPr="00140A5A" w:rsidRDefault="00EE2C17" w:rsidP="00E928AD">
      <w:pPr>
        <w:pStyle w:val="afff2"/>
        <w:widowControl w:val="0"/>
        <w:numPr>
          <w:ilvl w:val="1"/>
          <w:numId w:val="45"/>
        </w:numPr>
        <w:autoSpaceDE w:val="0"/>
        <w:autoSpaceDN w:val="0"/>
        <w:adjustRightInd w:val="0"/>
        <w:spacing w:line="240" w:lineRule="auto"/>
        <w:ind w:left="0" w:firstLine="567"/>
        <w:rPr>
          <w:color w:val="22272F"/>
          <w:sz w:val="24"/>
          <w:szCs w:val="24"/>
        </w:rPr>
      </w:pPr>
      <w:r w:rsidRPr="00140A5A">
        <w:rPr>
          <w:color w:val="22272F"/>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E2C17" w:rsidRPr="00140A5A" w:rsidRDefault="00EE2C17" w:rsidP="00E928AD">
      <w:pPr>
        <w:widowControl w:val="0"/>
        <w:numPr>
          <w:ilvl w:val="1"/>
          <w:numId w:val="45"/>
        </w:numPr>
        <w:autoSpaceDE w:val="0"/>
        <w:autoSpaceDN w:val="0"/>
        <w:adjustRightInd w:val="0"/>
        <w:spacing w:line="240" w:lineRule="auto"/>
        <w:ind w:left="0" w:firstLine="567"/>
        <w:rPr>
          <w:color w:val="22272F"/>
          <w:sz w:val="24"/>
          <w:szCs w:val="24"/>
        </w:rPr>
      </w:pPr>
      <w:r w:rsidRPr="00140A5A">
        <w:rPr>
          <w:color w:val="22272F"/>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E2C17" w:rsidRPr="00140A5A" w:rsidRDefault="00EE2C17" w:rsidP="00C061D4">
      <w:pPr>
        <w:spacing w:line="240" w:lineRule="auto"/>
        <w:rPr>
          <w:color w:val="22272F"/>
          <w:sz w:val="24"/>
          <w:szCs w:val="24"/>
        </w:rPr>
      </w:pPr>
      <w:r w:rsidRPr="00140A5A">
        <w:rPr>
          <w:color w:val="22272F"/>
          <w:sz w:val="24"/>
          <w:szCs w:val="24"/>
        </w:rPr>
        <w:t>1) конкурса в электронной форме в следующие сроки:</w:t>
      </w:r>
    </w:p>
    <w:p w:rsidR="00EE2C17" w:rsidRPr="00140A5A" w:rsidRDefault="00EE2C17" w:rsidP="00162424">
      <w:pPr>
        <w:spacing w:line="240" w:lineRule="auto"/>
        <w:rPr>
          <w:color w:val="22272F"/>
          <w:sz w:val="24"/>
          <w:szCs w:val="24"/>
        </w:rPr>
      </w:pPr>
      <w:r w:rsidRPr="00140A5A">
        <w:rPr>
          <w:color w:val="22272F"/>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E2C17" w:rsidRPr="00140A5A" w:rsidRDefault="00EE2C17" w:rsidP="00510BF5">
      <w:pPr>
        <w:spacing w:line="240" w:lineRule="auto"/>
        <w:rPr>
          <w:color w:val="22272F"/>
          <w:sz w:val="24"/>
          <w:szCs w:val="24"/>
        </w:rPr>
      </w:pPr>
      <w:r w:rsidRPr="00140A5A">
        <w:rPr>
          <w:color w:val="22272F"/>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E2C17" w:rsidRPr="00140A5A" w:rsidRDefault="00EE2C17">
      <w:pPr>
        <w:spacing w:line="240" w:lineRule="auto"/>
        <w:rPr>
          <w:color w:val="22272F"/>
          <w:sz w:val="24"/>
          <w:szCs w:val="24"/>
        </w:rPr>
      </w:pPr>
      <w:r w:rsidRPr="00140A5A">
        <w:rPr>
          <w:color w:val="22272F"/>
          <w:sz w:val="24"/>
          <w:szCs w:val="24"/>
        </w:rPr>
        <w:t>2) аукциона в электронной форме в следующие сроки:</w:t>
      </w:r>
    </w:p>
    <w:p w:rsidR="00EE2C17" w:rsidRPr="00140A5A" w:rsidRDefault="00EE2C17">
      <w:pPr>
        <w:spacing w:line="240" w:lineRule="auto"/>
        <w:rPr>
          <w:color w:val="22272F"/>
          <w:sz w:val="24"/>
          <w:szCs w:val="24"/>
        </w:rPr>
      </w:pPr>
      <w:r w:rsidRPr="00140A5A">
        <w:rPr>
          <w:color w:val="22272F"/>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E2C17" w:rsidRPr="00140A5A" w:rsidRDefault="00EE2C17">
      <w:pPr>
        <w:spacing w:line="240" w:lineRule="auto"/>
        <w:rPr>
          <w:color w:val="22272F"/>
          <w:sz w:val="24"/>
          <w:szCs w:val="24"/>
        </w:rPr>
      </w:pPr>
      <w:r w:rsidRPr="00140A5A">
        <w:rPr>
          <w:color w:val="22272F"/>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E2C17" w:rsidRPr="00140A5A" w:rsidRDefault="00EE2C17">
      <w:pPr>
        <w:spacing w:line="240" w:lineRule="auto"/>
        <w:rPr>
          <w:color w:val="22272F"/>
          <w:sz w:val="24"/>
          <w:szCs w:val="24"/>
        </w:rPr>
      </w:pPr>
      <w:r w:rsidRPr="00140A5A">
        <w:rPr>
          <w:color w:val="22272F"/>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E2C17" w:rsidRPr="00140A5A" w:rsidRDefault="00EE2C17">
      <w:pPr>
        <w:spacing w:line="240" w:lineRule="auto"/>
        <w:rPr>
          <w:color w:val="22272F"/>
          <w:sz w:val="24"/>
          <w:szCs w:val="24"/>
        </w:rPr>
      </w:pPr>
      <w:r w:rsidRPr="00140A5A">
        <w:rPr>
          <w:color w:val="22272F"/>
          <w:sz w:val="24"/>
          <w:szCs w:val="24"/>
        </w:rPr>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E2C17" w:rsidRPr="00140A5A" w:rsidRDefault="00EE2C17" w:rsidP="00E928AD">
      <w:pPr>
        <w:widowControl w:val="0"/>
        <w:numPr>
          <w:ilvl w:val="1"/>
          <w:numId w:val="45"/>
        </w:numPr>
        <w:autoSpaceDE w:val="0"/>
        <w:autoSpaceDN w:val="0"/>
        <w:adjustRightInd w:val="0"/>
        <w:spacing w:line="240" w:lineRule="auto"/>
        <w:ind w:left="0" w:firstLine="567"/>
        <w:rPr>
          <w:color w:val="22272F"/>
          <w:sz w:val="24"/>
          <w:szCs w:val="24"/>
        </w:rPr>
      </w:pPr>
      <w:r w:rsidRPr="00140A5A">
        <w:rPr>
          <w:b/>
          <w:color w:val="22272F"/>
          <w:sz w:val="24"/>
          <w:szCs w:val="24"/>
        </w:rPr>
        <w:t>Конкурс в электронной форме</w:t>
      </w:r>
      <w:r w:rsidRPr="00140A5A">
        <w:rPr>
          <w:color w:val="22272F"/>
          <w:sz w:val="24"/>
          <w:szCs w:val="24"/>
        </w:rPr>
        <w:t>, участниками которого могут быть только субъекты малого и среднего предпринимательства (д</w:t>
      </w:r>
      <w:r w:rsidR="007F4D50">
        <w:rPr>
          <w:color w:val="22272F"/>
          <w:sz w:val="24"/>
          <w:szCs w:val="24"/>
        </w:rPr>
        <w:t>алее в целях настоящего раздела</w:t>
      </w:r>
      <w:r w:rsidRPr="00140A5A">
        <w:rPr>
          <w:color w:val="22272F"/>
          <w:sz w:val="24"/>
          <w:szCs w:val="24"/>
        </w:rPr>
        <w:t xml:space="preserve"> - конкурс в электронной форме), может включать следующие этапы:</w:t>
      </w:r>
    </w:p>
    <w:p w:rsidR="00EE2C17" w:rsidRPr="00140A5A" w:rsidRDefault="00EE2C17" w:rsidP="00C061D4">
      <w:pPr>
        <w:spacing w:line="240" w:lineRule="auto"/>
        <w:rPr>
          <w:color w:val="22272F"/>
          <w:sz w:val="24"/>
          <w:szCs w:val="24"/>
        </w:rPr>
      </w:pPr>
      <w:r w:rsidRPr="00140A5A">
        <w:rPr>
          <w:color w:val="22272F"/>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E2C17" w:rsidRPr="00140A5A" w:rsidRDefault="00EE2C17" w:rsidP="00C061D4">
      <w:pPr>
        <w:spacing w:line="240" w:lineRule="auto"/>
        <w:rPr>
          <w:color w:val="22272F"/>
          <w:sz w:val="24"/>
          <w:szCs w:val="24"/>
        </w:rPr>
      </w:pPr>
      <w:r w:rsidRPr="00140A5A">
        <w:rPr>
          <w:color w:val="22272F"/>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w:t>
      </w:r>
      <w:r w:rsidRPr="00140A5A">
        <w:rPr>
          <w:color w:val="22272F"/>
          <w:sz w:val="24"/>
          <w:szCs w:val="24"/>
        </w:rPr>
        <w:lastRenderedPageBreak/>
        <w:t>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E2C17" w:rsidRPr="000C54CC" w:rsidRDefault="00EE2C17" w:rsidP="00162424">
      <w:pPr>
        <w:spacing w:line="240" w:lineRule="auto"/>
        <w:rPr>
          <w:color w:val="22272F"/>
          <w:sz w:val="24"/>
          <w:szCs w:val="24"/>
        </w:rPr>
      </w:pPr>
      <w:r w:rsidRPr="000C54CC">
        <w:rPr>
          <w:color w:val="22272F"/>
          <w:sz w:val="24"/>
          <w:szCs w:val="24"/>
        </w:rPr>
        <w:t>3) рассмотрение и оценка заказчиком поданных участниками конкурса в электронной форме зая</w:t>
      </w:r>
      <w:r w:rsidR="009803DF" w:rsidRPr="000C54CC">
        <w:rPr>
          <w:color w:val="22272F"/>
          <w:sz w:val="24"/>
          <w:szCs w:val="24"/>
        </w:rPr>
        <w:t>вок на участие в таком конкурсе;</w:t>
      </w:r>
      <w:r w:rsidRPr="000C54CC">
        <w:rPr>
          <w:color w:val="22272F"/>
          <w:sz w:val="24"/>
          <w:szCs w:val="24"/>
        </w:rPr>
        <w:t xml:space="preserve"> </w:t>
      </w:r>
    </w:p>
    <w:p w:rsidR="00EE2C17" w:rsidRPr="00140A5A" w:rsidRDefault="00726BB0">
      <w:pPr>
        <w:spacing w:line="240" w:lineRule="auto"/>
        <w:rPr>
          <w:color w:val="22272F"/>
          <w:sz w:val="24"/>
          <w:szCs w:val="24"/>
        </w:rPr>
      </w:pPr>
      <w:r w:rsidRPr="00627A41">
        <w:rPr>
          <w:color w:val="22272F"/>
          <w:sz w:val="24"/>
          <w:szCs w:val="24"/>
        </w:rPr>
        <w:t>4</w:t>
      </w:r>
      <w:r w:rsidR="00EE2C17" w:rsidRPr="00627A41">
        <w:rPr>
          <w:color w:val="22272F"/>
          <w:sz w:val="24"/>
          <w:szCs w:val="24"/>
        </w:rPr>
        <w:t>) сопоставление дополнительных ценовых предложений участников конкурса в электронной форме о снижении цены договора.</w:t>
      </w:r>
    </w:p>
    <w:p w:rsidR="00EE2C17" w:rsidRPr="00140A5A" w:rsidRDefault="00EE2C17">
      <w:pPr>
        <w:spacing w:line="240" w:lineRule="auto"/>
        <w:rPr>
          <w:color w:val="22272F"/>
          <w:sz w:val="24"/>
          <w:szCs w:val="24"/>
        </w:rPr>
      </w:pPr>
      <w:r w:rsidRPr="00140A5A">
        <w:rPr>
          <w:color w:val="22272F"/>
          <w:sz w:val="24"/>
          <w:szCs w:val="24"/>
        </w:rPr>
        <w:t>1</w:t>
      </w:r>
      <w:r w:rsidR="00C061D4" w:rsidRPr="00140A5A">
        <w:rPr>
          <w:color w:val="22272F"/>
          <w:sz w:val="24"/>
          <w:szCs w:val="24"/>
        </w:rPr>
        <w:t>7</w:t>
      </w:r>
      <w:r w:rsidRPr="00140A5A">
        <w:rPr>
          <w:color w:val="22272F"/>
          <w:sz w:val="24"/>
          <w:szCs w:val="24"/>
        </w:rPr>
        <w:t>.5.1. При включении в конкурс в электронной форме этапов, указанных в пункте 1</w:t>
      </w:r>
      <w:r w:rsidR="00C061D4" w:rsidRPr="00140A5A">
        <w:rPr>
          <w:color w:val="22272F"/>
          <w:sz w:val="24"/>
          <w:szCs w:val="24"/>
        </w:rPr>
        <w:t>7</w:t>
      </w:r>
      <w:r w:rsidRPr="00140A5A">
        <w:rPr>
          <w:color w:val="22272F"/>
          <w:sz w:val="24"/>
          <w:szCs w:val="24"/>
        </w:rPr>
        <w:t>.5. настоящего раздела, должны соблюдаться следующие правила:</w:t>
      </w:r>
    </w:p>
    <w:p w:rsidR="00EE2C17" w:rsidRPr="00140A5A" w:rsidRDefault="00EE2C17">
      <w:pPr>
        <w:spacing w:line="240" w:lineRule="auto"/>
        <w:rPr>
          <w:color w:val="22272F"/>
          <w:sz w:val="24"/>
          <w:szCs w:val="24"/>
        </w:rPr>
      </w:pPr>
      <w:r w:rsidRPr="00140A5A">
        <w:rPr>
          <w:color w:val="22272F"/>
          <w:sz w:val="24"/>
          <w:szCs w:val="24"/>
        </w:rPr>
        <w:t>1</w:t>
      </w:r>
      <w:r w:rsidRPr="00102803">
        <w:rPr>
          <w:color w:val="22272F"/>
          <w:sz w:val="24"/>
          <w:szCs w:val="24"/>
        </w:rPr>
        <w:t>) Каждый этап конкурса в электронной форме может быть включен в него однократно;</w:t>
      </w:r>
    </w:p>
    <w:p w:rsidR="00EE2C17" w:rsidRPr="00140A5A" w:rsidRDefault="00EE2C17">
      <w:pPr>
        <w:spacing w:line="240" w:lineRule="auto"/>
        <w:rPr>
          <w:color w:val="22272F"/>
          <w:sz w:val="24"/>
          <w:szCs w:val="24"/>
        </w:rPr>
      </w:pPr>
      <w:r w:rsidRPr="00140A5A">
        <w:rPr>
          <w:color w:val="22272F"/>
          <w:sz w:val="24"/>
          <w:szCs w:val="24"/>
        </w:rPr>
        <w:t>2) не допускается одновременное включение в конкурс в электронной форме этапов, предусмотренных подпунктами 1 и 2 пункта 1</w:t>
      </w:r>
      <w:r w:rsidR="00C061D4" w:rsidRPr="00140A5A">
        <w:rPr>
          <w:color w:val="22272F"/>
          <w:sz w:val="24"/>
          <w:szCs w:val="24"/>
        </w:rPr>
        <w:t>7</w:t>
      </w:r>
      <w:r w:rsidRPr="00140A5A">
        <w:rPr>
          <w:color w:val="22272F"/>
          <w:sz w:val="24"/>
          <w:szCs w:val="24"/>
        </w:rPr>
        <w:t>.5. настоящего раздела;</w:t>
      </w:r>
    </w:p>
    <w:p w:rsidR="00EE2C17" w:rsidRPr="00140A5A" w:rsidRDefault="00EE2C17" w:rsidP="00B86B04">
      <w:pPr>
        <w:autoSpaceDE w:val="0"/>
        <w:autoSpaceDN w:val="0"/>
        <w:adjustRightInd w:val="0"/>
        <w:spacing w:line="240" w:lineRule="auto"/>
        <w:rPr>
          <w:color w:val="22272F"/>
          <w:sz w:val="24"/>
          <w:szCs w:val="24"/>
        </w:rPr>
      </w:pPr>
      <w:r w:rsidRPr="00102803">
        <w:rPr>
          <w:color w:val="22272F"/>
          <w:sz w:val="24"/>
          <w:szCs w:val="24"/>
        </w:rPr>
        <w:t xml:space="preserve">3) </w:t>
      </w:r>
      <w:r w:rsidR="00B86B04" w:rsidRPr="00102803">
        <w:rPr>
          <w:sz w:val="24"/>
          <w:szCs w:val="24"/>
        </w:rPr>
        <w:t>в документации о конкурентной закупке должны быть установлены сроки проведения каждого этапа конкурса в электронной форме</w:t>
      </w:r>
      <w:r w:rsidRPr="00102803">
        <w:rPr>
          <w:color w:val="22272F"/>
          <w:sz w:val="24"/>
          <w:szCs w:val="24"/>
        </w:rPr>
        <w:t>;</w:t>
      </w:r>
    </w:p>
    <w:p w:rsidR="00EE2C17" w:rsidRPr="00140A5A" w:rsidRDefault="00EE2C17">
      <w:pPr>
        <w:spacing w:line="240" w:lineRule="auto"/>
        <w:rPr>
          <w:color w:val="22272F"/>
          <w:sz w:val="24"/>
          <w:szCs w:val="24"/>
        </w:rPr>
      </w:pPr>
      <w:r w:rsidRPr="00140A5A">
        <w:rPr>
          <w:color w:val="22272F"/>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E2C17" w:rsidRPr="00140A5A" w:rsidRDefault="00EE2C17">
      <w:pPr>
        <w:spacing w:line="240" w:lineRule="auto"/>
        <w:rPr>
          <w:color w:val="22272F"/>
          <w:sz w:val="24"/>
          <w:szCs w:val="24"/>
        </w:rPr>
      </w:pPr>
      <w:r w:rsidRPr="00140A5A">
        <w:rPr>
          <w:color w:val="22272F"/>
          <w:sz w:val="24"/>
          <w:szCs w:val="24"/>
        </w:rPr>
        <w:t>5) если конкурс в электронной форме включает в себя этапы, предусмотренные подпунктами 1 и 2 пункта 1</w:t>
      </w:r>
      <w:r w:rsidR="00C061D4" w:rsidRPr="00140A5A">
        <w:rPr>
          <w:color w:val="22272F"/>
          <w:sz w:val="24"/>
          <w:szCs w:val="24"/>
        </w:rPr>
        <w:t>7</w:t>
      </w:r>
      <w:r w:rsidRPr="00140A5A">
        <w:rPr>
          <w:color w:val="22272F"/>
          <w:sz w:val="24"/>
          <w:szCs w:val="24"/>
        </w:rPr>
        <w:t>.5.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C061D4" w:rsidRPr="00140A5A">
        <w:rPr>
          <w:color w:val="22272F"/>
          <w:sz w:val="24"/>
          <w:szCs w:val="24"/>
        </w:rPr>
        <w:t>пункта 17</w:t>
      </w:r>
      <w:r w:rsidRPr="00140A5A">
        <w:rPr>
          <w:color w:val="22272F"/>
          <w:sz w:val="24"/>
          <w:szCs w:val="24"/>
        </w:rPr>
        <w:t>.4.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E2C17" w:rsidRPr="00017744" w:rsidRDefault="00EE2C17" w:rsidP="00C27207">
      <w:pPr>
        <w:autoSpaceDE w:val="0"/>
        <w:autoSpaceDN w:val="0"/>
        <w:adjustRightInd w:val="0"/>
        <w:spacing w:line="240" w:lineRule="auto"/>
        <w:rPr>
          <w:color w:val="22272F"/>
          <w:sz w:val="24"/>
          <w:szCs w:val="24"/>
        </w:rPr>
      </w:pPr>
      <w:r w:rsidRPr="00017744">
        <w:rPr>
          <w:color w:val="22272F"/>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w:t>
      </w:r>
      <w:r w:rsidR="00C061D4" w:rsidRPr="00017744">
        <w:rPr>
          <w:color w:val="22272F"/>
          <w:sz w:val="24"/>
          <w:szCs w:val="24"/>
        </w:rPr>
        <w:t>7</w:t>
      </w:r>
      <w:r w:rsidRPr="00017744">
        <w:rPr>
          <w:color w:val="22272F"/>
          <w:sz w:val="24"/>
          <w:szCs w:val="24"/>
        </w:rPr>
        <w:t xml:space="preserve">.5. настоящего раздела, должно осуществляться с участниками конкурса в электронной форме, </w:t>
      </w:r>
      <w:r w:rsidR="009B6B2A" w:rsidRPr="00017744">
        <w:rPr>
          <w:sz w:val="24"/>
          <w:szCs w:val="24"/>
        </w:rPr>
        <w:t>подавшими заявку на участие в таком конкурсе</w:t>
      </w:r>
      <w:r w:rsidRPr="00017744">
        <w:rPr>
          <w:color w:val="22272F"/>
          <w:sz w:val="24"/>
          <w:szCs w:val="24"/>
        </w:rPr>
        <w:t xml:space="preserve">. При этом должны быть обеспечены равный доступ всех </w:t>
      </w:r>
      <w:r w:rsidR="009B6B2A" w:rsidRPr="00017744">
        <w:rPr>
          <w:color w:val="22272F"/>
          <w:sz w:val="24"/>
          <w:szCs w:val="24"/>
        </w:rPr>
        <w:t xml:space="preserve">указанных </w:t>
      </w:r>
      <w:r w:rsidRPr="00017744">
        <w:rPr>
          <w:color w:val="22272F"/>
          <w:sz w:val="24"/>
          <w:szCs w:val="24"/>
        </w:rPr>
        <w:t>участников к участию в этом обсуждении и соблюдение заказчиком положений Федерального закона от 29 июля 2004 года N 98-ФЗ "О коммерческой тайне";</w:t>
      </w:r>
    </w:p>
    <w:p w:rsidR="00EE2C17" w:rsidRPr="00140A5A" w:rsidRDefault="00EE2C17" w:rsidP="00C27207">
      <w:pPr>
        <w:autoSpaceDE w:val="0"/>
        <w:autoSpaceDN w:val="0"/>
        <w:adjustRightInd w:val="0"/>
        <w:spacing w:line="240" w:lineRule="auto"/>
        <w:rPr>
          <w:color w:val="22272F"/>
          <w:sz w:val="24"/>
          <w:szCs w:val="24"/>
        </w:rPr>
      </w:pPr>
      <w:r w:rsidRPr="00017744">
        <w:rPr>
          <w:color w:val="22272F"/>
          <w:sz w:val="24"/>
          <w:szCs w:val="24"/>
        </w:rPr>
        <w:lastRenderedPageBreak/>
        <w:t xml:space="preserve">7) </w:t>
      </w:r>
      <w:r w:rsidR="00F23200" w:rsidRPr="00017744">
        <w:rPr>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17.5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Pr="00017744">
        <w:rPr>
          <w:color w:val="22272F"/>
          <w:sz w:val="24"/>
          <w:szCs w:val="24"/>
        </w:rPr>
        <w:t>;</w:t>
      </w:r>
    </w:p>
    <w:p w:rsidR="005F15F4" w:rsidRDefault="00EE2C17" w:rsidP="00C27207">
      <w:pPr>
        <w:autoSpaceDE w:val="0"/>
        <w:autoSpaceDN w:val="0"/>
        <w:adjustRightInd w:val="0"/>
        <w:spacing w:line="240" w:lineRule="auto"/>
        <w:rPr>
          <w:color w:val="22272F"/>
          <w:sz w:val="24"/>
          <w:szCs w:val="24"/>
        </w:rPr>
      </w:pPr>
      <w:r w:rsidRPr="003D5696">
        <w:rPr>
          <w:color w:val="22272F"/>
          <w:sz w:val="24"/>
          <w:szCs w:val="24"/>
        </w:rPr>
        <w:t>8)</w:t>
      </w:r>
      <w:r w:rsidRPr="00140A5A">
        <w:rPr>
          <w:color w:val="22272F"/>
          <w:sz w:val="24"/>
          <w:szCs w:val="24"/>
        </w:rPr>
        <w:t xml:space="preserve">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EE2C17" w:rsidRPr="00275621" w:rsidRDefault="005F15F4" w:rsidP="00C27207">
      <w:pPr>
        <w:autoSpaceDE w:val="0"/>
        <w:autoSpaceDN w:val="0"/>
        <w:adjustRightInd w:val="0"/>
        <w:spacing w:line="240" w:lineRule="auto"/>
        <w:rPr>
          <w:sz w:val="24"/>
          <w:szCs w:val="24"/>
        </w:rPr>
      </w:pPr>
      <w:r w:rsidRPr="00275621">
        <w:rPr>
          <w:sz w:val="24"/>
          <w:szCs w:val="24"/>
        </w:rPr>
        <w:t>Подача окончательного предложения осуществляется в порядке, установленном в соответствии с Федеральным законом № 223-ФЗ для подачи заявки</w:t>
      </w:r>
      <w:r w:rsidR="00EE2C17" w:rsidRPr="00275621">
        <w:rPr>
          <w:color w:val="22272F"/>
          <w:sz w:val="24"/>
          <w:szCs w:val="24"/>
        </w:rPr>
        <w:t>;</w:t>
      </w:r>
    </w:p>
    <w:p w:rsidR="00EE2C17" w:rsidRPr="00275621" w:rsidRDefault="003D5696">
      <w:pPr>
        <w:spacing w:line="240" w:lineRule="auto"/>
        <w:rPr>
          <w:color w:val="22272F"/>
          <w:sz w:val="24"/>
          <w:szCs w:val="24"/>
        </w:rPr>
      </w:pPr>
      <w:r w:rsidRPr="00275621">
        <w:rPr>
          <w:color w:val="22272F"/>
          <w:sz w:val="24"/>
          <w:szCs w:val="24"/>
        </w:rPr>
        <w:t>9</w:t>
      </w:r>
      <w:r w:rsidR="00EE2C17" w:rsidRPr="00275621">
        <w:rPr>
          <w:color w:val="22272F"/>
          <w:sz w:val="24"/>
          <w:szCs w:val="24"/>
        </w:rPr>
        <w:t>) если конкурс в электронной форме включает этап, предусмотренный подпунктом 5 пункта 1</w:t>
      </w:r>
      <w:r w:rsidR="00C061D4" w:rsidRPr="00275621">
        <w:rPr>
          <w:color w:val="22272F"/>
          <w:sz w:val="24"/>
          <w:szCs w:val="24"/>
        </w:rPr>
        <w:t>7</w:t>
      </w:r>
      <w:r w:rsidR="00EE2C17" w:rsidRPr="00275621">
        <w:rPr>
          <w:color w:val="22272F"/>
          <w:sz w:val="24"/>
          <w:szCs w:val="24"/>
        </w:rPr>
        <w:t>.5. настоящего раздела:</w:t>
      </w:r>
    </w:p>
    <w:p w:rsidR="00EE2C17" w:rsidRPr="00275621" w:rsidRDefault="00EE2C17">
      <w:pPr>
        <w:spacing w:line="240" w:lineRule="auto"/>
        <w:rPr>
          <w:color w:val="22272F"/>
          <w:sz w:val="24"/>
          <w:szCs w:val="24"/>
        </w:rPr>
      </w:pPr>
      <w:r w:rsidRPr="00275621">
        <w:rPr>
          <w:color w:val="22272F"/>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E2C17" w:rsidRPr="005D2FC4" w:rsidRDefault="00EE2C17" w:rsidP="005D2FC4">
      <w:pPr>
        <w:autoSpaceDE w:val="0"/>
        <w:autoSpaceDN w:val="0"/>
        <w:adjustRightInd w:val="0"/>
        <w:spacing w:line="240" w:lineRule="auto"/>
        <w:rPr>
          <w:sz w:val="24"/>
          <w:szCs w:val="24"/>
        </w:rPr>
      </w:pPr>
      <w:r w:rsidRPr="00275621">
        <w:rPr>
          <w:color w:val="22272F"/>
          <w:sz w:val="24"/>
          <w:szCs w:val="24"/>
        </w:rPr>
        <w:t xml:space="preserve">б) </w:t>
      </w:r>
      <w:r w:rsidR="005D2FC4" w:rsidRPr="00275621">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275621">
        <w:rPr>
          <w:color w:val="22272F"/>
          <w:sz w:val="24"/>
          <w:szCs w:val="24"/>
        </w:rPr>
        <w:t>;</w:t>
      </w:r>
    </w:p>
    <w:p w:rsidR="0027625F" w:rsidRPr="00140A5A" w:rsidRDefault="00EE2C17">
      <w:pPr>
        <w:spacing w:line="240" w:lineRule="auto"/>
        <w:rPr>
          <w:color w:val="22272F"/>
          <w:sz w:val="24"/>
          <w:szCs w:val="24"/>
        </w:rPr>
      </w:pPr>
      <w:r w:rsidRPr="00140A5A">
        <w:rPr>
          <w:color w:val="22272F"/>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E2C17" w:rsidRPr="00140A5A" w:rsidRDefault="00EE2C17">
      <w:pPr>
        <w:spacing w:line="240" w:lineRule="auto"/>
        <w:rPr>
          <w:color w:val="22272F"/>
          <w:sz w:val="24"/>
          <w:szCs w:val="24"/>
        </w:rPr>
      </w:pPr>
      <w:r w:rsidRPr="00140A5A">
        <w:rPr>
          <w:color w:val="22272F"/>
          <w:sz w:val="24"/>
          <w:szCs w:val="24"/>
        </w:rPr>
        <w:t>1</w:t>
      </w:r>
      <w:r w:rsidR="00C061D4" w:rsidRPr="00140A5A">
        <w:rPr>
          <w:color w:val="22272F"/>
          <w:sz w:val="24"/>
          <w:szCs w:val="24"/>
        </w:rPr>
        <w:t>7</w:t>
      </w:r>
      <w:r w:rsidRPr="00140A5A">
        <w:rPr>
          <w:color w:val="22272F"/>
          <w:sz w:val="24"/>
          <w:szCs w:val="24"/>
        </w:rPr>
        <w:t xml:space="preserve">.6. </w:t>
      </w:r>
      <w:r w:rsidRPr="00E258BE">
        <w:rPr>
          <w:b/>
          <w:color w:val="22272F"/>
          <w:sz w:val="24"/>
          <w:szCs w:val="24"/>
        </w:rPr>
        <w:t>Аукцион в электронной форме</w:t>
      </w:r>
      <w:r w:rsidRPr="00140A5A">
        <w:rPr>
          <w:color w:val="22272F"/>
          <w:sz w:val="24"/>
          <w:szCs w:val="24"/>
        </w:rPr>
        <w:t xml:space="preserve"> включает в себя порядок подачи его участниками предложений о цене договора с учетом следующих требований:</w:t>
      </w:r>
    </w:p>
    <w:p w:rsidR="00EE2C17" w:rsidRPr="00140A5A" w:rsidRDefault="00EE2C17">
      <w:pPr>
        <w:spacing w:line="240" w:lineRule="auto"/>
        <w:rPr>
          <w:color w:val="22272F"/>
          <w:sz w:val="24"/>
          <w:szCs w:val="24"/>
        </w:rPr>
      </w:pPr>
      <w:r w:rsidRPr="00140A5A">
        <w:rPr>
          <w:color w:val="22272F"/>
          <w:sz w:val="24"/>
          <w:szCs w:val="24"/>
        </w:rPr>
        <w:t>1) "шаг аукциона" составляет от 0,5 процента до пяти процентов начальной (максимальной) цены договора;</w:t>
      </w:r>
    </w:p>
    <w:p w:rsidR="00EE2C17" w:rsidRPr="00140A5A" w:rsidRDefault="00EE2C17">
      <w:pPr>
        <w:spacing w:line="240" w:lineRule="auto"/>
        <w:rPr>
          <w:color w:val="22272F"/>
          <w:sz w:val="24"/>
          <w:szCs w:val="24"/>
        </w:rPr>
      </w:pPr>
      <w:r w:rsidRPr="00140A5A">
        <w:rPr>
          <w:color w:val="22272F"/>
          <w:sz w:val="24"/>
          <w:szCs w:val="24"/>
        </w:rPr>
        <w:t>2) снижение текущего минимального предложения о цене договора осуществляется на величину в пределах "шага аукциона";</w:t>
      </w:r>
    </w:p>
    <w:p w:rsidR="00EE2C17" w:rsidRPr="00140A5A" w:rsidRDefault="00EE2C17">
      <w:pPr>
        <w:spacing w:line="240" w:lineRule="auto"/>
        <w:rPr>
          <w:color w:val="22272F"/>
          <w:sz w:val="24"/>
          <w:szCs w:val="24"/>
        </w:rPr>
      </w:pPr>
      <w:r w:rsidRPr="00140A5A">
        <w:rPr>
          <w:color w:val="22272F"/>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E2C17" w:rsidRPr="00140A5A" w:rsidRDefault="00EE2C17">
      <w:pPr>
        <w:spacing w:line="240" w:lineRule="auto"/>
        <w:rPr>
          <w:color w:val="22272F"/>
          <w:sz w:val="24"/>
          <w:szCs w:val="24"/>
        </w:rPr>
      </w:pPr>
      <w:r w:rsidRPr="00140A5A">
        <w:rPr>
          <w:color w:val="22272F"/>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E2C17" w:rsidRDefault="00EE2C17">
      <w:pPr>
        <w:spacing w:line="240" w:lineRule="auto"/>
        <w:rPr>
          <w:color w:val="22272F"/>
          <w:sz w:val="24"/>
          <w:szCs w:val="24"/>
        </w:rPr>
      </w:pPr>
      <w:r w:rsidRPr="00140A5A">
        <w:rPr>
          <w:color w:val="22272F"/>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E13E8" w:rsidRDefault="000E13E8" w:rsidP="000E13E8">
      <w:pPr>
        <w:autoSpaceDE w:val="0"/>
        <w:autoSpaceDN w:val="0"/>
        <w:adjustRightInd w:val="0"/>
        <w:spacing w:line="240" w:lineRule="auto"/>
        <w:rPr>
          <w:sz w:val="24"/>
          <w:szCs w:val="24"/>
        </w:rPr>
      </w:pPr>
      <w:r w:rsidRPr="003D5696">
        <w:rPr>
          <w:color w:val="22272F"/>
          <w:sz w:val="24"/>
          <w:szCs w:val="24"/>
        </w:rPr>
        <w:t xml:space="preserve">17.6.1. </w:t>
      </w:r>
      <w:r w:rsidRPr="003D5696">
        <w:rPr>
          <w:sz w:val="24"/>
          <w:szCs w:val="24"/>
        </w:rPr>
        <w:t xml:space="preserve">В течение одного часа после окончания срока подачи в соответствии с </w:t>
      </w:r>
      <w:hyperlink r:id="rId22" w:history="1">
        <w:r w:rsidRPr="003D5696">
          <w:rPr>
            <w:sz w:val="24"/>
            <w:szCs w:val="24"/>
          </w:rPr>
          <w:t xml:space="preserve">подпунктом </w:t>
        </w:r>
        <w:r w:rsidR="003D5696" w:rsidRPr="003D5696">
          <w:rPr>
            <w:sz w:val="24"/>
            <w:szCs w:val="24"/>
          </w:rPr>
          <w:t>9</w:t>
        </w:r>
        <w:r w:rsidRPr="003D5696">
          <w:rPr>
            <w:sz w:val="24"/>
            <w:szCs w:val="24"/>
          </w:rPr>
          <w:t>) пункта</w:t>
        </w:r>
      </w:hyperlink>
      <w:r w:rsidRPr="003D5696">
        <w:rPr>
          <w:sz w:val="24"/>
          <w:szCs w:val="24"/>
        </w:rPr>
        <w:t xml:space="preserve"> 17.5 настоящей настоящего раздела дополнительных ценовых предложений, а также в течение одного часа после окончания подачи в соответствии с </w:t>
      </w:r>
      <w:hyperlink r:id="rId23" w:history="1">
        <w:r w:rsidR="00B06529" w:rsidRPr="003D5696">
          <w:rPr>
            <w:sz w:val="24"/>
            <w:szCs w:val="24"/>
          </w:rPr>
          <w:t>пунктом</w:t>
        </w:r>
      </w:hyperlink>
      <w:r w:rsidR="00B06529" w:rsidRPr="003D5696">
        <w:rPr>
          <w:sz w:val="24"/>
          <w:szCs w:val="24"/>
        </w:rPr>
        <w:t xml:space="preserve"> 17.6. </w:t>
      </w:r>
      <w:r w:rsidRPr="003D5696">
        <w:rPr>
          <w:sz w:val="24"/>
          <w:szCs w:val="24"/>
        </w:rPr>
        <w:t>настоящ</w:t>
      </w:r>
      <w:r w:rsidR="00B06529" w:rsidRPr="003D5696">
        <w:rPr>
          <w:sz w:val="24"/>
          <w:szCs w:val="24"/>
        </w:rPr>
        <w:t>его</w:t>
      </w:r>
      <w:r w:rsidRPr="003D5696">
        <w:rPr>
          <w:sz w:val="24"/>
          <w:szCs w:val="24"/>
        </w:rPr>
        <w:t xml:space="preserve"> </w:t>
      </w:r>
      <w:r w:rsidR="00B06529" w:rsidRPr="003D5696">
        <w:rPr>
          <w:sz w:val="24"/>
          <w:szCs w:val="24"/>
        </w:rPr>
        <w:t>раздела</w:t>
      </w:r>
      <w:r w:rsidRPr="003D5696">
        <w:rPr>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w:t>
      </w:r>
      <w:r w:rsidRPr="003D5696">
        <w:rPr>
          <w:sz w:val="24"/>
          <w:szCs w:val="24"/>
        </w:rPr>
        <w:lastRenderedPageBreak/>
        <w:t>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E2C17" w:rsidRPr="00140A5A" w:rsidRDefault="00EE2C17">
      <w:pPr>
        <w:spacing w:line="240" w:lineRule="auto"/>
        <w:rPr>
          <w:color w:val="22272F"/>
          <w:sz w:val="24"/>
          <w:szCs w:val="24"/>
        </w:rPr>
      </w:pPr>
    </w:p>
    <w:p w:rsidR="00EE2C17" w:rsidRPr="00140A5A" w:rsidRDefault="00C061D4" w:rsidP="003756CA">
      <w:pPr>
        <w:autoSpaceDE w:val="0"/>
        <w:autoSpaceDN w:val="0"/>
        <w:adjustRightInd w:val="0"/>
        <w:spacing w:line="240" w:lineRule="auto"/>
        <w:ind w:firstLine="709"/>
        <w:rPr>
          <w:color w:val="22272F"/>
          <w:sz w:val="24"/>
          <w:szCs w:val="24"/>
        </w:rPr>
      </w:pPr>
      <w:r w:rsidRPr="00E65E16">
        <w:rPr>
          <w:color w:val="22272F"/>
          <w:sz w:val="24"/>
          <w:szCs w:val="24"/>
        </w:rPr>
        <w:t>17</w:t>
      </w:r>
      <w:r w:rsidR="001353F2" w:rsidRPr="00E65E16">
        <w:rPr>
          <w:color w:val="22272F"/>
          <w:sz w:val="24"/>
          <w:szCs w:val="24"/>
        </w:rPr>
        <w:t>.7</w:t>
      </w:r>
      <w:r w:rsidR="00EE2C17" w:rsidRPr="00E65E16">
        <w:rPr>
          <w:color w:val="22272F"/>
          <w:sz w:val="24"/>
          <w:szCs w:val="24"/>
        </w:rPr>
        <w:t xml:space="preserve">. </w:t>
      </w:r>
      <w:r w:rsidR="00EE2C17" w:rsidRPr="00E65E16">
        <w:rPr>
          <w:b/>
          <w:color w:val="22272F"/>
          <w:sz w:val="24"/>
          <w:szCs w:val="24"/>
        </w:rPr>
        <w:t>Запрос предложений в электронной форме</w:t>
      </w:r>
      <w:r w:rsidR="00EE2C17" w:rsidRPr="00E65E16">
        <w:rPr>
          <w:color w:val="22272F"/>
          <w:sz w:val="24"/>
          <w:szCs w:val="24"/>
        </w:rPr>
        <w:t xml:space="preserve">, </w:t>
      </w:r>
      <w:r w:rsidR="003756CA" w:rsidRPr="00E65E16">
        <w:rPr>
          <w:sz w:val="24"/>
          <w:szCs w:val="24"/>
        </w:rPr>
        <w:t>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r w:rsidR="00EE2C17" w:rsidRPr="00E65E16">
        <w:rPr>
          <w:color w:val="22272F"/>
          <w:sz w:val="24"/>
          <w:szCs w:val="24"/>
        </w:rPr>
        <w:t>.</w:t>
      </w:r>
    </w:p>
    <w:p w:rsidR="00EE2C17" w:rsidRPr="00140A5A" w:rsidRDefault="001353F2" w:rsidP="001353F2">
      <w:pPr>
        <w:pStyle w:val="afff2"/>
        <w:widowControl w:val="0"/>
        <w:autoSpaceDE w:val="0"/>
        <w:autoSpaceDN w:val="0"/>
        <w:adjustRightInd w:val="0"/>
        <w:spacing w:line="240" w:lineRule="auto"/>
        <w:ind w:left="0"/>
        <w:rPr>
          <w:color w:val="22272F"/>
          <w:sz w:val="24"/>
          <w:szCs w:val="24"/>
        </w:rPr>
      </w:pPr>
      <w:r>
        <w:rPr>
          <w:color w:val="22272F"/>
          <w:sz w:val="24"/>
          <w:szCs w:val="24"/>
          <w:lang w:val="ru-RU"/>
        </w:rPr>
        <w:t xml:space="preserve">17.8. </w:t>
      </w:r>
      <w:r w:rsidR="00EE2C17" w:rsidRPr="00140A5A">
        <w:rPr>
          <w:color w:val="22272F"/>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EE2C17" w:rsidRPr="00140A5A" w:rsidRDefault="00EE2C17" w:rsidP="001353F2">
      <w:pPr>
        <w:spacing w:line="240" w:lineRule="auto"/>
        <w:rPr>
          <w:color w:val="22272F"/>
          <w:sz w:val="24"/>
          <w:szCs w:val="24"/>
        </w:rPr>
      </w:pPr>
      <w:r w:rsidRPr="00140A5A">
        <w:rPr>
          <w:color w:val="22272F"/>
          <w:sz w:val="24"/>
          <w:szCs w:val="24"/>
        </w:rPr>
        <w:t>1) требования к проведению такой конкурентной закупки в соответствии с настоящим Федеральным законом;</w:t>
      </w:r>
    </w:p>
    <w:p w:rsidR="00EE2C17" w:rsidRPr="00E65E16" w:rsidRDefault="00EE2C17" w:rsidP="001353F2">
      <w:pPr>
        <w:spacing w:line="240" w:lineRule="auto"/>
        <w:rPr>
          <w:color w:val="22272F"/>
          <w:sz w:val="24"/>
          <w:szCs w:val="24"/>
        </w:rPr>
      </w:pPr>
      <w:r w:rsidRPr="00E65E16">
        <w:rPr>
          <w:color w:val="22272F"/>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E2C17" w:rsidRPr="00E65E16" w:rsidRDefault="005F23E8" w:rsidP="001353F2">
      <w:pPr>
        <w:spacing w:line="240" w:lineRule="auto"/>
        <w:rPr>
          <w:color w:val="22272F"/>
          <w:sz w:val="24"/>
          <w:szCs w:val="24"/>
        </w:rPr>
      </w:pPr>
      <w:r w:rsidRPr="00E65E16">
        <w:rPr>
          <w:color w:val="22272F"/>
          <w:sz w:val="24"/>
          <w:szCs w:val="24"/>
        </w:rPr>
        <w:t>3</w:t>
      </w:r>
      <w:r w:rsidR="00EE2C17" w:rsidRPr="00E65E16">
        <w:rPr>
          <w:color w:val="22272F"/>
          <w:sz w:val="24"/>
          <w:szCs w:val="24"/>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E2C17" w:rsidRPr="00140A5A" w:rsidRDefault="005F23E8" w:rsidP="001353F2">
      <w:pPr>
        <w:spacing w:line="240" w:lineRule="auto"/>
        <w:rPr>
          <w:color w:val="22272F"/>
          <w:sz w:val="24"/>
          <w:szCs w:val="24"/>
        </w:rPr>
      </w:pPr>
      <w:r w:rsidRPr="00E65E16">
        <w:rPr>
          <w:color w:val="22272F"/>
          <w:sz w:val="24"/>
          <w:szCs w:val="24"/>
        </w:rPr>
        <w:t>4</w:t>
      </w:r>
      <w:r w:rsidR="00EE2C17" w:rsidRPr="00E65E16">
        <w:rPr>
          <w:color w:val="22272F"/>
          <w:sz w:val="24"/>
          <w:szCs w:val="24"/>
        </w:rPr>
        <w:t>) порядок утраты юридическим лицом статуса оператора электронной площадки для целей н</w:t>
      </w:r>
      <w:r w:rsidR="00EE2C17" w:rsidRPr="00140A5A">
        <w:rPr>
          <w:color w:val="22272F"/>
          <w:sz w:val="24"/>
          <w:szCs w:val="24"/>
        </w:rPr>
        <w:t>астоящего Федерального закона.</w:t>
      </w:r>
    </w:p>
    <w:p w:rsidR="00EE2C17" w:rsidRPr="00140A5A" w:rsidRDefault="00EE2C17" w:rsidP="00E928AD">
      <w:pPr>
        <w:pStyle w:val="afff2"/>
        <w:widowControl w:val="0"/>
        <w:numPr>
          <w:ilvl w:val="1"/>
          <w:numId w:val="46"/>
        </w:numPr>
        <w:autoSpaceDE w:val="0"/>
        <w:autoSpaceDN w:val="0"/>
        <w:adjustRightInd w:val="0"/>
        <w:spacing w:line="240" w:lineRule="auto"/>
        <w:ind w:left="0" w:firstLine="567"/>
        <w:rPr>
          <w:color w:val="22272F"/>
          <w:sz w:val="24"/>
          <w:szCs w:val="24"/>
        </w:rPr>
      </w:pPr>
      <w:r w:rsidRPr="00140A5A">
        <w:rPr>
          <w:color w:val="22272F"/>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EE2C17" w:rsidRPr="00140A5A" w:rsidRDefault="00EE2C17" w:rsidP="00E928AD">
      <w:pPr>
        <w:widowControl w:val="0"/>
        <w:numPr>
          <w:ilvl w:val="1"/>
          <w:numId w:val="46"/>
        </w:numPr>
        <w:autoSpaceDE w:val="0"/>
        <w:autoSpaceDN w:val="0"/>
        <w:adjustRightInd w:val="0"/>
        <w:spacing w:line="240" w:lineRule="auto"/>
        <w:ind w:left="0" w:firstLine="567"/>
        <w:rPr>
          <w:color w:val="22272F"/>
          <w:sz w:val="24"/>
          <w:szCs w:val="24"/>
        </w:rPr>
      </w:pPr>
      <w:r w:rsidRPr="00140A5A">
        <w:rPr>
          <w:color w:val="22272F"/>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E2C17" w:rsidRPr="00140A5A" w:rsidRDefault="00EE2C17" w:rsidP="00E928AD">
      <w:pPr>
        <w:widowControl w:val="0"/>
        <w:numPr>
          <w:ilvl w:val="1"/>
          <w:numId w:val="46"/>
        </w:numPr>
        <w:autoSpaceDE w:val="0"/>
        <w:autoSpaceDN w:val="0"/>
        <w:adjustRightInd w:val="0"/>
        <w:spacing w:line="240" w:lineRule="auto"/>
        <w:ind w:left="0" w:firstLine="567"/>
        <w:rPr>
          <w:color w:val="22272F"/>
          <w:sz w:val="24"/>
          <w:szCs w:val="24"/>
        </w:rPr>
      </w:pPr>
      <w:r w:rsidRPr="00140A5A">
        <w:rPr>
          <w:color w:val="22272F"/>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E2C17" w:rsidRPr="00140A5A" w:rsidRDefault="00EE2C17" w:rsidP="00042304">
      <w:pPr>
        <w:autoSpaceDE w:val="0"/>
        <w:autoSpaceDN w:val="0"/>
        <w:adjustRightInd w:val="0"/>
        <w:spacing w:line="240" w:lineRule="auto"/>
        <w:ind w:firstLine="0"/>
        <w:rPr>
          <w:color w:val="22272F"/>
          <w:sz w:val="24"/>
          <w:szCs w:val="24"/>
        </w:rPr>
      </w:pPr>
      <w:r w:rsidRPr="00140A5A">
        <w:rPr>
          <w:color w:val="22272F"/>
          <w:sz w:val="24"/>
          <w:szCs w:val="24"/>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w:t>
      </w:r>
      <w:r w:rsidRPr="00140A5A">
        <w:rPr>
          <w:color w:val="22272F"/>
          <w:sz w:val="24"/>
          <w:szCs w:val="24"/>
        </w:rPr>
        <w:lastRenderedPageBreak/>
        <w:t xml:space="preserve">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00042304" w:rsidRPr="005F23E8">
        <w:rPr>
          <w:sz w:val="24"/>
          <w:szCs w:val="24"/>
        </w:rPr>
        <w:t>получения соответствующей информации от банка</w:t>
      </w:r>
      <w:r w:rsidRPr="005F23E8">
        <w:rPr>
          <w:color w:val="22272F"/>
          <w:sz w:val="24"/>
          <w:szCs w:val="24"/>
        </w:rPr>
        <w:t>.</w:t>
      </w:r>
    </w:p>
    <w:p w:rsidR="00EE2C17" w:rsidRPr="00140A5A" w:rsidRDefault="00EE2C17" w:rsidP="00E928AD">
      <w:pPr>
        <w:widowControl w:val="0"/>
        <w:numPr>
          <w:ilvl w:val="1"/>
          <w:numId w:val="46"/>
        </w:numPr>
        <w:autoSpaceDE w:val="0"/>
        <w:autoSpaceDN w:val="0"/>
        <w:adjustRightInd w:val="0"/>
        <w:spacing w:line="240" w:lineRule="auto"/>
        <w:ind w:left="0" w:firstLine="567"/>
        <w:rPr>
          <w:color w:val="22272F"/>
          <w:sz w:val="24"/>
          <w:szCs w:val="24"/>
        </w:rPr>
      </w:pPr>
      <w:r w:rsidRPr="00140A5A">
        <w:rPr>
          <w:color w:val="22272F"/>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w:t>
      </w:r>
      <w:r w:rsidR="00FD4577">
        <w:rPr>
          <w:color w:val="22272F"/>
          <w:sz w:val="24"/>
          <w:szCs w:val="24"/>
        </w:rPr>
        <w:t>ание в соответствии с частью 15</w:t>
      </w:r>
      <w:r w:rsidRPr="00140A5A">
        <w:rPr>
          <w:color w:val="22272F"/>
          <w:sz w:val="24"/>
          <w:szCs w:val="24"/>
        </w:rPr>
        <w:t xml:space="preserve"> статьи 3.4. Федерального закона № 223-ФЗ.</w:t>
      </w:r>
    </w:p>
    <w:p w:rsidR="00EE2C17" w:rsidRPr="00AE043C" w:rsidRDefault="00131247" w:rsidP="00E928AD">
      <w:pPr>
        <w:widowControl w:val="0"/>
        <w:numPr>
          <w:ilvl w:val="1"/>
          <w:numId w:val="46"/>
        </w:numPr>
        <w:autoSpaceDE w:val="0"/>
        <w:autoSpaceDN w:val="0"/>
        <w:adjustRightInd w:val="0"/>
        <w:spacing w:line="240" w:lineRule="auto"/>
        <w:ind w:left="0" w:firstLine="567"/>
        <w:rPr>
          <w:color w:val="22272F"/>
          <w:sz w:val="24"/>
          <w:szCs w:val="24"/>
        </w:rPr>
      </w:pPr>
      <w:r w:rsidRPr="00AE043C">
        <w:rPr>
          <w:sz w:val="24"/>
          <w:szCs w:val="24"/>
        </w:rPr>
        <w:t xml:space="preserve">В случаях, предусмотренных частью 26 статьи 3.2 </w:t>
      </w:r>
      <w:r w:rsidRPr="00AE043C">
        <w:rPr>
          <w:color w:val="22272F"/>
          <w:sz w:val="24"/>
          <w:szCs w:val="24"/>
        </w:rPr>
        <w:t>Федерального закона № 223-ФЗ</w:t>
      </w:r>
      <w:r w:rsidRPr="00AE043C">
        <w:rPr>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6D6C15" w:rsidRPr="00AE043C">
        <w:rPr>
          <w:sz w:val="24"/>
          <w:szCs w:val="24"/>
        </w:rPr>
        <w:t>.</w:t>
      </w:r>
    </w:p>
    <w:p w:rsidR="00072281" w:rsidRDefault="00072281" w:rsidP="00072281">
      <w:pPr>
        <w:widowControl w:val="0"/>
        <w:autoSpaceDE w:val="0"/>
        <w:autoSpaceDN w:val="0"/>
        <w:adjustRightInd w:val="0"/>
        <w:spacing w:line="240" w:lineRule="auto"/>
        <w:rPr>
          <w:color w:val="22272F"/>
          <w:sz w:val="24"/>
          <w:szCs w:val="24"/>
        </w:rPr>
      </w:pPr>
      <w:r>
        <w:rPr>
          <w:color w:val="22272F"/>
          <w:sz w:val="24"/>
          <w:szCs w:val="24"/>
        </w:rPr>
        <w:t>В</w:t>
      </w:r>
      <w:r w:rsidRPr="00A966B0">
        <w:rPr>
          <w:color w:val="22272F"/>
          <w:sz w:val="24"/>
          <w:szCs w:val="24"/>
        </w:rPr>
        <w:t xml:space="preserve">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w:t>
      </w:r>
      <w:r>
        <w:rPr>
          <w:color w:val="22272F"/>
          <w:sz w:val="24"/>
          <w:szCs w:val="24"/>
        </w:rPr>
        <w:t>.</w:t>
      </w:r>
    </w:p>
    <w:p w:rsidR="00EE2C17" w:rsidRPr="00140A5A" w:rsidRDefault="00EE2C17" w:rsidP="00E928AD">
      <w:pPr>
        <w:widowControl w:val="0"/>
        <w:numPr>
          <w:ilvl w:val="1"/>
          <w:numId w:val="46"/>
        </w:numPr>
        <w:autoSpaceDE w:val="0"/>
        <w:autoSpaceDN w:val="0"/>
        <w:adjustRightInd w:val="0"/>
        <w:spacing w:line="240" w:lineRule="auto"/>
        <w:ind w:left="0" w:firstLine="567"/>
        <w:rPr>
          <w:color w:val="22272F"/>
          <w:sz w:val="24"/>
          <w:szCs w:val="24"/>
        </w:rPr>
      </w:pPr>
      <w:r w:rsidRPr="00140A5A">
        <w:rPr>
          <w:color w:val="22272F"/>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353F2" w:rsidRPr="005F23E8" w:rsidRDefault="001353F2" w:rsidP="001353F2">
      <w:pPr>
        <w:autoSpaceDE w:val="0"/>
        <w:autoSpaceDN w:val="0"/>
        <w:adjustRightInd w:val="0"/>
        <w:spacing w:line="240" w:lineRule="auto"/>
        <w:rPr>
          <w:sz w:val="24"/>
          <w:szCs w:val="24"/>
        </w:rPr>
      </w:pPr>
      <w:r w:rsidRPr="005F23E8">
        <w:rPr>
          <w:sz w:val="24"/>
          <w:szCs w:val="24"/>
        </w:rPr>
        <w:t>17.15. В документации о конкурентной закупке заказчик вправе установить обязанность представления следующих информации и документов:</w:t>
      </w:r>
    </w:p>
    <w:p w:rsidR="001353F2" w:rsidRPr="005F23E8" w:rsidRDefault="001353F2" w:rsidP="001353F2">
      <w:pPr>
        <w:autoSpaceDE w:val="0"/>
        <w:autoSpaceDN w:val="0"/>
        <w:adjustRightInd w:val="0"/>
        <w:spacing w:line="240" w:lineRule="auto"/>
        <w:rPr>
          <w:sz w:val="24"/>
          <w:szCs w:val="24"/>
        </w:rPr>
      </w:pPr>
      <w:r w:rsidRPr="005F23E8">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353F2" w:rsidRPr="005F23E8" w:rsidRDefault="001353F2" w:rsidP="001353F2">
      <w:pPr>
        <w:autoSpaceDE w:val="0"/>
        <w:autoSpaceDN w:val="0"/>
        <w:adjustRightInd w:val="0"/>
        <w:spacing w:line="240" w:lineRule="auto"/>
        <w:rPr>
          <w:sz w:val="24"/>
          <w:szCs w:val="24"/>
        </w:rPr>
      </w:pPr>
      <w:r w:rsidRPr="005F23E8">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353F2" w:rsidRPr="00A47308" w:rsidRDefault="001353F2" w:rsidP="007A087F">
      <w:pPr>
        <w:autoSpaceDE w:val="0"/>
        <w:autoSpaceDN w:val="0"/>
        <w:adjustRightInd w:val="0"/>
        <w:spacing w:line="240" w:lineRule="auto"/>
        <w:rPr>
          <w:sz w:val="24"/>
          <w:szCs w:val="24"/>
          <w:highlight w:val="cyan"/>
        </w:rPr>
      </w:pPr>
      <w:r w:rsidRPr="005F23E8">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3F2" w:rsidRPr="00A47308" w:rsidRDefault="001353F2" w:rsidP="00784CE3">
      <w:pPr>
        <w:autoSpaceDE w:val="0"/>
        <w:autoSpaceDN w:val="0"/>
        <w:adjustRightInd w:val="0"/>
        <w:spacing w:line="240" w:lineRule="auto"/>
        <w:rPr>
          <w:sz w:val="24"/>
          <w:szCs w:val="24"/>
          <w:highlight w:val="cyan"/>
        </w:rPr>
      </w:pPr>
      <w:r w:rsidRPr="00D702A6">
        <w:rPr>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w:t>
      </w:r>
      <w:r w:rsidRPr="00D702A6">
        <w:rPr>
          <w:sz w:val="24"/>
          <w:szCs w:val="24"/>
        </w:rPr>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3F2" w:rsidRPr="00D702A6" w:rsidRDefault="001353F2" w:rsidP="00784CE3">
      <w:pPr>
        <w:autoSpaceDE w:val="0"/>
        <w:autoSpaceDN w:val="0"/>
        <w:adjustRightInd w:val="0"/>
        <w:spacing w:line="240" w:lineRule="auto"/>
        <w:rPr>
          <w:sz w:val="24"/>
          <w:szCs w:val="24"/>
        </w:rPr>
      </w:pPr>
      <w:r w:rsidRPr="00D702A6">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353F2" w:rsidRPr="00D702A6" w:rsidRDefault="001353F2" w:rsidP="00784CE3">
      <w:pPr>
        <w:autoSpaceDE w:val="0"/>
        <w:autoSpaceDN w:val="0"/>
        <w:adjustRightInd w:val="0"/>
        <w:spacing w:line="240" w:lineRule="auto"/>
        <w:rPr>
          <w:sz w:val="24"/>
          <w:szCs w:val="24"/>
        </w:rPr>
      </w:pPr>
      <w:r w:rsidRPr="00D702A6">
        <w:rPr>
          <w:sz w:val="24"/>
          <w:szCs w:val="24"/>
        </w:rPr>
        <w:t>а) индивидуальным предпринимателем, если участником такой закупки является индивидуальный предприниматель;</w:t>
      </w:r>
    </w:p>
    <w:p w:rsidR="001353F2" w:rsidRPr="00A47308" w:rsidRDefault="001353F2" w:rsidP="005256BA">
      <w:pPr>
        <w:autoSpaceDE w:val="0"/>
        <w:autoSpaceDN w:val="0"/>
        <w:adjustRightInd w:val="0"/>
        <w:spacing w:line="240" w:lineRule="auto"/>
        <w:rPr>
          <w:sz w:val="24"/>
          <w:szCs w:val="24"/>
          <w:highlight w:val="cyan"/>
        </w:rPr>
      </w:pPr>
      <w:r w:rsidRPr="00D702A6">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353F2" w:rsidRPr="00A47308" w:rsidRDefault="001353F2" w:rsidP="005256BA">
      <w:pPr>
        <w:autoSpaceDE w:val="0"/>
        <w:autoSpaceDN w:val="0"/>
        <w:adjustRightInd w:val="0"/>
        <w:spacing w:line="240" w:lineRule="auto"/>
        <w:rPr>
          <w:sz w:val="24"/>
          <w:szCs w:val="24"/>
          <w:highlight w:val="cyan"/>
        </w:rPr>
      </w:pPr>
      <w:r w:rsidRPr="007052E3">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000F37FC" w:rsidRPr="007052E3">
          <w:rPr>
            <w:sz w:val="24"/>
            <w:szCs w:val="24"/>
          </w:rPr>
          <w:t>абзацем</w:t>
        </w:r>
        <w:r w:rsidRPr="007052E3">
          <w:rPr>
            <w:sz w:val="24"/>
            <w:szCs w:val="24"/>
          </w:rPr>
          <w:t xml:space="preserve"> "е" </w:t>
        </w:r>
        <w:r w:rsidR="000F37FC" w:rsidRPr="007052E3">
          <w:rPr>
            <w:sz w:val="24"/>
            <w:szCs w:val="24"/>
          </w:rPr>
          <w:t>подпункта</w:t>
        </w:r>
        <w:r w:rsidRPr="007052E3">
          <w:rPr>
            <w:sz w:val="24"/>
            <w:szCs w:val="24"/>
          </w:rPr>
          <w:t xml:space="preserve"> 9</w:t>
        </w:r>
      </w:hyperlink>
      <w:r w:rsidRPr="007052E3">
        <w:rPr>
          <w:sz w:val="24"/>
          <w:szCs w:val="24"/>
        </w:rPr>
        <w:t xml:space="preserve"> настояще</w:t>
      </w:r>
      <w:r w:rsidR="00D702A6" w:rsidRPr="007052E3">
        <w:rPr>
          <w:sz w:val="24"/>
          <w:szCs w:val="24"/>
        </w:rPr>
        <w:t>го</w:t>
      </w:r>
      <w:r w:rsidRPr="007052E3">
        <w:rPr>
          <w:sz w:val="24"/>
          <w:szCs w:val="24"/>
        </w:rPr>
        <w:t xml:space="preserve"> </w:t>
      </w:r>
      <w:r w:rsidR="00D702A6" w:rsidRPr="007052E3">
        <w:rPr>
          <w:sz w:val="24"/>
          <w:szCs w:val="24"/>
        </w:rPr>
        <w:t>пункта</w:t>
      </w:r>
      <w:r w:rsidRPr="007052E3">
        <w:rPr>
          <w:sz w:val="24"/>
          <w:szCs w:val="24"/>
        </w:rPr>
        <w:t>;</w:t>
      </w:r>
    </w:p>
    <w:p w:rsidR="001353F2" w:rsidRPr="00A47308" w:rsidRDefault="001353F2" w:rsidP="00444EA0">
      <w:pPr>
        <w:autoSpaceDE w:val="0"/>
        <w:autoSpaceDN w:val="0"/>
        <w:adjustRightInd w:val="0"/>
        <w:spacing w:line="240" w:lineRule="auto"/>
        <w:rPr>
          <w:sz w:val="24"/>
          <w:szCs w:val="24"/>
          <w:highlight w:val="cyan"/>
        </w:rPr>
      </w:pPr>
      <w:r w:rsidRPr="00D702A6">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3F2" w:rsidRPr="00E65875" w:rsidRDefault="001353F2" w:rsidP="00444EA0">
      <w:pPr>
        <w:autoSpaceDE w:val="0"/>
        <w:autoSpaceDN w:val="0"/>
        <w:adjustRightInd w:val="0"/>
        <w:spacing w:line="240" w:lineRule="auto"/>
        <w:rPr>
          <w:sz w:val="24"/>
          <w:szCs w:val="24"/>
        </w:rPr>
      </w:pPr>
      <w:r w:rsidRPr="00E65875">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353F2" w:rsidRPr="00E65875" w:rsidRDefault="001353F2" w:rsidP="00444EA0">
      <w:pPr>
        <w:autoSpaceDE w:val="0"/>
        <w:autoSpaceDN w:val="0"/>
        <w:adjustRightInd w:val="0"/>
        <w:spacing w:line="240" w:lineRule="auto"/>
        <w:rPr>
          <w:sz w:val="24"/>
          <w:szCs w:val="24"/>
        </w:rPr>
      </w:pPr>
      <w:r w:rsidRPr="00E65875">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353F2" w:rsidRPr="00575366" w:rsidRDefault="001353F2" w:rsidP="00444EA0">
      <w:pPr>
        <w:autoSpaceDE w:val="0"/>
        <w:autoSpaceDN w:val="0"/>
        <w:adjustRightInd w:val="0"/>
        <w:spacing w:line="240" w:lineRule="auto"/>
        <w:rPr>
          <w:sz w:val="24"/>
          <w:szCs w:val="24"/>
        </w:rPr>
      </w:pPr>
      <w:r w:rsidRPr="00575366">
        <w:rPr>
          <w:sz w:val="24"/>
          <w:szCs w:val="24"/>
        </w:rPr>
        <w:t xml:space="preserve">б) </w:t>
      </w:r>
      <w:r w:rsidR="004C3B3B" w:rsidRPr="00575366">
        <w:rPr>
          <w:sz w:val="24"/>
          <w:szCs w:val="24"/>
        </w:rPr>
        <w:t>независимая</w:t>
      </w:r>
      <w:r w:rsidRPr="00575366">
        <w:rPr>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C3B3B" w:rsidRPr="00575366">
        <w:rPr>
          <w:sz w:val="24"/>
          <w:szCs w:val="24"/>
        </w:rPr>
        <w:t>независимая</w:t>
      </w:r>
      <w:r w:rsidRPr="00575366">
        <w:rPr>
          <w:sz w:val="24"/>
          <w:szCs w:val="24"/>
        </w:rPr>
        <w:t xml:space="preserve"> гарантия;</w:t>
      </w:r>
    </w:p>
    <w:p w:rsidR="001353F2" w:rsidRPr="00050F0A" w:rsidRDefault="001353F2" w:rsidP="005272C4">
      <w:pPr>
        <w:autoSpaceDE w:val="0"/>
        <w:autoSpaceDN w:val="0"/>
        <w:adjustRightInd w:val="0"/>
        <w:spacing w:line="240" w:lineRule="auto"/>
        <w:rPr>
          <w:sz w:val="24"/>
          <w:szCs w:val="24"/>
        </w:rPr>
      </w:pPr>
      <w:r w:rsidRPr="00050F0A">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1353F2" w:rsidRPr="00050F0A" w:rsidRDefault="001353F2" w:rsidP="005272C4">
      <w:pPr>
        <w:autoSpaceDE w:val="0"/>
        <w:autoSpaceDN w:val="0"/>
        <w:adjustRightInd w:val="0"/>
        <w:spacing w:line="240" w:lineRule="auto"/>
        <w:rPr>
          <w:sz w:val="24"/>
          <w:szCs w:val="24"/>
        </w:rPr>
      </w:pPr>
      <w:r w:rsidRPr="00050F0A">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4" w:history="1">
        <w:r w:rsidRPr="00050F0A">
          <w:rPr>
            <w:sz w:val="24"/>
            <w:szCs w:val="24"/>
          </w:rPr>
          <w:t>Кодексом</w:t>
        </w:r>
      </w:hyperlink>
      <w:r w:rsidRPr="00050F0A">
        <w:rPr>
          <w:sz w:val="24"/>
          <w:szCs w:val="24"/>
        </w:rPr>
        <w:t xml:space="preserve"> Российской Федерации об административных правонарушениях;</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050F0A">
        <w:rPr>
          <w:sz w:val="24"/>
          <w:szCs w:val="24"/>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5" w:history="1">
        <w:r w:rsidRPr="00F95CA8">
          <w:rPr>
            <w:sz w:val="24"/>
            <w:szCs w:val="24"/>
          </w:rPr>
          <w:t>статьями 289</w:t>
        </w:r>
      </w:hyperlink>
      <w:r w:rsidRPr="00050F0A">
        <w:rPr>
          <w:sz w:val="24"/>
          <w:szCs w:val="24"/>
        </w:rPr>
        <w:t xml:space="preserve">, </w:t>
      </w:r>
      <w:hyperlink r:id="rId26" w:history="1">
        <w:r w:rsidRPr="00F95CA8">
          <w:rPr>
            <w:sz w:val="24"/>
            <w:szCs w:val="24"/>
          </w:rPr>
          <w:t>290</w:t>
        </w:r>
      </w:hyperlink>
      <w:r w:rsidRPr="00050F0A">
        <w:rPr>
          <w:sz w:val="24"/>
          <w:szCs w:val="24"/>
        </w:rPr>
        <w:t xml:space="preserve">, </w:t>
      </w:r>
      <w:hyperlink r:id="rId27" w:history="1">
        <w:r w:rsidRPr="00F95CA8">
          <w:rPr>
            <w:sz w:val="24"/>
            <w:szCs w:val="24"/>
          </w:rPr>
          <w:t>291</w:t>
        </w:r>
      </w:hyperlink>
      <w:r w:rsidRPr="00050F0A">
        <w:rPr>
          <w:sz w:val="24"/>
          <w:szCs w:val="24"/>
        </w:rPr>
        <w:t xml:space="preserve">, </w:t>
      </w:r>
      <w:hyperlink r:id="rId28" w:history="1">
        <w:r w:rsidRPr="00F95CA8">
          <w:rPr>
            <w:sz w:val="24"/>
            <w:szCs w:val="24"/>
          </w:rPr>
          <w:t>291.1</w:t>
        </w:r>
      </w:hyperlink>
      <w:r w:rsidRPr="00050F0A">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F95CA8">
          <w:rPr>
            <w:sz w:val="24"/>
            <w:szCs w:val="24"/>
          </w:rPr>
          <w:t>статьей 19.28</w:t>
        </w:r>
      </w:hyperlink>
      <w:r w:rsidRPr="00050F0A">
        <w:rPr>
          <w:sz w:val="24"/>
          <w:szCs w:val="24"/>
        </w:rPr>
        <w:t xml:space="preserve"> Кодекса Российской Федерации об административных правонарушениях;</w:t>
      </w:r>
    </w:p>
    <w:p w:rsidR="001353F2" w:rsidRPr="00050F0A" w:rsidRDefault="001353F2" w:rsidP="005272C4">
      <w:pPr>
        <w:autoSpaceDE w:val="0"/>
        <w:autoSpaceDN w:val="0"/>
        <w:adjustRightInd w:val="0"/>
        <w:spacing w:line="240" w:lineRule="auto"/>
        <w:rPr>
          <w:sz w:val="24"/>
          <w:szCs w:val="24"/>
        </w:rPr>
      </w:pPr>
      <w:bookmarkStart w:id="541" w:name="Par19"/>
      <w:bookmarkEnd w:id="541"/>
      <w:r w:rsidRPr="00050F0A">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3F2" w:rsidRPr="00050F0A" w:rsidRDefault="001353F2" w:rsidP="005272C4">
      <w:pPr>
        <w:autoSpaceDE w:val="0"/>
        <w:autoSpaceDN w:val="0"/>
        <w:adjustRightInd w:val="0"/>
        <w:spacing w:line="240" w:lineRule="auto"/>
        <w:rPr>
          <w:sz w:val="24"/>
          <w:szCs w:val="24"/>
        </w:rPr>
      </w:pPr>
      <w:r w:rsidRPr="00050F0A">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3F2" w:rsidRPr="00A47308" w:rsidRDefault="001353F2" w:rsidP="005272C4">
      <w:pPr>
        <w:autoSpaceDE w:val="0"/>
        <w:autoSpaceDN w:val="0"/>
        <w:adjustRightInd w:val="0"/>
        <w:spacing w:line="240" w:lineRule="auto"/>
        <w:rPr>
          <w:sz w:val="24"/>
          <w:szCs w:val="24"/>
          <w:highlight w:val="cyan"/>
        </w:rPr>
      </w:pPr>
      <w:r w:rsidRPr="00050F0A">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353F2" w:rsidRPr="00050F0A" w:rsidRDefault="001353F2" w:rsidP="005272C4">
      <w:pPr>
        <w:autoSpaceDE w:val="0"/>
        <w:autoSpaceDN w:val="0"/>
        <w:adjustRightInd w:val="0"/>
        <w:spacing w:line="240" w:lineRule="auto"/>
        <w:rPr>
          <w:sz w:val="24"/>
          <w:szCs w:val="24"/>
        </w:rPr>
      </w:pPr>
      <w:r w:rsidRPr="00050F0A">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w:t>
      </w:r>
      <w:r w:rsidRPr="00050F0A">
        <w:rPr>
          <w:sz w:val="24"/>
          <w:szCs w:val="24"/>
        </w:rPr>
        <w:lastRenderedPageBreak/>
        <w:t>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3F2" w:rsidRPr="00050F0A" w:rsidRDefault="001353F2" w:rsidP="005272C4">
      <w:pPr>
        <w:autoSpaceDE w:val="0"/>
        <w:autoSpaceDN w:val="0"/>
        <w:adjustRightInd w:val="0"/>
        <w:spacing w:line="240" w:lineRule="auto"/>
        <w:rPr>
          <w:sz w:val="24"/>
          <w:szCs w:val="24"/>
        </w:rPr>
      </w:pPr>
      <w:r w:rsidRPr="00050F0A">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0" w:history="1">
        <w:r w:rsidRPr="00050F0A">
          <w:rPr>
            <w:sz w:val="24"/>
            <w:szCs w:val="24"/>
          </w:rPr>
          <w:t>пунктом 1 части 8 статьи 3</w:t>
        </w:r>
      </w:hyperlink>
      <w:r w:rsidRPr="00050F0A">
        <w:rPr>
          <w:sz w:val="24"/>
          <w:szCs w:val="24"/>
        </w:rPr>
        <w:t xml:space="preserve"> Федерального закона</w:t>
      </w:r>
      <w:r w:rsidR="005272C4" w:rsidRPr="00050F0A">
        <w:rPr>
          <w:sz w:val="24"/>
          <w:szCs w:val="24"/>
        </w:rPr>
        <w:t xml:space="preserve"> № 223-ФЗ</w:t>
      </w:r>
      <w:r w:rsidRPr="00050F0A">
        <w:rPr>
          <w:sz w:val="24"/>
          <w:szCs w:val="24"/>
        </w:rPr>
        <w:t>;</w:t>
      </w:r>
    </w:p>
    <w:p w:rsidR="001353F2" w:rsidRDefault="001353F2" w:rsidP="005272C4">
      <w:pPr>
        <w:autoSpaceDE w:val="0"/>
        <w:autoSpaceDN w:val="0"/>
        <w:adjustRightInd w:val="0"/>
        <w:spacing w:line="240" w:lineRule="auto"/>
        <w:rPr>
          <w:sz w:val="24"/>
          <w:szCs w:val="24"/>
        </w:rPr>
      </w:pPr>
      <w:r w:rsidRPr="00050F0A">
        <w:rPr>
          <w:sz w:val="24"/>
          <w:szCs w:val="24"/>
        </w:rPr>
        <w:t>13) предложение о цене договора (цене лота, единицы товара, работы, услуги), за исключением проведения аукциона в электронной форме</w:t>
      </w:r>
      <w:r w:rsidR="005272C4" w:rsidRPr="00050F0A">
        <w:rPr>
          <w:sz w:val="24"/>
          <w:szCs w:val="24"/>
        </w:rPr>
        <w:t>.</w:t>
      </w:r>
    </w:p>
    <w:p w:rsidR="00A47308" w:rsidRPr="00B748D8" w:rsidRDefault="00A47308" w:rsidP="00A47308">
      <w:pPr>
        <w:autoSpaceDE w:val="0"/>
        <w:autoSpaceDN w:val="0"/>
        <w:adjustRightInd w:val="0"/>
        <w:spacing w:line="240" w:lineRule="auto"/>
        <w:rPr>
          <w:sz w:val="24"/>
          <w:szCs w:val="24"/>
          <w:highlight w:val="cyan"/>
        </w:rPr>
      </w:pPr>
      <w:r w:rsidRPr="00050F0A">
        <w:rPr>
          <w:color w:val="22272F"/>
          <w:sz w:val="24"/>
          <w:szCs w:val="24"/>
        </w:rPr>
        <w:t>17.</w:t>
      </w:r>
      <w:r w:rsidR="009F2182" w:rsidRPr="00050F0A">
        <w:rPr>
          <w:color w:val="22272F"/>
          <w:sz w:val="24"/>
          <w:szCs w:val="24"/>
        </w:rPr>
        <w:t>16</w:t>
      </w:r>
      <w:r w:rsidRPr="00050F0A">
        <w:rPr>
          <w:color w:val="22272F"/>
          <w:sz w:val="24"/>
          <w:szCs w:val="24"/>
        </w:rPr>
        <w:t xml:space="preserve">. </w:t>
      </w:r>
      <w:r w:rsidRPr="00050F0A">
        <w:rPr>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47308" w:rsidRDefault="00A47308" w:rsidP="00A47308">
      <w:pPr>
        <w:autoSpaceDE w:val="0"/>
        <w:autoSpaceDN w:val="0"/>
        <w:adjustRightInd w:val="0"/>
        <w:spacing w:line="240" w:lineRule="auto"/>
        <w:rPr>
          <w:sz w:val="24"/>
          <w:szCs w:val="24"/>
        </w:rPr>
      </w:pPr>
      <w:r w:rsidRPr="00050F0A">
        <w:rPr>
          <w:color w:val="22272F"/>
          <w:sz w:val="24"/>
          <w:szCs w:val="24"/>
        </w:rPr>
        <w:t>17.</w:t>
      </w:r>
      <w:r w:rsidR="009F2182" w:rsidRPr="00050F0A">
        <w:rPr>
          <w:color w:val="22272F"/>
          <w:sz w:val="24"/>
          <w:szCs w:val="24"/>
        </w:rPr>
        <w:t>17</w:t>
      </w:r>
      <w:r w:rsidRPr="00050F0A">
        <w:rPr>
          <w:color w:val="22272F"/>
          <w:sz w:val="24"/>
          <w:szCs w:val="24"/>
        </w:rPr>
        <w:t xml:space="preserve">. </w:t>
      </w:r>
      <w:r w:rsidRPr="00050F0A">
        <w:rPr>
          <w:sz w:val="24"/>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31" w:history="1">
        <w:r w:rsidRPr="00050F0A">
          <w:rPr>
            <w:sz w:val="24"/>
            <w:szCs w:val="24"/>
          </w:rPr>
          <w:t>пунктами</w:t>
        </w:r>
      </w:hyperlink>
      <w:r w:rsidRPr="00050F0A">
        <w:rPr>
          <w:sz w:val="24"/>
          <w:szCs w:val="24"/>
        </w:rPr>
        <w:t xml:space="preserve"> 17.15. и </w:t>
      </w:r>
      <w:hyperlink r:id="rId32" w:history="1">
        <w:r w:rsidRPr="00050F0A">
          <w:rPr>
            <w:sz w:val="24"/>
            <w:szCs w:val="24"/>
          </w:rPr>
          <w:t>17.</w:t>
        </w:r>
        <w:r w:rsidR="009F2182" w:rsidRPr="00050F0A">
          <w:rPr>
            <w:sz w:val="24"/>
            <w:szCs w:val="24"/>
          </w:rPr>
          <w:t>16</w:t>
        </w:r>
        <w:r w:rsidRPr="00050F0A">
          <w:rPr>
            <w:sz w:val="24"/>
            <w:szCs w:val="24"/>
          </w:rPr>
          <w:t>.</w:t>
        </w:r>
      </w:hyperlink>
      <w:r w:rsidRPr="00050F0A">
        <w:rPr>
          <w:sz w:val="24"/>
          <w:szCs w:val="24"/>
        </w:rPr>
        <w:t xml:space="preserve"> настояще</w:t>
      </w:r>
      <w:r w:rsidR="00B748D8" w:rsidRPr="00050F0A">
        <w:rPr>
          <w:sz w:val="24"/>
          <w:szCs w:val="24"/>
        </w:rPr>
        <w:t>го</w:t>
      </w:r>
      <w:r w:rsidRPr="00050F0A">
        <w:rPr>
          <w:sz w:val="24"/>
          <w:szCs w:val="24"/>
        </w:rPr>
        <w:t xml:space="preserve"> </w:t>
      </w:r>
      <w:r w:rsidR="00B748D8" w:rsidRPr="00050F0A">
        <w:rPr>
          <w:sz w:val="24"/>
          <w:szCs w:val="24"/>
        </w:rPr>
        <w:t>раздела.</w:t>
      </w:r>
    </w:p>
    <w:p w:rsidR="006F546C" w:rsidRDefault="006F546C" w:rsidP="006F546C">
      <w:pPr>
        <w:autoSpaceDE w:val="0"/>
        <w:autoSpaceDN w:val="0"/>
        <w:adjustRightInd w:val="0"/>
        <w:spacing w:line="240" w:lineRule="auto"/>
        <w:rPr>
          <w:sz w:val="24"/>
          <w:szCs w:val="24"/>
        </w:rPr>
      </w:pPr>
      <w:r w:rsidRPr="00050F0A">
        <w:rPr>
          <w:color w:val="22272F"/>
          <w:sz w:val="24"/>
          <w:szCs w:val="24"/>
        </w:rPr>
        <w:t>17.</w:t>
      </w:r>
      <w:r w:rsidR="009F2182" w:rsidRPr="00050F0A">
        <w:rPr>
          <w:color w:val="22272F"/>
          <w:sz w:val="24"/>
          <w:szCs w:val="24"/>
        </w:rPr>
        <w:t>18</w:t>
      </w:r>
      <w:r w:rsidRPr="00050F0A">
        <w:rPr>
          <w:color w:val="22272F"/>
          <w:sz w:val="24"/>
          <w:szCs w:val="24"/>
        </w:rPr>
        <w:t xml:space="preserve">. </w:t>
      </w:r>
      <w:r w:rsidRPr="00050F0A">
        <w:rPr>
          <w:sz w:val="24"/>
          <w:szCs w:val="24"/>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33" w:history="1">
        <w:r w:rsidRPr="00050F0A">
          <w:rPr>
            <w:sz w:val="24"/>
            <w:szCs w:val="24"/>
          </w:rPr>
          <w:t>пункте</w:t>
        </w:r>
      </w:hyperlink>
      <w:r w:rsidRPr="00050F0A">
        <w:rPr>
          <w:sz w:val="24"/>
          <w:szCs w:val="24"/>
        </w:rPr>
        <w:t xml:space="preserve"> 17.</w:t>
      </w:r>
      <w:r w:rsidR="009F2182" w:rsidRPr="00050F0A">
        <w:rPr>
          <w:sz w:val="24"/>
          <w:szCs w:val="24"/>
        </w:rPr>
        <w:t>16</w:t>
      </w:r>
      <w:r w:rsidRPr="00050F0A">
        <w:rPr>
          <w:sz w:val="24"/>
          <w:szCs w:val="24"/>
        </w:rPr>
        <w:t>. настоящего раздела, не допускается.</w:t>
      </w:r>
    </w:p>
    <w:p w:rsidR="008A0C6C" w:rsidRDefault="008A0C6C" w:rsidP="008A0C6C">
      <w:pPr>
        <w:autoSpaceDE w:val="0"/>
        <w:autoSpaceDN w:val="0"/>
        <w:adjustRightInd w:val="0"/>
        <w:spacing w:line="240" w:lineRule="auto"/>
        <w:rPr>
          <w:sz w:val="24"/>
          <w:szCs w:val="24"/>
        </w:rPr>
      </w:pPr>
      <w:r w:rsidRPr="00050F0A">
        <w:rPr>
          <w:color w:val="22272F"/>
          <w:sz w:val="24"/>
          <w:szCs w:val="24"/>
        </w:rPr>
        <w:t xml:space="preserve">17.19. </w:t>
      </w:r>
      <w:r w:rsidRPr="00050F0A">
        <w:rPr>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r:id="rId34" w:history="1">
        <w:r w:rsidRPr="00050F0A">
          <w:rPr>
            <w:sz w:val="24"/>
            <w:szCs w:val="24"/>
          </w:rPr>
          <w:t>подпунктом 10) пункта</w:t>
        </w:r>
      </w:hyperlink>
      <w:r w:rsidRPr="00050F0A">
        <w:rPr>
          <w:sz w:val="24"/>
          <w:szCs w:val="24"/>
        </w:rPr>
        <w:t xml:space="preserve"> 17.15, а также </w:t>
      </w:r>
      <w:hyperlink r:id="rId35" w:history="1">
        <w:r w:rsidR="0041769B" w:rsidRPr="00050F0A">
          <w:rPr>
            <w:sz w:val="24"/>
            <w:szCs w:val="24"/>
          </w:rPr>
          <w:t>пунктом</w:t>
        </w:r>
      </w:hyperlink>
      <w:r w:rsidR="0041769B" w:rsidRPr="00050F0A">
        <w:rPr>
          <w:sz w:val="24"/>
          <w:szCs w:val="24"/>
        </w:rPr>
        <w:t xml:space="preserve"> 17.16</w:t>
      </w:r>
      <w:r w:rsidRPr="00050F0A">
        <w:rPr>
          <w:sz w:val="24"/>
          <w:szCs w:val="24"/>
        </w:rPr>
        <w:t xml:space="preserve"> настоящей </w:t>
      </w:r>
      <w:r w:rsidR="00C45597" w:rsidRPr="00050F0A">
        <w:rPr>
          <w:sz w:val="24"/>
          <w:szCs w:val="24"/>
        </w:rPr>
        <w:t>раздела</w:t>
      </w:r>
      <w:r w:rsidRPr="00050F0A">
        <w:rPr>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36" w:history="1">
        <w:r w:rsidR="00C45597" w:rsidRPr="00050F0A">
          <w:rPr>
            <w:sz w:val="24"/>
            <w:szCs w:val="24"/>
          </w:rPr>
          <w:t>подпунктами</w:t>
        </w:r>
        <w:r w:rsidRPr="00050F0A">
          <w:rPr>
            <w:sz w:val="24"/>
            <w:szCs w:val="24"/>
          </w:rPr>
          <w:t xml:space="preserve"> 1</w:t>
        </w:r>
      </w:hyperlink>
      <w:r w:rsidRPr="00050F0A">
        <w:rPr>
          <w:sz w:val="24"/>
          <w:szCs w:val="24"/>
        </w:rPr>
        <w:t xml:space="preserve"> - </w:t>
      </w:r>
      <w:hyperlink r:id="rId37" w:history="1">
        <w:r w:rsidRPr="00050F0A">
          <w:rPr>
            <w:sz w:val="24"/>
            <w:szCs w:val="24"/>
          </w:rPr>
          <w:t>9</w:t>
        </w:r>
      </w:hyperlink>
      <w:r w:rsidRPr="00050F0A">
        <w:rPr>
          <w:sz w:val="24"/>
          <w:szCs w:val="24"/>
        </w:rPr>
        <w:t xml:space="preserve">, </w:t>
      </w:r>
      <w:hyperlink r:id="rId38" w:history="1">
        <w:r w:rsidRPr="00050F0A">
          <w:rPr>
            <w:sz w:val="24"/>
            <w:szCs w:val="24"/>
          </w:rPr>
          <w:t>11</w:t>
        </w:r>
      </w:hyperlink>
      <w:r w:rsidRPr="00050F0A">
        <w:rPr>
          <w:sz w:val="24"/>
          <w:szCs w:val="24"/>
        </w:rPr>
        <w:t xml:space="preserve"> и </w:t>
      </w:r>
      <w:hyperlink r:id="rId39" w:history="1">
        <w:r w:rsidRPr="00050F0A">
          <w:rPr>
            <w:sz w:val="24"/>
            <w:szCs w:val="24"/>
          </w:rPr>
          <w:t xml:space="preserve">12 </w:t>
        </w:r>
        <w:r w:rsidR="00C45597" w:rsidRPr="00050F0A">
          <w:rPr>
            <w:sz w:val="24"/>
            <w:szCs w:val="24"/>
          </w:rPr>
          <w:t>пункта</w:t>
        </w:r>
      </w:hyperlink>
      <w:r w:rsidR="00C45597" w:rsidRPr="00050F0A">
        <w:rPr>
          <w:sz w:val="24"/>
          <w:szCs w:val="24"/>
        </w:rPr>
        <w:t xml:space="preserve"> 17.15.</w:t>
      </w:r>
      <w:r w:rsidRPr="00050F0A">
        <w:rPr>
          <w:sz w:val="24"/>
          <w:szCs w:val="24"/>
        </w:rPr>
        <w:t xml:space="preserve">, а также </w:t>
      </w:r>
      <w:hyperlink r:id="rId40" w:history="1">
        <w:r w:rsidR="00C45597" w:rsidRPr="00050F0A">
          <w:rPr>
            <w:sz w:val="24"/>
            <w:szCs w:val="24"/>
          </w:rPr>
          <w:t>пунктом</w:t>
        </w:r>
        <w:r w:rsidRPr="00050F0A">
          <w:rPr>
            <w:sz w:val="24"/>
            <w:szCs w:val="24"/>
          </w:rPr>
          <w:t xml:space="preserve"> </w:t>
        </w:r>
        <w:r w:rsidR="00C45597" w:rsidRPr="00050F0A">
          <w:rPr>
            <w:sz w:val="24"/>
            <w:szCs w:val="24"/>
          </w:rPr>
          <w:t>17.16</w:t>
        </w:r>
      </w:hyperlink>
      <w:r w:rsidRPr="00050F0A">
        <w:rPr>
          <w:sz w:val="24"/>
          <w:szCs w:val="24"/>
        </w:rPr>
        <w:t xml:space="preserve"> настоящ</w:t>
      </w:r>
      <w:r w:rsidR="00C45597" w:rsidRPr="00050F0A">
        <w:rPr>
          <w:sz w:val="24"/>
          <w:szCs w:val="24"/>
        </w:rPr>
        <w:t>его</w:t>
      </w:r>
      <w:r w:rsidRPr="00050F0A">
        <w:rPr>
          <w:sz w:val="24"/>
          <w:szCs w:val="24"/>
        </w:rPr>
        <w:t xml:space="preserve"> </w:t>
      </w:r>
      <w:r w:rsidR="00C45597" w:rsidRPr="00050F0A">
        <w:rPr>
          <w:sz w:val="24"/>
          <w:szCs w:val="24"/>
        </w:rPr>
        <w:t>раздела</w:t>
      </w:r>
      <w:r w:rsidRPr="00050F0A">
        <w:rPr>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41" w:history="1">
        <w:r w:rsidR="0000421E" w:rsidRPr="00050F0A">
          <w:rPr>
            <w:sz w:val="24"/>
            <w:szCs w:val="24"/>
          </w:rPr>
          <w:t>пунктом</w:t>
        </w:r>
      </w:hyperlink>
      <w:r w:rsidR="0000421E" w:rsidRPr="00050F0A">
        <w:rPr>
          <w:sz w:val="24"/>
          <w:szCs w:val="24"/>
        </w:rPr>
        <w:t xml:space="preserve"> 17.15.</w:t>
      </w:r>
      <w:r w:rsidRPr="00050F0A">
        <w:rPr>
          <w:sz w:val="24"/>
          <w:szCs w:val="24"/>
        </w:rPr>
        <w:t xml:space="preserve"> настояще</w:t>
      </w:r>
      <w:r w:rsidR="0000421E" w:rsidRPr="00050F0A">
        <w:rPr>
          <w:sz w:val="24"/>
          <w:szCs w:val="24"/>
        </w:rPr>
        <w:t>го</w:t>
      </w:r>
      <w:r w:rsidRPr="00050F0A">
        <w:rPr>
          <w:sz w:val="24"/>
          <w:szCs w:val="24"/>
        </w:rPr>
        <w:t xml:space="preserve"> </w:t>
      </w:r>
      <w:r w:rsidR="0000421E" w:rsidRPr="00050F0A">
        <w:rPr>
          <w:sz w:val="24"/>
          <w:szCs w:val="24"/>
        </w:rPr>
        <w:t>раздела</w:t>
      </w:r>
      <w:r w:rsidRPr="00050F0A">
        <w:rPr>
          <w:sz w:val="24"/>
          <w:szCs w:val="24"/>
        </w:rPr>
        <w:t>.</w:t>
      </w:r>
    </w:p>
    <w:p w:rsidR="004133BA" w:rsidRDefault="004133BA" w:rsidP="004133BA">
      <w:pPr>
        <w:autoSpaceDE w:val="0"/>
        <w:autoSpaceDN w:val="0"/>
        <w:adjustRightInd w:val="0"/>
        <w:spacing w:line="240" w:lineRule="auto"/>
        <w:rPr>
          <w:sz w:val="24"/>
          <w:szCs w:val="24"/>
        </w:rPr>
      </w:pPr>
      <w:r w:rsidRPr="00050F0A">
        <w:rPr>
          <w:color w:val="22272F"/>
          <w:sz w:val="24"/>
          <w:szCs w:val="24"/>
        </w:rPr>
        <w:t xml:space="preserve">17.20. </w:t>
      </w:r>
      <w:r w:rsidRPr="00050F0A">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w:t>
      </w:r>
      <w:hyperlink r:id="rId42" w:history="1">
        <w:r w:rsidRPr="00050F0A">
          <w:rPr>
            <w:sz w:val="24"/>
            <w:szCs w:val="24"/>
          </w:rPr>
          <w:t>том 10 пункта 17.15.</w:t>
        </w:r>
      </w:hyperlink>
      <w:r w:rsidRPr="00050F0A">
        <w:rPr>
          <w:sz w:val="24"/>
          <w:szCs w:val="24"/>
        </w:rPr>
        <w:t xml:space="preserve"> настоящего раздела. Вторая часть данной заявки должна содержать информацию и документы, предусмотренные подпунктами</w:t>
      </w:r>
      <w:hyperlink r:id="rId43" w:history="1">
        <w:r w:rsidRPr="00050F0A">
          <w:rPr>
            <w:sz w:val="24"/>
            <w:szCs w:val="24"/>
          </w:rPr>
          <w:t xml:space="preserve"> 1</w:t>
        </w:r>
      </w:hyperlink>
      <w:r w:rsidRPr="00050F0A">
        <w:rPr>
          <w:sz w:val="24"/>
          <w:szCs w:val="24"/>
        </w:rPr>
        <w:t xml:space="preserve"> - </w:t>
      </w:r>
      <w:hyperlink r:id="rId44" w:history="1">
        <w:r w:rsidRPr="00050F0A">
          <w:rPr>
            <w:sz w:val="24"/>
            <w:szCs w:val="24"/>
          </w:rPr>
          <w:t>9</w:t>
        </w:r>
      </w:hyperlink>
      <w:r w:rsidRPr="00050F0A">
        <w:rPr>
          <w:sz w:val="24"/>
          <w:szCs w:val="24"/>
        </w:rPr>
        <w:t xml:space="preserve">, </w:t>
      </w:r>
      <w:hyperlink r:id="rId45" w:history="1">
        <w:r w:rsidRPr="00050F0A">
          <w:rPr>
            <w:sz w:val="24"/>
            <w:szCs w:val="24"/>
          </w:rPr>
          <w:t>11</w:t>
        </w:r>
      </w:hyperlink>
      <w:r w:rsidRPr="00050F0A">
        <w:rPr>
          <w:sz w:val="24"/>
          <w:szCs w:val="24"/>
        </w:rPr>
        <w:t xml:space="preserve"> и </w:t>
      </w:r>
      <w:hyperlink r:id="rId46" w:history="1">
        <w:r w:rsidRPr="00050F0A">
          <w:rPr>
            <w:sz w:val="24"/>
            <w:szCs w:val="24"/>
          </w:rPr>
          <w:t>12 пункта 17.15.</w:t>
        </w:r>
      </w:hyperlink>
      <w:r w:rsidRPr="00050F0A">
        <w:rPr>
          <w:sz w:val="24"/>
          <w:szCs w:val="24"/>
        </w:rPr>
        <w:t xml:space="preserve"> настоящего раздела. При этом предусмотренные настоящ</w:t>
      </w:r>
      <w:r w:rsidR="008F4111" w:rsidRPr="00050F0A">
        <w:rPr>
          <w:sz w:val="24"/>
          <w:szCs w:val="24"/>
        </w:rPr>
        <w:t>им</w:t>
      </w:r>
      <w:r w:rsidRPr="00050F0A">
        <w:rPr>
          <w:sz w:val="24"/>
          <w:szCs w:val="24"/>
        </w:rPr>
        <w:t xml:space="preserve"> </w:t>
      </w:r>
      <w:r w:rsidR="008F4111" w:rsidRPr="00050F0A">
        <w:rPr>
          <w:sz w:val="24"/>
          <w:szCs w:val="24"/>
        </w:rPr>
        <w:t>пунктом</w:t>
      </w:r>
      <w:r w:rsidRPr="00050F0A">
        <w:rPr>
          <w:sz w:val="24"/>
          <w:szCs w:val="24"/>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47" w:history="1">
        <w:r w:rsidR="008F4111" w:rsidRPr="00050F0A">
          <w:rPr>
            <w:sz w:val="24"/>
            <w:szCs w:val="24"/>
          </w:rPr>
          <w:t>пунктом</w:t>
        </w:r>
        <w:r w:rsidRPr="00050F0A">
          <w:rPr>
            <w:sz w:val="24"/>
            <w:szCs w:val="24"/>
          </w:rPr>
          <w:t xml:space="preserve"> </w:t>
        </w:r>
        <w:r w:rsidR="008F4111" w:rsidRPr="00050F0A">
          <w:rPr>
            <w:sz w:val="24"/>
            <w:szCs w:val="24"/>
          </w:rPr>
          <w:t>17.15</w:t>
        </w:r>
      </w:hyperlink>
      <w:r w:rsidRPr="00050F0A">
        <w:rPr>
          <w:sz w:val="24"/>
          <w:szCs w:val="24"/>
        </w:rPr>
        <w:t xml:space="preserve"> настояще</w:t>
      </w:r>
      <w:r w:rsidR="008F4111" w:rsidRPr="00050F0A">
        <w:rPr>
          <w:sz w:val="24"/>
          <w:szCs w:val="24"/>
        </w:rPr>
        <w:t>го</w:t>
      </w:r>
      <w:r w:rsidRPr="00050F0A">
        <w:rPr>
          <w:sz w:val="24"/>
          <w:szCs w:val="24"/>
        </w:rPr>
        <w:t xml:space="preserve"> </w:t>
      </w:r>
      <w:r w:rsidR="008F4111" w:rsidRPr="00050F0A">
        <w:rPr>
          <w:sz w:val="24"/>
          <w:szCs w:val="24"/>
        </w:rPr>
        <w:t>раздела</w:t>
      </w:r>
      <w:r w:rsidRPr="00050F0A">
        <w:rPr>
          <w:sz w:val="24"/>
          <w:szCs w:val="24"/>
        </w:rPr>
        <w:t>.</w:t>
      </w:r>
    </w:p>
    <w:p w:rsidR="00314299" w:rsidRPr="00050F0A" w:rsidRDefault="00314299" w:rsidP="00314299">
      <w:pPr>
        <w:autoSpaceDE w:val="0"/>
        <w:autoSpaceDN w:val="0"/>
        <w:adjustRightInd w:val="0"/>
        <w:spacing w:line="240" w:lineRule="auto"/>
        <w:rPr>
          <w:sz w:val="24"/>
          <w:szCs w:val="24"/>
        </w:rPr>
      </w:pPr>
      <w:r w:rsidRPr="00050F0A">
        <w:rPr>
          <w:color w:val="22272F"/>
          <w:sz w:val="24"/>
          <w:szCs w:val="24"/>
        </w:rPr>
        <w:lastRenderedPageBreak/>
        <w:t xml:space="preserve">17.20. </w:t>
      </w:r>
      <w:r w:rsidRPr="00050F0A">
        <w:rPr>
          <w:sz w:val="24"/>
          <w:szCs w:val="24"/>
        </w:rPr>
        <w:t xml:space="preserve">Заявка на участие в запросе котировок в электронной форме должна содержать информацию и документы, предусмотренные </w:t>
      </w:r>
      <w:hyperlink r:id="rId48" w:history="1">
        <w:r w:rsidRPr="00050F0A">
          <w:rPr>
            <w:sz w:val="24"/>
            <w:szCs w:val="24"/>
          </w:rPr>
          <w:t>пунктом 17.15.</w:t>
        </w:r>
      </w:hyperlink>
      <w:r w:rsidRPr="00050F0A">
        <w:rPr>
          <w:sz w:val="24"/>
          <w:szCs w:val="24"/>
        </w:rPr>
        <w:t xml:space="preserve"> настоящего раздела, в случае установления заказчиком обязанности их представления</w:t>
      </w:r>
      <w:r w:rsidR="004B4201" w:rsidRPr="00050F0A">
        <w:rPr>
          <w:sz w:val="24"/>
          <w:szCs w:val="24"/>
        </w:rPr>
        <w:t>.</w:t>
      </w:r>
    </w:p>
    <w:p w:rsidR="00BB6BAC" w:rsidRDefault="00BB6BAC" w:rsidP="00BB6BAC">
      <w:pPr>
        <w:autoSpaceDE w:val="0"/>
        <w:autoSpaceDN w:val="0"/>
        <w:adjustRightInd w:val="0"/>
        <w:spacing w:line="240" w:lineRule="auto"/>
        <w:rPr>
          <w:sz w:val="24"/>
          <w:szCs w:val="24"/>
        </w:rPr>
      </w:pPr>
      <w:r w:rsidRPr="00050F0A">
        <w:rPr>
          <w:color w:val="22272F"/>
          <w:sz w:val="24"/>
          <w:szCs w:val="24"/>
        </w:rPr>
        <w:t xml:space="preserve">17.21. </w:t>
      </w:r>
      <w:r w:rsidRPr="00050F0A">
        <w:rPr>
          <w:sz w:val="24"/>
          <w:szCs w:val="24"/>
        </w:rPr>
        <w:t xml:space="preserve">Декларация, предусмотренная </w:t>
      </w:r>
      <w:hyperlink r:id="rId49" w:history="1">
        <w:r w:rsidRPr="00050F0A">
          <w:rPr>
            <w:sz w:val="24"/>
            <w:szCs w:val="24"/>
          </w:rPr>
          <w:t>подпунктом 9 пункта 17.15.</w:t>
        </w:r>
      </w:hyperlink>
      <w:r w:rsidRPr="00050F0A">
        <w:rPr>
          <w:sz w:val="24"/>
          <w:szCs w:val="24"/>
        </w:rPr>
        <w:t xml:space="preserve">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50" w:history="1">
        <w:r w:rsidRPr="00050F0A">
          <w:rPr>
            <w:sz w:val="24"/>
            <w:szCs w:val="24"/>
          </w:rPr>
          <w:t>пункте 17.15.</w:t>
        </w:r>
      </w:hyperlink>
      <w:r w:rsidRPr="00050F0A">
        <w:rPr>
          <w:sz w:val="24"/>
          <w:szCs w:val="24"/>
        </w:rPr>
        <w:t xml:space="preserve">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51" w:history="1">
        <w:r w:rsidRPr="00050F0A">
          <w:rPr>
            <w:sz w:val="24"/>
            <w:szCs w:val="24"/>
          </w:rPr>
          <w:t>пунктом 17.14.</w:t>
        </w:r>
      </w:hyperlink>
      <w:r w:rsidRPr="00050F0A">
        <w:rPr>
          <w:sz w:val="24"/>
          <w:szCs w:val="24"/>
        </w:rPr>
        <w:t xml:space="preserve"> настоящего раздела.</w:t>
      </w:r>
    </w:p>
    <w:p w:rsidR="00EE2C17" w:rsidRPr="00050F0A" w:rsidRDefault="006A79C8" w:rsidP="003B6D9E">
      <w:pPr>
        <w:widowControl w:val="0"/>
        <w:autoSpaceDE w:val="0"/>
        <w:autoSpaceDN w:val="0"/>
        <w:adjustRightInd w:val="0"/>
        <w:spacing w:line="240" w:lineRule="auto"/>
        <w:rPr>
          <w:color w:val="22272F"/>
          <w:sz w:val="24"/>
          <w:szCs w:val="24"/>
        </w:rPr>
      </w:pPr>
      <w:r w:rsidRPr="00050F0A">
        <w:rPr>
          <w:color w:val="22272F"/>
          <w:sz w:val="24"/>
          <w:szCs w:val="24"/>
        </w:rPr>
        <w:t xml:space="preserve">17.22. </w:t>
      </w:r>
      <w:r w:rsidR="00EE2C17" w:rsidRPr="00050F0A">
        <w:rPr>
          <w:color w:val="22272F"/>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E2C17" w:rsidRPr="00050F0A" w:rsidRDefault="003B6D9E" w:rsidP="003B6D9E">
      <w:pPr>
        <w:widowControl w:val="0"/>
        <w:autoSpaceDE w:val="0"/>
        <w:autoSpaceDN w:val="0"/>
        <w:adjustRightInd w:val="0"/>
        <w:spacing w:line="240" w:lineRule="auto"/>
        <w:rPr>
          <w:color w:val="22272F"/>
          <w:sz w:val="24"/>
          <w:szCs w:val="24"/>
        </w:rPr>
      </w:pPr>
      <w:r w:rsidRPr="00050F0A">
        <w:rPr>
          <w:color w:val="22272F"/>
          <w:sz w:val="24"/>
          <w:szCs w:val="24"/>
        </w:rPr>
        <w:t xml:space="preserve">17.23. </w:t>
      </w:r>
      <w:r w:rsidR="00EE2C17" w:rsidRPr="00050F0A">
        <w:rPr>
          <w:color w:val="22272F"/>
          <w:sz w:val="24"/>
          <w:szCs w:val="24"/>
        </w:rPr>
        <w:t>Оператор электронной площадки в следующем порядке направляет заказчику:</w:t>
      </w:r>
    </w:p>
    <w:p w:rsidR="00EE2C17" w:rsidRPr="00050F0A" w:rsidRDefault="00EE2C17" w:rsidP="003B6D9E">
      <w:pPr>
        <w:autoSpaceDE w:val="0"/>
        <w:autoSpaceDN w:val="0"/>
        <w:adjustRightInd w:val="0"/>
        <w:spacing w:line="240" w:lineRule="auto"/>
        <w:rPr>
          <w:sz w:val="24"/>
          <w:szCs w:val="24"/>
        </w:rPr>
      </w:pPr>
      <w:r w:rsidRPr="00050F0A">
        <w:rPr>
          <w:color w:val="22272F"/>
          <w:sz w:val="24"/>
          <w:szCs w:val="24"/>
        </w:rPr>
        <w:t xml:space="preserve">1) </w:t>
      </w:r>
      <w:r w:rsidR="003B6D9E" w:rsidRPr="00050F0A">
        <w:rPr>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Pr="00050F0A">
        <w:rPr>
          <w:color w:val="22272F"/>
          <w:sz w:val="24"/>
          <w:szCs w:val="24"/>
        </w:rPr>
        <w:t>;</w:t>
      </w:r>
    </w:p>
    <w:p w:rsidR="00EE2C17" w:rsidRPr="00050F0A" w:rsidRDefault="003B6D9E" w:rsidP="003B6D9E">
      <w:pPr>
        <w:autoSpaceDE w:val="0"/>
        <w:autoSpaceDN w:val="0"/>
        <w:adjustRightInd w:val="0"/>
        <w:spacing w:line="240" w:lineRule="auto"/>
        <w:rPr>
          <w:color w:val="22272F"/>
          <w:sz w:val="24"/>
          <w:szCs w:val="24"/>
        </w:rPr>
      </w:pPr>
      <w:r w:rsidRPr="00050F0A">
        <w:rPr>
          <w:color w:val="22272F"/>
          <w:sz w:val="24"/>
          <w:szCs w:val="24"/>
        </w:rPr>
        <w:t>2</w:t>
      </w:r>
      <w:r w:rsidR="00EE2C17" w:rsidRPr="00050F0A">
        <w:rPr>
          <w:color w:val="22272F"/>
          <w:sz w:val="24"/>
          <w:szCs w:val="24"/>
        </w:rPr>
        <w:t xml:space="preserve">) </w:t>
      </w:r>
      <w:r w:rsidRPr="00050F0A">
        <w:rPr>
          <w:sz w:val="24"/>
          <w:szCs w:val="24"/>
        </w:rP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52" w:history="1">
        <w:r w:rsidR="00C5467F" w:rsidRPr="00050F0A">
          <w:rPr>
            <w:sz w:val="24"/>
            <w:szCs w:val="24"/>
          </w:rPr>
          <w:t>пунктом</w:t>
        </w:r>
        <w:r w:rsidRPr="00050F0A">
          <w:rPr>
            <w:sz w:val="24"/>
            <w:szCs w:val="24"/>
          </w:rPr>
          <w:t xml:space="preserve"> </w:t>
        </w:r>
        <w:r w:rsidR="00C5467F" w:rsidRPr="00050F0A">
          <w:rPr>
            <w:sz w:val="24"/>
            <w:szCs w:val="24"/>
          </w:rPr>
          <w:t>17.6.1.</w:t>
        </w:r>
      </w:hyperlink>
      <w:r w:rsidRPr="00050F0A">
        <w:rPr>
          <w:sz w:val="24"/>
          <w:szCs w:val="24"/>
        </w:rPr>
        <w:t xml:space="preserve"> настояще</w:t>
      </w:r>
      <w:r w:rsidR="00C5467F" w:rsidRPr="00050F0A">
        <w:rPr>
          <w:sz w:val="24"/>
          <w:szCs w:val="24"/>
        </w:rPr>
        <w:t>го</w:t>
      </w:r>
      <w:r w:rsidRPr="00050F0A">
        <w:rPr>
          <w:sz w:val="24"/>
          <w:szCs w:val="24"/>
        </w:rPr>
        <w:t xml:space="preserve"> </w:t>
      </w:r>
      <w:r w:rsidR="00C5467F" w:rsidRPr="00050F0A">
        <w:rPr>
          <w:sz w:val="24"/>
          <w:szCs w:val="24"/>
        </w:rPr>
        <w:t>раздела</w:t>
      </w:r>
      <w:r w:rsidRPr="00050F0A">
        <w:rPr>
          <w:sz w:val="24"/>
          <w:szCs w:val="24"/>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r w:rsidR="00EE2C17" w:rsidRPr="00050F0A">
        <w:rPr>
          <w:sz w:val="24"/>
          <w:szCs w:val="24"/>
        </w:rPr>
        <w:t>:</w:t>
      </w:r>
    </w:p>
    <w:p w:rsidR="00EE2C17" w:rsidRPr="00050F0A" w:rsidRDefault="00EE2C17" w:rsidP="00726BB0">
      <w:pPr>
        <w:autoSpaceDE w:val="0"/>
        <w:autoSpaceDN w:val="0"/>
        <w:adjustRightInd w:val="0"/>
        <w:spacing w:line="240" w:lineRule="auto"/>
        <w:rPr>
          <w:color w:val="22272F"/>
          <w:sz w:val="24"/>
          <w:szCs w:val="24"/>
        </w:rPr>
      </w:pPr>
      <w:r w:rsidRPr="00050F0A">
        <w:rPr>
          <w:color w:val="22272F"/>
          <w:sz w:val="24"/>
          <w:szCs w:val="24"/>
        </w:rPr>
        <w:t xml:space="preserve">а) </w:t>
      </w:r>
      <w:r w:rsidR="004135AC" w:rsidRPr="00050F0A">
        <w:rPr>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sidRPr="00050F0A">
        <w:rPr>
          <w:color w:val="22272F"/>
          <w:sz w:val="24"/>
          <w:szCs w:val="24"/>
        </w:rPr>
        <w:t>;</w:t>
      </w:r>
    </w:p>
    <w:p w:rsidR="00EE2C17" w:rsidRPr="00050F0A" w:rsidRDefault="00EE2C17" w:rsidP="004135AC">
      <w:pPr>
        <w:autoSpaceDE w:val="0"/>
        <w:autoSpaceDN w:val="0"/>
        <w:adjustRightInd w:val="0"/>
        <w:spacing w:line="240" w:lineRule="auto"/>
        <w:rPr>
          <w:color w:val="22272F"/>
          <w:sz w:val="24"/>
          <w:szCs w:val="24"/>
        </w:rPr>
      </w:pPr>
      <w:r w:rsidRPr="00050F0A">
        <w:rPr>
          <w:color w:val="22272F"/>
          <w:sz w:val="24"/>
          <w:szCs w:val="24"/>
        </w:rPr>
        <w:t xml:space="preserve">б) </w:t>
      </w:r>
      <w:r w:rsidR="004135AC" w:rsidRPr="00050F0A">
        <w:rPr>
          <w:sz w:val="24"/>
          <w:szCs w:val="24"/>
        </w:rPr>
        <w:t xml:space="preserve">проведения процедуры подачи участниками аукциона в электронной форме предложений о цене договора с учетом требований </w:t>
      </w:r>
      <w:hyperlink r:id="rId53" w:history="1">
        <w:r w:rsidR="004135AC" w:rsidRPr="00050F0A">
          <w:rPr>
            <w:sz w:val="24"/>
            <w:szCs w:val="24"/>
          </w:rPr>
          <w:t xml:space="preserve">пункта 17.6. </w:t>
        </w:r>
      </w:hyperlink>
      <w:r w:rsidR="004135AC" w:rsidRPr="00050F0A">
        <w:rPr>
          <w:sz w:val="24"/>
          <w:szCs w:val="24"/>
        </w:rPr>
        <w:t xml:space="preserve"> настоящего раздела Положения (при проведении аукциона в электронной форме)</w:t>
      </w:r>
      <w:r w:rsidR="00F14AE2" w:rsidRPr="00050F0A">
        <w:rPr>
          <w:color w:val="22272F"/>
          <w:sz w:val="24"/>
          <w:szCs w:val="24"/>
        </w:rPr>
        <w:t>;</w:t>
      </w:r>
    </w:p>
    <w:p w:rsidR="00726BB0" w:rsidRPr="00050F0A" w:rsidRDefault="00726BB0" w:rsidP="00726BB0">
      <w:pPr>
        <w:autoSpaceDE w:val="0"/>
        <w:autoSpaceDN w:val="0"/>
        <w:adjustRightInd w:val="0"/>
        <w:spacing w:line="240" w:lineRule="auto"/>
        <w:rPr>
          <w:sz w:val="24"/>
          <w:szCs w:val="24"/>
        </w:rPr>
      </w:pPr>
      <w:r w:rsidRPr="00050F0A">
        <w:rPr>
          <w:color w:val="22272F"/>
          <w:sz w:val="24"/>
          <w:szCs w:val="24"/>
        </w:rPr>
        <w:t xml:space="preserve">3) </w:t>
      </w:r>
      <w:r w:rsidRPr="00050F0A">
        <w:rPr>
          <w:sz w:val="24"/>
          <w:szCs w:val="24"/>
        </w:rPr>
        <w:t xml:space="preserve">протокол, предусмотренный </w:t>
      </w:r>
      <w:hyperlink r:id="rId54" w:history="1">
        <w:r w:rsidRPr="00050F0A">
          <w:rPr>
            <w:sz w:val="24"/>
            <w:szCs w:val="24"/>
          </w:rPr>
          <w:t>пунктом</w:t>
        </w:r>
      </w:hyperlink>
      <w:r w:rsidRPr="00050F0A">
        <w:rPr>
          <w:sz w:val="24"/>
          <w:szCs w:val="24"/>
        </w:rPr>
        <w:t xml:space="preserve"> 17.6.1 настоящего раздела (в случае, если конкурс в электронной форме включает этап, предусмотренный </w:t>
      </w:r>
      <w:hyperlink r:id="rId55" w:history="1">
        <w:r w:rsidRPr="00050F0A">
          <w:rPr>
            <w:sz w:val="24"/>
            <w:szCs w:val="24"/>
          </w:rPr>
          <w:t>подпунктом 4 пункта</w:t>
        </w:r>
      </w:hyperlink>
      <w:r w:rsidRPr="00050F0A">
        <w:rPr>
          <w:sz w:val="24"/>
          <w:szCs w:val="24"/>
        </w:rPr>
        <w:t xml:space="preserve"> 17.5.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14AE2" w:rsidRPr="00050F0A" w:rsidRDefault="00F14AE2" w:rsidP="004135AC">
      <w:pPr>
        <w:autoSpaceDE w:val="0"/>
        <w:autoSpaceDN w:val="0"/>
        <w:adjustRightInd w:val="0"/>
        <w:spacing w:line="240" w:lineRule="auto"/>
        <w:rPr>
          <w:color w:val="22272F"/>
          <w:sz w:val="24"/>
          <w:szCs w:val="24"/>
        </w:rPr>
      </w:pPr>
    </w:p>
    <w:p w:rsidR="00EE2C17" w:rsidRPr="00050F0A" w:rsidRDefault="00261CDB" w:rsidP="00261CDB">
      <w:pPr>
        <w:widowControl w:val="0"/>
        <w:autoSpaceDE w:val="0"/>
        <w:autoSpaceDN w:val="0"/>
        <w:adjustRightInd w:val="0"/>
        <w:spacing w:line="240" w:lineRule="auto"/>
        <w:rPr>
          <w:color w:val="22272F"/>
          <w:sz w:val="24"/>
          <w:szCs w:val="24"/>
        </w:rPr>
      </w:pPr>
      <w:r w:rsidRPr="00050F0A">
        <w:rPr>
          <w:color w:val="22272F"/>
          <w:sz w:val="24"/>
          <w:szCs w:val="24"/>
        </w:rPr>
        <w:t xml:space="preserve">17.24. </w:t>
      </w:r>
      <w:r w:rsidR="00EE2C17" w:rsidRPr="00050F0A">
        <w:rPr>
          <w:color w:val="22272F"/>
          <w:sz w:val="24"/>
          <w:szCs w:val="24"/>
        </w:rPr>
        <w:t>В случае, если заказчиком принято решение об отмене конкурентной закупки с участием субъектов малого и среднего предп</w:t>
      </w:r>
      <w:r w:rsidR="00826B35" w:rsidRPr="00050F0A">
        <w:rPr>
          <w:color w:val="22272F"/>
          <w:sz w:val="24"/>
          <w:szCs w:val="24"/>
        </w:rPr>
        <w:t>ринимательства в соответствии с</w:t>
      </w:r>
      <w:r w:rsidR="00485B64" w:rsidRPr="00050F0A">
        <w:rPr>
          <w:color w:val="22272F"/>
          <w:sz w:val="24"/>
          <w:szCs w:val="24"/>
        </w:rPr>
        <w:t xml:space="preserve"> частью 5 статьи 3.2</w:t>
      </w:r>
      <w:r w:rsidR="00EE2C17" w:rsidRPr="00050F0A">
        <w:rPr>
          <w:color w:val="22272F"/>
          <w:sz w:val="24"/>
          <w:szCs w:val="24"/>
        </w:rPr>
        <w:t xml:space="preserve"> Федерального закона № 223-ФЗ, оператор электронной площадки не вправе направлять заказчику заявки участников такой конкурентной закупки.</w:t>
      </w:r>
    </w:p>
    <w:p w:rsidR="00EE2C17" w:rsidRPr="00050F0A" w:rsidRDefault="006F3921" w:rsidP="006F3921">
      <w:pPr>
        <w:widowControl w:val="0"/>
        <w:autoSpaceDE w:val="0"/>
        <w:autoSpaceDN w:val="0"/>
        <w:adjustRightInd w:val="0"/>
        <w:spacing w:line="240" w:lineRule="auto"/>
        <w:rPr>
          <w:color w:val="22272F"/>
          <w:sz w:val="24"/>
          <w:szCs w:val="24"/>
        </w:rPr>
      </w:pPr>
      <w:r w:rsidRPr="00050F0A">
        <w:rPr>
          <w:color w:val="22272F"/>
          <w:sz w:val="24"/>
          <w:szCs w:val="24"/>
        </w:rPr>
        <w:t xml:space="preserve">17.25. </w:t>
      </w:r>
      <w:r w:rsidR="00EE2C17" w:rsidRPr="00050F0A">
        <w:rPr>
          <w:color w:val="22272F"/>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w:t>
      </w:r>
      <w:r w:rsidR="00826B35" w:rsidRPr="00050F0A">
        <w:rPr>
          <w:color w:val="22272F"/>
          <w:sz w:val="24"/>
          <w:szCs w:val="24"/>
        </w:rPr>
        <w:t>указанный в части 13 статьи 3.2</w:t>
      </w:r>
      <w:r w:rsidR="00EE2C17" w:rsidRPr="00050F0A">
        <w:rPr>
          <w:color w:val="22272F"/>
          <w:sz w:val="24"/>
          <w:szCs w:val="24"/>
        </w:rPr>
        <w:t xml:space="preserve"> Федерального закона № 223-ФЗ. В течение часа с момента получения </w:t>
      </w:r>
      <w:r w:rsidR="00EE2C17" w:rsidRPr="00050F0A">
        <w:rPr>
          <w:color w:val="22272F"/>
          <w:sz w:val="24"/>
          <w:szCs w:val="24"/>
        </w:rPr>
        <w:lastRenderedPageBreak/>
        <w:t>указанного протокола оператор электронной площадки размещает его в единой информационной системе.</w:t>
      </w:r>
    </w:p>
    <w:p w:rsidR="00EE2C17" w:rsidRPr="00140A5A" w:rsidRDefault="001B5019" w:rsidP="001B5019">
      <w:pPr>
        <w:autoSpaceDE w:val="0"/>
        <w:autoSpaceDN w:val="0"/>
        <w:adjustRightInd w:val="0"/>
        <w:spacing w:line="240" w:lineRule="auto"/>
        <w:rPr>
          <w:color w:val="22272F"/>
          <w:sz w:val="24"/>
          <w:szCs w:val="24"/>
        </w:rPr>
      </w:pPr>
      <w:r w:rsidRPr="00050F0A">
        <w:rPr>
          <w:color w:val="22272F"/>
          <w:sz w:val="24"/>
          <w:szCs w:val="24"/>
        </w:rPr>
        <w:t xml:space="preserve">17.26. </w:t>
      </w:r>
      <w:r w:rsidRPr="00050F0A">
        <w:rPr>
          <w:sz w:val="24"/>
          <w:szCs w:val="24"/>
        </w:rPr>
        <w:t xml:space="preserve">В течение одного рабочего дня после направления оператором электронной площадки информации, указанной в </w:t>
      </w:r>
      <w:hyperlink r:id="rId56" w:history="1">
        <w:r w:rsidR="00422926" w:rsidRPr="00050F0A">
          <w:rPr>
            <w:sz w:val="24"/>
            <w:szCs w:val="24"/>
          </w:rPr>
          <w:t>подпунктах</w:t>
        </w:r>
      </w:hyperlink>
      <w:r w:rsidR="00422926" w:rsidRPr="00050F0A">
        <w:rPr>
          <w:sz w:val="24"/>
          <w:szCs w:val="24"/>
        </w:rPr>
        <w:t xml:space="preserve"> 1</w:t>
      </w:r>
      <w:r w:rsidRPr="00050F0A">
        <w:rPr>
          <w:sz w:val="24"/>
          <w:szCs w:val="24"/>
        </w:rPr>
        <w:t xml:space="preserve"> (при проведении запроса котировок в электронной форме), </w:t>
      </w:r>
      <w:hyperlink r:id="rId57" w:history="1">
        <w:r w:rsidR="00422926" w:rsidRPr="00050F0A">
          <w:rPr>
            <w:sz w:val="24"/>
            <w:szCs w:val="24"/>
          </w:rPr>
          <w:t>2</w:t>
        </w:r>
      </w:hyperlink>
      <w:r w:rsidRPr="00050F0A">
        <w:rPr>
          <w:sz w:val="24"/>
          <w:szCs w:val="24"/>
        </w:rPr>
        <w:t xml:space="preserve">, </w:t>
      </w:r>
      <w:hyperlink r:id="rId58" w:history="1">
        <w:r w:rsidR="00422926" w:rsidRPr="00050F0A">
          <w:rPr>
            <w:sz w:val="24"/>
            <w:szCs w:val="24"/>
          </w:rPr>
          <w:t>3</w:t>
        </w:r>
      </w:hyperlink>
      <w:r w:rsidRPr="00050F0A">
        <w:rPr>
          <w:sz w:val="24"/>
          <w:szCs w:val="24"/>
        </w:rPr>
        <w:t xml:space="preserve"> (в случае, если конкурс в электронной форме включает этап, предусмотренный </w:t>
      </w:r>
      <w:hyperlink r:id="rId59" w:history="1">
        <w:r w:rsidR="00422926" w:rsidRPr="00050F0A">
          <w:rPr>
            <w:sz w:val="24"/>
            <w:szCs w:val="24"/>
          </w:rPr>
          <w:t>подпунктом 4 пункта 17.5</w:t>
        </w:r>
      </w:hyperlink>
      <w:r w:rsidRPr="00050F0A">
        <w:rPr>
          <w:sz w:val="24"/>
          <w:szCs w:val="24"/>
        </w:rPr>
        <w:t xml:space="preserve"> настояще</w:t>
      </w:r>
      <w:r w:rsidR="00422926" w:rsidRPr="00050F0A">
        <w:rPr>
          <w:sz w:val="24"/>
          <w:szCs w:val="24"/>
        </w:rPr>
        <w:t>го</w:t>
      </w:r>
      <w:r w:rsidRPr="00050F0A">
        <w:rPr>
          <w:sz w:val="24"/>
          <w:szCs w:val="24"/>
        </w:rPr>
        <w:t xml:space="preserve"> </w:t>
      </w:r>
      <w:r w:rsidR="00422926" w:rsidRPr="00050F0A">
        <w:rPr>
          <w:sz w:val="24"/>
          <w:szCs w:val="24"/>
        </w:rPr>
        <w:t>раздела</w:t>
      </w:r>
      <w:r w:rsidRPr="00050F0A">
        <w:rPr>
          <w:sz w:val="24"/>
          <w:szCs w:val="24"/>
        </w:rPr>
        <w:t xml:space="preserve">) </w:t>
      </w:r>
      <w:r w:rsidR="00422926" w:rsidRPr="00050F0A">
        <w:rPr>
          <w:sz w:val="24"/>
          <w:szCs w:val="24"/>
        </w:rPr>
        <w:t xml:space="preserve">пункта 17.23 </w:t>
      </w:r>
      <w:r w:rsidRPr="00050F0A">
        <w:rPr>
          <w:sz w:val="24"/>
          <w:szCs w:val="24"/>
        </w:rPr>
        <w:t>настоящ</w:t>
      </w:r>
      <w:r w:rsidR="00422926" w:rsidRPr="00050F0A">
        <w:rPr>
          <w:sz w:val="24"/>
          <w:szCs w:val="24"/>
        </w:rPr>
        <w:t>его раздела Положения</w:t>
      </w:r>
      <w:r w:rsidRPr="00050F0A">
        <w:rPr>
          <w:sz w:val="24"/>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E2C17" w:rsidRPr="00140A5A" w:rsidRDefault="00E56A46" w:rsidP="00E56A46">
      <w:pPr>
        <w:widowControl w:val="0"/>
        <w:autoSpaceDE w:val="0"/>
        <w:autoSpaceDN w:val="0"/>
        <w:adjustRightInd w:val="0"/>
        <w:spacing w:line="240" w:lineRule="auto"/>
        <w:rPr>
          <w:color w:val="22272F"/>
          <w:sz w:val="24"/>
          <w:szCs w:val="24"/>
        </w:rPr>
      </w:pPr>
      <w:r>
        <w:rPr>
          <w:color w:val="22272F"/>
          <w:sz w:val="24"/>
          <w:szCs w:val="24"/>
        </w:rPr>
        <w:t xml:space="preserve">17.27. </w:t>
      </w:r>
      <w:r w:rsidR="00EE2C17" w:rsidRPr="00140A5A">
        <w:rPr>
          <w:color w:val="22272F"/>
          <w:sz w:val="24"/>
          <w:szCs w:val="24"/>
        </w:rPr>
        <w:t>Заказчик составляет итоговый протокол в соответствии с требованиями</w:t>
      </w:r>
      <w:r w:rsidR="00485B64">
        <w:rPr>
          <w:color w:val="22272F"/>
          <w:sz w:val="24"/>
          <w:szCs w:val="24"/>
        </w:rPr>
        <w:t> части 14 статьи 3.2</w:t>
      </w:r>
      <w:r w:rsidR="00EE2C17" w:rsidRPr="00140A5A">
        <w:rPr>
          <w:color w:val="22272F"/>
          <w:sz w:val="24"/>
          <w:szCs w:val="24"/>
        </w:rPr>
        <w:t xml:space="preserve"> Федерального закона № 223-ФЗ и размещает его на электронной площадке и в единой информационной системе.</w:t>
      </w:r>
    </w:p>
    <w:p w:rsidR="00EE2C17" w:rsidRPr="00140A5A" w:rsidRDefault="00E56A46" w:rsidP="00E56A46">
      <w:pPr>
        <w:widowControl w:val="0"/>
        <w:autoSpaceDE w:val="0"/>
        <w:autoSpaceDN w:val="0"/>
        <w:adjustRightInd w:val="0"/>
        <w:spacing w:line="240" w:lineRule="auto"/>
        <w:rPr>
          <w:color w:val="22272F"/>
          <w:sz w:val="24"/>
          <w:szCs w:val="24"/>
        </w:rPr>
      </w:pPr>
      <w:r>
        <w:rPr>
          <w:color w:val="22272F"/>
          <w:sz w:val="24"/>
          <w:szCs w:val="24"/>
        </w:rPr>
        <w:t xml:space="preserve">17.28. </w:t>
      </w:r>
      <w:r w:rsidR="00EE2C17" w:rsidRPr="00140A5A">
        <w:rPr>
          <w:color w:val="22272F"/>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E2C17" w:rsidRPr="00140A5A" w:rsidRDefault="00E56A46" w:rsidP="00E56A46">
      <w:pPr>
        <w:widowControl w:val="0"/>
        <w:autoSpaceDE w:val="0"/>
        <w:autoSpaceDN w:val="0"/>
        <w:adjustRightInd w:val="0"/>
        <w:spacing w:line="240" w:lineRule="auto"/>
        <w:rPr>
          <w:color w:val="22272F"/>
          <w:sz w:val="24"/>
          <w:szCs w:val="24"/>
        </w:rPr>
      </w:pPr>
      <w:r w:rsidRPr="00050F0A">
        <w:rPr>
          <w:color w:val="22272F"/>
          <w:sz w:val="24"/>
          <w:szCs w:val="24"/>
        </w:rPr>
        <w:t xml:space="preserve">17.29. </w:t>
      </w:r>
      <w:r w:rsidR="00EE2C17" w:rsidRPr="00050F0A">
        <w:rPr>
          <w:color w:val="22272F"/>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E2C17" w:rsidRDefault="00CA1D21" w:rsidP="00CA1D21">
      <w:pPr>
        <w:widowControl w:val="0"/>
        <w:autoSpaceDE w:val="0"/>
        <w:autoSpaceDN w:val="0"/>
        <w:adjustRightInd w:val="0"/>
        <w:spacing w:line="240" w:lineRule="auto"/>
        <w:rPr>
          <w:color w:val="22272F"/>
          <w:sz w:val="24"/>
          <w:szCs w:val="24"/>
        </w:rPr>
      </w:pPr>
      <w:r>
        <w:rPr>
          <w:color w:val="22272F"/>
          <w:sz w:val="24"/>
          <w:szCs w:val="24"/>
        </w:rPr>
        <w:t xml:space="preserve">17.30. </w:t>
      </w:r>
      <w:r w:rsidR="00EE2C17" w:rsidRPr="00140A5A">
        <w:rPr>
          <w:color w:val="22272F"/>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6323E4" w:rsidRDefault="006323E4" w:rsidP="006323E4">
      <w:pPr>
        <w:spacing w:line="240" w:lineRule="auto"/>
        <w:rPr>
          <w:color w:val="22272F"/>
          <w:sz w:val="24"/>
          <w:szCs w:val="24"/>
        </w:rPr>
      </w:pPr>
      <w:r>
        <w:rPr>
          <w:color w:val="22272F"/>
          <w:sz w:val="24"/>
          <w:szCs w:val="24"/>
        </w:rPr>
        <w:t>17.3</w:t>
      </w:r>
      <w:r w:rsidR="00CA1D21">
        <w:rPr>
          <w:color w:val="22272F"/>
          <w:sz w:val="24"/>
          <w:szCs w:val="24"/>
        </w:rPr>
        <w:t>1</w:t>
      </w:r>
      <w:r>
        <w:rPr>
          <w:color w:val="22272F"/>
          <w:sz w:val="24"/>
          <w:szCs w:val="24"/>
        </w:rPr>
        <w:t>.</w:t>
      </w:r>
      <w:r>
        <w:rPr>
          <w:color w:val="22272F"/>
          <w:sz w:val="24"/>
          <w:szCs w:val="24"/>
        </w:rPr>
        <w:tab/>
      </w:r>
      <w:r w:rsidRPr="006323E4">
        <w:rPr>
          <w:color w:val="22272F"/>
          <w:sz w:val="24"/>
          <w:szCs w:val="24"/>
        </w:rPr>
        <w:t xml:space="preserve">В случае внесения изменений в извещение об осуществлении конкурентной закупки, документацию о конкурентной закупке </w:t>
      </w:r>
      <w:r>
        <w:rPr>
          <w:color w:val="22272F"/>
          <w:sz w:val="24"/>
          <w:szCs w:val="24"/>
        </w:rPr>
        <w:t xml:space="preserve">проводимой с учетом особенностей РАЗДЕЛА </w:t>
      </w:r>
      <w:r>
        <w:rPr>
          <w:color w:val="22272F"/>
          <w:sz w:val="24"/>
          <w:szCs w:val="24"/>
          <w:lang w:val="en-US"/>
        </w:rPr>
        <w:t>XVII</w:t>
      </w:r>
      <w:r w:rsidRPr="006323E4">
        <w:rPr>
          <w:color w:val="22272F"/>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Pr>
          <w:color w:val="22272F"/>
          <w:sz w:val="24"/>
          <w:szCs w:val="24"/>
        </w:rPr>
        <w:t>.</w:t>
      </w:r>
    </w:p>
    <w:p w:rsidR="00BE61D5" w:rsidRPr="00BE61D5" w:rsidRDefault="00EC6542" w:rsidP="00EC6542">
      <w:pPr>
        <w:spacing w:line="240" w:lineRule="auto"/>
        <w:rPr>
          <w:color w:val="22272F"/>
          <w:sz w:val="24"/>
          <w:szCs w:val="24"/>
        </w:rPr>
      </w:pPr>
      <w:r>
        <w:rPr>
          <w:color w:val="22272F"/>
          <w:sz w:val="24"/>
          <w:szCs w:val="24"/>
        </w:rPr>
        <w:t>17.3</w:t>
      </w:r>
      <w:r w:rsidR="00CA1D21">
        <w:rPr>
          <w:color w:val="22272F"/>
          <w:sz w:val="24"/>
          <w:szCs w:val="24"/>
        </w:rPr>
        <w:t>2</w:t>
      </w:r>
      <w:r>
        <w:rPr>
          <w:color w:val="22272F"/>
          <w:sz w:val="24"/>
          <w:szCs w:val="24"/>
        </w:rPr>
        <w:tab/>
      </w:r>
      <w:r w:rsidR="00DA66DB">
        <w:rPr>
          <w:color w:val="22272F"/>
          <w:sz w:val="24"/>
          <w:szCs w:val="24"/>
        </w:rPr>
        <w:t xml:space="preserve">Действия </w:t>
      </w:r>
      <w:r w:rsidR="00390E67">
        <w:rPr>
          <w:color w:val="22272F"/>
          <w:sz w:val="24"/>
          <w:szCs w:val="24"/>
        </w:rPr>
        <w:t>РАЗДЕЛА</w:t>
      </w:r>
      <w:r w:rsidR="00390E67" w:rsidRPr="00BE61D5">
        <w:rPr>
          <w:color w:val="22272F"/>
          <w:sz w:val="24"/>
          <w:szCs w:val="24"/>
        </w:rPr>
        <w:t xml:space="preserve"> </w:t>
      </w:r>
      <w:r w:rsidR="00485B64">
        <w:rPr>
          <w:color w:val="22272F"/>
          <w:sz w:val="24"/>
          <w:szCs w:val="24"/>
        </w:rPr>
        <w:t>XVII</w:t>
      </w:r>
      <w:r w:rsidR="00DA66DB">
        <w:rPr>
          <w:color w:val="22272F"/>
          <w:sz w:val="24"/>
          <w:szCs w:val="24"/>
        </w:rPr>
        <w:t xml:space="preserve"> распространя</w:t>
      </w:r>
      <w:r>
        <w:rPr>
          <w:color w:val="22272F"/>
          <w:sz w:val="24"/>
          <w:szCs w:val="24"/>
        </w:rPr>
        <w:t>ю</w:t>
      </w:r>
      <w:r w:rsidR="00DA66DB">
        <w:rPr>
          <w:color w:val="22272F"/>
          <w:sz w:val="24"/>
          <w:szCs w:val="24"/>
        </w:rPr>
        <w:t xml:space="preserve">тся на Заказчика с даты </w:t>
      </w:r>
      <w:r w:rsidR="00DA66DB" w:rsidRPr="00DA66DB">
        <w:rPr>
          <w:color w:val="22272F"/>
          <w:sz w:val="24"/>
          <w:szCs w:val="24"/>
        </w:rPr>
        <w:t xml:space="preserve">начала функционирования операторов электронных площадок в соответствии с едиными требованиями, предусмотренными Федеральным законом от 5 апреля 2013 года № 44-ФЗ </w:t>
      </w:r>
      <w:r w:rsidR="00DA66DB" w:rsidRPr="00DA66DB">
        <w:rPr>
          <w:color w:val="22272F"/>
          <w:sz w:val="24"/>
          <w:szCs w:val="24"/>
        </w:rPr>
        <w:lastRenderedPageBreak/>
        <w:t>«О контрактной системе в сфере закупок товаров, работ, услуг для обеспечения госуда</w:t>
      </w:r>
      <w:r w:rsidR="00DA66DB">
        <w:rPr>
          <w:color w:val="22272F"/>
          <w:sz w:val="24"/>
          <w:szCs w:val="24"/>
        </w:rPr>
        <w:t>рственных и муниципальных нужд»</w:t>
      </w:r>
      <w:r w:rsidR="00BE61D5">
        <w:rPr>
          <w:color w:val="22272F"/>
          <w:sz w:val="24"/>
          <w:szCs w:val="24"/>
        </w:rPr>
        <w:t xml:space="preserve">, </w:t>
      </w:r>
      <w:r w:rsidR="00BE61D5" w:rsidRPr="00BE61D5">
        <w:rPr>
          <w:color w:val="22272F"/>
          <w:sz w:val="24"/>
          <w:szCs w:val="24"/>
        </w:rPr>
        <w:t>и дополнительными требованиями, установленными Правительством Российской Федерации в соответствии с частью 10 статьи 3</w:t>
      </w:r>
      <w:r w:rsidR="00BE61D5">
        <w:rPr>
          <w:color w:val="22272F"/>
          <w:sz w:val="24"/>
          <w:szCs w:val="24"/>
        </w:rPr>
        <w:t>.</w:t>
      </w:r>
      <w:r w:rsidR="00BE61D5" w:rsidRPr="00BE61D5">
        <w:rPr>
          <w:color w:val="22272F"/>
          <w:sz w:val="24"/>
          <w:szCs w:val="24"/>
        </w:rPr>
        <w:t>4 Федерального закона</w:t>
      </w:r>
      <w:r w:rsidR="00BE61D5">
        <w:rPr>
          <w:color w:val="22272F"/>
          <w:sz w:val="24"/>
          <w:szCs w:val="24"/>
        </w:rPr>
        <w:t xml:space="preserve"> </w:t>
      </w:r>
      <w:r w:rsidR="00BE61D5" w:rsidRPr="00140A5A">
        <w:rPr>
          <w:color w:val="22272F"/>
          <w:sz w:val="24"/>
          <w:szCs w:val="24"/>
        </w:rPr>
        <w:t>№ 223-ФЗ</w:t>
      </w:r>
      <w:r w:rsidR="00BE61D5" w:rsidRPr="00BE61D5">
        <w:rPr>
          <w:color w:val="22272F"/>
          <w:sz w:val="24"/>
          <w:szCs w:val="24"/>
        </w:rPr>
        <w:t>».</w:t>
      </w:r>
    </w:p>
    <w:p w:rsidR="00DA66DB" w:rsidRPr="00140A5A" w:rsidRDefault="00DA66DB" w:rsidP="00BE61D5">
      <w:pPr>
        <w:widowControl w:val="0"/>
        <w:autoSpaceDE w:val="0"/>
        <w:autoSpaceDN w:val="0"/>
        <w:adjustRightInd w:val="0"/>
        <w:spacing w:line="240" w:lineRule="auto"/>
        <w:rPr>
          <w:color w:val="22272F"/>
          <w:sz w:val="24"/>
          <w:szCs w:val="24"/>
        </w:rPr>
      </w:pPr>
    </w:p>
    <w:p w:rsidR="00EE2C17" w:rsidRPr="00140A5A" w:rsidRDefault="00EE2C17" w:rsidP="00C061D4">
      <w:pPr>
        <w:autoSpaceDE w:val="0"/>
        <w:autoSpaceDN w:val="0"/>
        <w:adjustRightInd w:val="0"/>
        <w:spacing w:line="240" w:lineRule="auto"/>
        <w:rPr>
          <w:sz w:val="24"/>
          <w:szCs w:val="24"/>
        </w:rPr>
      </w:pPr>
    </w:p>
    <w:p w:rsidR="00FD1A32" w:rsidRPr="00140A5A" w:rsidRDefault="00C061D4" w:rsidP="00655818">
      <w:pPr>
        <w:widowControl w:val="0"/>
        <w:autoSpaceDE w:val="0"/>
        <w:autoSpaceDN w:val="0"/>
        <w:adjustRightInd w:val="0"/>
        <w:spacing w:beforeLines="60" w:before="144" w:line="240" w:lineRule="auto"/>
        <w:contextualSpacing/>
        <w:jc w:val="center"/>
        <w:rPr>
          <w:b/>
          <w:sz w:val="24"/>
          <w:szCs w:val="24"/>
        </w:rPr>
      </w:pPr>
      <w:r w:rsidRPr="00140A5A">
        <w:rPr>
          <w:b/>
          <w:sz w:val="24"/>
          <w:szCs w:val="24"/>
        </w:rPr>
        <w:t xml:space="preserve">РАЗДЕЛ </w:t>
      </w:r>
      <w:r w:rsidRPr="00140A5A">
        <w:rPr>
          <w:b/>
          <w:sz w:val="24"/>
          <w:szCs w:val="24"/>
          <w:lang w:val="en-US"/>
        </w:rPr>
        <w:t>XVIII</w:t>
      </w:r>
      <w:r w:rsidRPr="00140A5A">
        <w:rPr>
          <w:b/>
          <w:sz w:val="24"/>
          <w:szCs w:val="24"/>
        </w:rPr>
        <w:t xml:space="preserve">. </w:t>
      </w:r>
      <w:r w:rsidR="00FD1A32" w:rsidRPr="00140A5A">
        <w:rPr>
          <w:b/>
          <w:sz w:val="24"/>
          <w:szCs w:val="24"/>
        </w:rPr>
        <w:t>ЗАКЛЮЧИТЕЛЬНЫЕ ПОЛОЖЕНИЯ</w:t>
      </w:r>
    </w:p>
    <w:p w:rsidR="00FD1A32" w:rsidRPr="00140A5A" w:rsidRDefault="00FD1A32" w:rsidP="00655818">
      <w:pPr>
        <w:widowControl w:val="0"/>
        <w:autoSpaceDE w:val="0"/>
        <w:autoSpaceDN w:val="0"/>
        <w:adjustRightInd w:val="0"/>
        <w:spacing w:beforeLines="60" w:before="144" w:line="240" w:lineRule="auto"/>
        <w:contextualSpacing/>
        <w:rPr>
          <w:b/>
          <w:sz w:val="24"/>
          <w:szCs w:val="24"/>
        </w:rPr>
      </w:pPr>
    </w:p>
    <w:p w:rsidR="00FD1A32" w:rsidRPr="00140A5A" w:rsidRDefault="00FD1A32" w:rsidP="00E928AD">
      <w:pPr>
        <w:pStyle w:val="afff2"/>
        <w:widowControl w:val="0"/>
        <w:numPr>
          <w:ilvl w:val="1"/>
          <w:numId w:val="47"/>
        </w:numPr>
        <w:autoSpaceDE w:val="0"/>
        <w:autoSpaceDN w:val="0"/>
        <w:adjustRightInd w:val="0"/>
        <w:spacing w:beforeLines="60" w:before="144" w:line="240" w:lineRule="auto"/>
        <w:ind w:left="0" w:firstLine="567"/>
        <w:contextualSpacing/>
        <w:rPr>
          <w:sz w:val="24"/>
          <w:szCs w:val="24"/>
        </w:rPr>
      </w:pPr>
      <w:r w:rsidRPr="00140A5A">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9F5D76" w:rsidRPr="00140A5A" w:rsidRDefault="009F5D76">
      <w:pPr>
        <w:pStyle w:val="-3"/>
        <w:numPr>
          <w:ilvl w:val="2"/>
          <w:numId w:val="0"/>
        </w:numPr>
        <w:tabs>
          <w:tab w:val="num" w:pos="0"/>
          <w:tab w:val="num" w:pos="540"/>
        </w:tabs>
        <w:spacing w:line="240" w:lineRule="auto"/>
        <w:jc w:val="center"/>
        <w:rPr>
          <w:b/>
          <w:sz w:val="24"/>
        </w:rPr>
      </w:pPr>
    </w:p>
    <w:p w:rsidR="00FD1A32" w:rsidRPr="00140A5A" w:rsidRDefault="00FD1A32">
      <w:pPr>
        <w:pStyle w:val="-3"/>
        <w:numPr>
          <w:ilvl w:val="2"/>
          <w:numId w:val="0"/>
        </w:numPr>
        <w:tabs>
          <w:tab w:val="num" w:pos="0"/>
          <w:tab w:val="num" w:pos="540"/>
        </w:tabs>
        <w:spacing w:line="240" w:lineRule="auto"/>
        <w:jc w:val="center"/>
        <w:rPr>
          <w:b/>
          <w:sz w:val="24"/>
        </w:rPr>
      </w:pPr>
    </w:p>
    <w:p w:rsidR="00373D64" w:rsidRPr="00140A5A" w:rsidRDefault="00373D64">
      <w:pPr>
        <w:pStyle w:val="-3"/>
        <w:numPr>
          <w:ilvl w:val="2"/>
          <w:numId w:val="0"/>
        </w:numPr>
        <w:tabs>
          <w:tab w:val="num" w:pos="0"/>
          <w:tab w:val="num" w:pos="540"/>
        </w:tabs>
        <w:spacing w:line="240" w:lineRule="auto"/>
        <w:jc w:val="center"/>
        <w:rPr>
          <w:b/>
          <w:sz w:val="24"/>
        </w:rPr>
      </w:pPr>
      <w:r w:rsidRPr="00140A5A">
        <w:rPr>
          <w:b/>
          <w:sz w:val="24"/>
        </w:rPr>
        <w:t xml:space="preserve">РАЗДЕЛ </w:t>
      </w:r>
      <w:r w:rsidR="00C061D4" w:rsidRPr="00140A5A">
        <w:rPr>
          <w:b/>
          <w:sz w:val="24"/>
          <w:lang w:val="en-US"/>
        </w:rPr>
        <w:t>XIX</w:t>
      </w:r>
      <w:r w:rsidRPr="00140A5A">
        <w:rPr>
          <w:b/>
          <w:sz w:val="24"/>
        </w:rPr>
        <w:t>. ПРИЛОЖЕНИЯ</w:t>
      </w:r>
    </w:p>
    <w:p w:rsidR="003F4CD9" w:rsidRPr="00140A5A" w:rsidRDefault="003F4CD9">
      <w:pPr>
        <w:pStyle w:val="5"/>
        <w:numPr>
          <w:ilvl w:val="0"/>
          <w:numId w:val="0"/>
        </w:numPr>
        <w:tabs>
          <w:tab w:val="num" w:pos="0"/>
        </w:tabs>
        <w:spacing w:before="0" w:line="240" w:lineRule="auto"/>
        <w:ind w:firstLine="540"/>
        <w:rPr>
          <w:b w:val="0"/>
          <w:sz w:val="24"/>
          <w:szCs w:val="24"/>
        </w:rPr>
      </w:pPr>
    </w:p>
    <w:p w:rsidR="009B15D5" w:rsidRPr="00140A5A" w:rsidRDefault="009B15D5">
      <w:pPr>
        <w:pStyle w:val="5"/>
        <w:numPr>
          <w:ilvl w:val="0"/>
          <w:numId w:val="0"/>
        </w:numPr>
        <w:tabs>
          <w:tab w:val="num" w:pos="0"/>
        </w:tabs>
        <w:spacing w:before="0" w:line="240" w:lineRule="auto"/>
        <w:rPr>
          <w:b w:val="0"/>
          <w:sz w:val="24"/>
          <w:szCs w:val="24"/>
        </w:rPr>
      </w:pPr>
      <w:r w:rsidRPr="00140A5A">
        <w:rPr>
          <w:b w:val="0"/>
          <w:sz w:val="24"/>
          <w:szCs w:val="24"/>
        </w:rPr>
        <w:t>Приложения</w:t>
      </w:r>
      <w:bookmarkEnd w:id="538"/>
      <w:r w:rsidR="00DD7E36" w:rsidRPr="00140A5A">
        <w:rPr>
          <w:b w:val="0"/>
          <w:sz w:val="24"/>
          <w:szCs w:val="24"/>
        </w:rPr>
        <w:t>:</w:t>
      </w:r>
    </w:p>
    <w:p w:rsidR="009B15D5" w:rsidRPr="00140A5A" w:rsidRDefault="00D61A74">
      <w:pPr>
        <w:pStyle w:val="aff2"/>
        <w:tabs>
          <w:tab w:val="clear" w:pos="2978"/>
          <w:tab w:val="num" w:pos="0"/>
        </w:tabs>
        <w:spacing w:line="240" w:lineRule="auto"/>
        <w:ind w:left="0" w:firstLine="0"/>
        <w:rPr>
          <w:sz w:val="24"/>
          <w:szCs w:val="24"/>
        </w:rPr>
      </w:pPr>
      <w:bookmarkStart w:id="542" w:name="_Ref239149631"/>
      <w:bookmarkStart w:id="543" w:name="_Ref243712652"/>
      <w:r w:rsidRPr="00140A5A">
        <w:rPr>
          <w:sz w:val="24"/>
          <w:szCs w:val="24"/>
        </w:rPr>
        <w:t xml:space="preserve">1. </w:t>
      </w:r>
      <w:r w:rsidR="009B15D5" w:rsidRPr="00140A5A">
        <w:rPr>
          <w:sz w:val="24"/>
          <w:szCs w:val="24"/>
        </w:rPr>
        <w:t xml:space="preserve">Приложение </w:t>
      </w:r>
      <w:bookmarkEnd w:id="542"/>
      <w:r w:rsidRPr="00140A5A">
        <w:rPr>
          <w:sz w:val="24"/>
          <w:szCs w:val="24"/>
        </w:rPr>
        <w:t>1</w:t>
      </w:r>
      <w:r w:rsidR="002924C8" w:rsidRPr="00140A5A">
        <w:rPr>
          <w:sz w:val="24"/>
          <w:szCs w:val="24"/>
        </w:rPr>
        <w:t xml:space="preserve"> </w:t>
      </w:r>
      <w:r w:rsidR="009B15D5" w:rsidRPr="00140A5A">
        <w:rPr>
          <w:sz w:val="24"/>
          <w:szCs w:val="24"/>
        </w:rPr>
        <w:t>«Заявка на проведение закупки»</w:t>
      </w:r>
      <w:bookmarkEnd w:id="543"/>
      <w:r w:rsidR="001C723C" w:rsidRPr="00140A5A">
        <w:rPr>
          <w:sz w:val="24"/>
          <w:szCs w:val="24"/>
        </w:rPr>
        <w:t>.</w:t>
      </w:r>
    </w:p>
    <w:p w:rsidR="009B15D5" w:rsidRPr="00140A5A" w:rsidRDefault="00D61A74">
      <w:pPr>
        <w:pStyle w:val="aff2"/>
        <w:tabs>
          <w:tab w:val="clear" w:pos="2978"/>
          <w:tab w:val="num" w:pos="0"/>
        </w:tabs>
        <w:spacing w:line="240" w:lineRule="auto"/>
        <w:ind w:left="0" w:firstLine="0"/>
        <w:rPr>
          <w:sz w:val="24"/>
          <w:szCs w:val="24"/>
        </w:rPr>
      </w:pPr>
      <w:bookmarkStart w:id="544" w:name="_Ref239151709"/>
      <w:bookmarkStart w:id="545" w:name="_Ref282603876"/>
      <w:r w:rsidRPr="00140A5A">
        <w:rPr>
          <w:sz w:val="24"/>
          <w:szCs w:val="24"/>
        </w:rPr>
        <w:t xml:space="preserve">2. </w:t>
      </w:r>
      <w:r w:rsidR="009B15D5" w:rsidRPr="00140A5A">
        <w:rPr>
          <w:sz w:val="24"/>
          <w:szCs w:val="24"/>
        </w:rPr>
        <w:t xml:space="preserve">Приложение </w:t>
      </w:r>
      <w:bookmarkEnd w:id="544"/>
      <w:r w:rsidRPr="00140A5A">
        <w:rPr>
          <w:sz w:val="24"/>
          <w:szCs w:val="24"/>
        </w:rPr>
        <w:t>2</w:t>
      </w:r>
      <w:r w:rsidR="009B15D5" w:rsidRPr="00140A5A">
        <w:rPr>
          <w:sz w:val="24"/>
          <w:szCs w:val="24"/>
        </w:rPr>
        <w:t xml:space="preserve"> «Типовые требования к техническим заданиям»</w:t>
      </w:r>
      <w:bookmarkEnd w:id="545"/>
      <w:r w:rsidR="001C723C" w:rsidRPr="00140A5A">
        <w:rPr>
          <w:sz w:val="24"/>
          <w:szCs w:val="24"/>
        </w:rPr>
        <w:t>.</w:t>
      </w:r>
    </w:p>
    <w:p w:rsidR="006260A4" w:rsidRPr="00140A5A" w:rsidRDefault="00D61A74">
      <w:pPr>
        <w:pStyle w:val="aff2"/>
        <w:tabs>
          <w:tab w:val="clear" w:pos="2978"/>
          <w:tab w:val="num" w:pos="0"/>
        </w:tabs>
        <w:spacing w:line="240" w:lineRule="auto"/>
        <w:ind w:left="0" w:firstLine="0"/>
        <w:rPr>
          <w:sz w:val="24"/>
          <w:szCs w:val="24"/>
        </w:rPr>
      </w:pPr>
      <w:bookmarkStart w:id="546" w:name="_Ref239151792"/>
      <w:bookmarkStart w:id="547" w:name="_Ref266719411"/>
      <w:r w:rsidRPr="00140A5A">
        <w:rPr>
          <w:sz w:val="24"/>
          <w:szCs w:val="24"/>
        </w:rPr>
        <w:t xml:space="preserve">3. </w:t>
      </w:r>
      <w:r w:rsidR="009B15D5" w:rsidRPr="00140A5A">
        <w:rPr>
          <w:sz w:val="24"/>
          <w:szCs w:val="24"/>
        </w:rPr>
        <w:t xml:space="preserve">Приложение </w:t>
      </w:r>
      <w:bookmarkStart w:id="548" w:name="_Ref244577670"/>
      <w:bookmarkEnd w:id="546"/>
      <w:r w:rsidR="009B15D5" w:rsidRPr="00140A5A">
        <w:rPr>
          <w:sz w:val="24"/>
          <w:szCs w:val="24"/>
        </w:rPr>
        <w:t>3</w:t>
      </w:r>
      <w:r w:rsidR="002924C8" w:rsidRPr="00140A5A">
        <w:rPr>
          <w:sz w:val="24"/>
          <w:szCs w:val="24"/>
        </w:rPr>
        <w:t xml:space="preserve"> </w:t>
      </w:r>
      <w:r w:rsidR="009B15D5" w:rsidRPr="00140A5A">
        <w:rPr>
          <w:sz w:val="24"/>
          <w:szCs w:val="24"/>
        </w:rPr>
        <w:t>«Типовые требования к участникам закупочной процедуры»</w:t>
      </w:r>
      <w:bookmarkEnd w:id="547"/>
      <w:bookmarkEnd w:id="548"/>
      <w:r w:rsidR="001C723C" w:rsidRPr="00140A5A">
        <w:rPr>
          <w:sz w:val="24"/>
          <w:szCs w:val="24"/>
        </w:rPr>
        <w:t>.</w:t>
      </w:r>
    </w:p>
    <w:p w:rsidR="00FD1A32" w:rsidRPr="00140A5A" w:rsidRDefault="00FD1A32">
      <w:pPr>
        <w:pStyle w:val="aff2"/>
        <w:tabs>
          <w:tab w:val="clear" w:pos="2978"/>
          <w:tab w:val="num" w:pos="0"/>
        </w:tabs>
        <w:spacing w:line="240" w:lineRule="auto"/>
        <w:ind w:left="0" w:firstLine="0"/>
        <w:rPr>
          <w:sz w:val="24"/>
          <w:szCs w:val="24"/>
        </w:rPr>
      </w:pPr>
      <w:r w:rsidRPr="00140A5A">
        <w:rPr>
          <w:sz w:val="24"/>
          <w:szCs w:val="24"/>
        </w:rPr>
        <w:t>4. Приложение 4. «Форма заявки на участие в запросе котировок в электронной форме».</w:t>
      </w:r>
    </w:p>
    <w:p w:rsidR="00FD1A32" w:rsidRDefault="00FD1A32">
      <w:pPr>
        <w:pStyle w:val="aff2"/>
        <w:tabs>
          <w:tab w:val="clear" w:pos="2978"/>
          <w:tab w:val="num" w:pos="0"/>
        </w:tabs>
        <w:spacing w:line="240" w:lineRule="auto"/>
        <w:ind w:left="0" w:firstLine="0"/>
        <w:rPr>
          <w:sz w:val="24"/>
          <w:szCs w:val="24"/>
        </w:rPr>
      </w:pPr>
      <w:r w:rsidRPr="00140A5A">
        <w:rPr>
          <w:sz w:val="24"/>
          <w:szCs w:val="24"/>
        </w:rPr>
        <w:t>5. Приложение 5 «Перечень взаимозависимых лиц Общества».</w:t>
      </w:r>
    </w:p>
    <w:p w:rsidR="00051DE5" w:rsidRDefault="00051DE5" w:rsidP="00051DE5">
      <w:pPr>
        <w:autoSpaceDE w:val="0"/>
        <w:autoSpaceDN w:val="0"/>
        <w:adjustRightInd w:val="0"/>
        <w:spacing w:line="240" w:lineRule="auto"/>
        <w:ind w:firstLine="0"/>
        <w:rPr>
          <w:sz w:val="24"/>
          <w:szCs w:val="24"/>
        </w:rPr>
      </w:pPr>
      <w:r>
        <w:rPr>
          <w:sz w:val="24"/>
          <w:szCs w:val="24"/>
        </w:rPr>
        <w:t>6. Приожение 6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D40143" w:rsidRDefault="00D40143" w:rsidP="00051DE5">
      <w:pPr>
        <w:autoSpaceDE w:val="0"/>
        <w:autoSpaceDN w:val="0"/>
        <w:adjustRightInd w:val="0"/>
        <w:spacing w:line="240" w:lineRule="auto"/>
        <w:ind w:firstLine="0"/>
        <w:rPr>
          <w:sz w:val="24"/>
          <w:szCs w:val="24"/>
        </w:rPr>
      </w:pPr>
      <w:r w:rsidRPr="00E3416A">
        <w:rPr>
          <w:sz w:val="24"/>
          <w:szCs w:val="24"/>
        </w:rPr>
        <w:t>7. Приложение 7 «Перечень товаров, работ, услуг, при осуществлении которых применяются иные сроки оплаты»</w:t>
      </w:r>
    </w:p>
    <w:p w:rsidR="00051DE5" w:rsidRPr="00140A5A" w:rsidRDefault="00051DE5">
      <w:pPr>
        <w:pStyle w:val="aff2"/>
        <w:tabs>
          <w:tab w:val="clear" w:pos="2978"/>
          <w:tab w:val="num" w:pos="0"/>
        </w:tabs>
        <w:spacing w:line="240" w:lineRule="auto"/>
        <w:ind w:left="0" w:firstLine="0"/>
        <w:rPr>
          <w:sz w:val="24"/>
          <w:szCs w:val="24"/>
        </w:rPr>
      </w:pPr>
    </w:p>
    <w:p w:rsidR="006260A4" w:rsidRPr="00140A5A" w:rsidRDefault="006260A4" w:rsidP="00A97CD2">
      <w:pPr>
        <w:tabs>
          <w:tab w:val="left" w:pos="284"/>
        </w:tabs>
        <w:spacing w:line="240" w:lineRule="auto"/>
        <w:ind w:left="5103" w:firstLine="0"/>
        <w:jc w:val="right"/>
        <w:rPr>
          <w:sz w:val="24"/>
          <w:szCs w:val="24"/>
        </w:rPr>
      </w:pPr>
      <w:r w:rsidRPr="00140A5A">
        <w:rPr>
          <w:sz w:val="24"/>
          <w:szCs w:val="24"/>
        </w:rPr>
        <w:br w:type="page"/>
      </w:r>
      <w:r w:rsidRPr="00140A5A">
        <w:rPr>
          <w:sz w:val="24"/>
          <w:szCs w:val="24"/>
        </w:rPr>
        <w:lastRenderedPageBreak/>
        <w:t>Приложение № 1</w:t>
      </w:r>
    </w:p>
    <w:p w:rsidR="006260A4" w:rsidRPr="00140A5A" w:rsidRDefault="006260A4" w:rsidP="00A97CD2">
      <w:pPr>
        <w:spacing w:line="240" w:lineRule="auto"/>
        <w:ind w:left="5103" w:firstLine="0"/>
        <w:jc w:val="right"/>
        <w:rPr>
          <w:sz w:val="24"/>
          <w:szCs w:val="24"/>
        </w:rPr>
      </w:pPr>
      <w:r w:rsidRPr="00140A5A">
        <w:rPr>
          <w:sz w:val="24"/>
          <w:szCs w:val="24"/>
        </w:rPr>
        <w:t>к Положению о закупках товаров, работ</w:t>
      </w:r>
    </w:p>
    <w:p w:rsidR="006260A4" w:rsidRPr="00140A5A" w:rsidRDefault="002847F3" w:rsidP="00A97CD2">
      <w:pPr>
        <w:spacing w:line="240" w:lineRule="auto"/>
        <w:ind w:left="5103" w:firstLine="0"/>
        <w:jc w:val="right"/>
        <w:rPr>
          <w:sz w:val="24"/>
          <w:szCs w:val="24"/>
        </w:rPr>
      </w:pPr>
      <w:r w:rsidRPr="00140A5A">
        <w:rPr>
          <w:sz w:val="24"/>
          <w:szCs w:val="24"/>
        </w:rPr>
        <w:t xml:space="preserve">и услуг </w:t>
      </w:r>
      <w:r w:rsidR="006260A4" w:rsidRPr="00140A5A">
        <w:rPr>
          <w:sz w:val="24"/>
          <w:szCs w:val="24"/>
        </w:rPr>
        <w:t>АО «Ненецкая нефтяная компания»</w:t>
      </w:r>
    </w:p>
    <w:p w:rsidR="00061B1F" w:rsidRPr="00140A5A" w:rsidRDefault="00061B1F" w:rsidP="00A97CD2">
      <w:pPr>
        <w:spacing w:line="240" w:lineRule="auto"/>
        <w:ind w:left="5103" w:firstLine="0"/>
        <w:jc w:val="center"/>
        <w:rPr>
          <w:sz w:val="24"/>
          <w:szCs w:val="24"/>
        </w:rPr>
      </w:pPr>
    </w:p>
    <w:p w:rsidR="006260A4" w:rsidRPr="00140A5A" w:rsidRDefault="00061B1F" w:rsidP="00A97CD2">
      <w:pPr>
        <w:spacing w:line="240" w:lineRule="auto"/>
        <w:ind w:left="5103"/>
        <w:jc w:val="right"/>
        <w:rPr>
          <w:sz w:val="24"/>
          <w:szCs w:val="24"/>
        </w:rPr>
      </w:pPr>
      <w:r w:rsidRPr="00140A5A">
        <w:rPr>
          <w:sz w:val="24"/>
          <w:szCs w:val="24"/>
        </w:rPr>
        <w:t>УТВЕРЖДАЮ</w:t>
      </w:r>
    </w:p>
    <w:p w:rsidR="00061B1F" w:rsidRPr="00140A5A" w:rsidRDefault="00061B1F" w:rsidP="00A97CD2">
      <w:pPr>
        <w:spacing w:line="240" w:lineRule="auto"/>
        <w:ind w:left="5103"/>
        <w:jc w:val="right"/>
        <w:rPr>
          <w:sz w:val="24"/>
          <w:szCs w:val="24"/>
        </w:rPr>
      </w:pPr>
      <w:r w:rsidRPr="00140A5A">
        <w:rPr>
          <w:sz w:val="24"/>
          <w:szCs w:val="24"/>
        </w:rPr>
        <w:t>Генеральный директор</w:t>
      </w:r>
    </w:p>
    <w:p w:rsidR="00061B1F" w:rsidRPr="00140A5A" w:rsidRDefault="00061B1F" w:rsidP="00A97CD2">
      <w:pPr>
        <w:spacing w:line="240" w:lineRule="auto"/>
        <w:ind w:left="5103"/>
        <w:jc w:val="right"/>
        <w:rPr>
          <w:sz w:val="24"/>
          <w:szCs w:val="24"/>
        </w:rPr>
      </w:pPr>
      <w:r w:rsidRPr="00140A5A">
        <w:rPr>
          <w:sz w:val="24"/>
          <w:szCs w:val="24"/>
        </w:rPr>
        <w:t>АО «Ненецкая нефтяная компания»</w:t>
      </w:r>
    </w:p>
    <w:p w:rsidR="002A0975" w:rsidRDefault="00061B1F" w:rsidP="00A97CD2">
      <w:pPr>
        <w:spacing w:line="240" w:lineRule="auto"/>
        <w:ind w:left="5103"/>
        <w:jc w:val="right"/>
        <w:rPr>
          <w:sz w:val="24"/>
          <w:szCs w:val="24"/>
        </w:rPr>
      </w:pPr>
      <w:r w:rsidRPr="00140A5A">
        <w:rPr>
          <w:sz w:val="24"/>
          <w:szCs w:val="24"/>
        </w:rPr>
        <w:t>«__»____________</w:t>
      </w:r>
    </w:p>
    <w:p w:rsidR="002A0975" w:rsidRDefault="002A0975" w:rsidP="00A97CD2">
      <w:pPr>
        <w:spacing w:line="240" w:lineRule="auto"/>
        <w:ind w:left="5103"/>
        <w:jc w:val="right"/>
        <w:rPr>
          <w:sz w:val="24"/>
          <w:szCs w:val="24"/>
        </w:rPr>
      </w:pPr>
    </w:p>
    <w:p w:rsidR="00061B1F" w:rsidRPr="00140A5A" w:rsidRDefault="002A0975" w:rsidP="00A97CD2">
      <w:pPr>
        <w:spacing w:line="240" w:lineRule="auto"/>
        <w:ind w:left="5103"/>
        <w:jc w:val="right"/>
        <w:rPr>
          <w:sz w:val="24"/>
          <w:szCs w:val="24"/>
        </w:rPr>
      </w:pPr>
      <w:r>
        <w:rPr>
          <w:sz w:val="24"/>
          <w:szCs w:val="24"/>
        </w:rPr>
        <w:t>______________</w:t>
      </w:r>
      <w:r w:rsidR="00061B1F" w:rsidRPr="00140A5A">
        <w:rPr>
          <w:sz w:val="24"/>
          <w:szCs w:val="24"/>
        </w:rPr>
        <w:t xml:space="preserve"> /______________/</w:t>
      </w:r>
    </w:p>
    <w:p w:rsidR="006260A4" w:rsidRPr="00140A5A" w:rsidRDefault="006260A4">
      <w:pPr>
        <w:spacing w:line="240" w:lineRule="auto"/>
        <w:jc w:val="right"/>
        <w:rPr>
          <w:sz w:val="24"/>
          <w:szCs w:val="24"/>
        </w:rPr>
      </w:pPr>
    </w:p>
    <w:p w:rsidR="002A0975" w:rsidRDefault="002A0975">
      <w:pPr>
        <w:pStyle w:val="11"/>
        <w:spacing w:before="0" w:after="0"/>
        <w:jc w:val="center"/>
        <w:rPr>
          <w:b/>
          <w:sz w:val="24"/>
          <w:szCs w:val="24"/>
        </w:rPr>
      </w:pPr>
    </w:p>
    <w:p w:rsidR="006260A4" w:rsidRPr="00140A5A" w:rsidRDefault="006260A4">
      <w:pPr>
        <w:pStyle w:val="11"/>
        <w:spacing w:before="0" w:after="0"/>
        <w:jc w:val="center"/>
        <w:rPr>
          <w:b/>
          <w:sz w:val="24"/>
          <w:szCs w:val="24"/>
        </w:rPr>
      </w:pPr>
      <w:r w:rsidRPr="00140A5A">
        <w:rPr>
          <w:b/>
          <w:sz w:val="24"/>
          <w:szCs w:val="24"/>
        </w:rPr>
        <w:t>ЗАЯВКА</w:t>
      </w:r>
    </w:p>
    <w:p w:rsidR="006260A4" w:rsidRPr="00140A5A" w:rsidRDefault="006260A4">
      <w:pPr>
        <w:pStyle w:val="11"/>
        <w:spacing w:before="0" w:after="0"/>
        <w:jc w:val="center"/>
        <w:rPr>
          <w:b/>
          <w:sz w:val="24"/>
          <w:szCs w:val="24"/>
        </w:rPr>
      </w:pPr>
      <w:r w:rsidRPr="00140A5A">
        <w:rPr>
          <w:b/>
          <w:sz w:val="24"/>
          <w:szCs w:val="24"/>
        </w:rPr>
        <w:t>на проведение закупки</w:t>
      </w:r>
    </w:p>
    <w:p w:rsidR="006260A4" w:rsidRPr="00140A5A" w:rsidRDefault="006260A4" w:rsidP="00732D97">
      <w:pPr>
        <w:spacing w:line="240" w:lineRule="auto"/>
        <w:ind w:left="540"/>
        <w:rPr>
          <w:sz w:val="24"/>
          <w:szCs w:val="24"/>
        </w:rPr>
      </w:pP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 xml:space="preserve">Инициатор закупки: </w:t>
      </w:r>
      <w:r w:rsidRPr="00140A5A">
        <w:rPr>
          <w:sz w:val="24"/>
          <w:szCs w:val="24"/>
        </w:rPr>
        <w:t>(структурное подразделение)</w:t>
      </w: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Дата:</w:t>
      </w: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 xml:space="preserve">Срочная (обычная) процедура: </w:t>
      </w:r>
      <w:r w:rsidRPr="00140A5A">
        <w:rPr>
          <w:sz w:val="24"/>
          <w:szCs w:val="24"/>
        </w:rPr>
        <w:t>(нужное подчеркнуть).</w:t>
      </w: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 xml:space="preserve">Использование электронной торговой площадки при проведении закупки: </w:t>
      </w:r>
      <w:r w:rsidRPr="00140A5A">
        <w:rPr>
          <w:sz w:val="24"/>
          <w:szCs w:val="24"/>
        </w:rPr>
        <w:t>(Да/Нет)</w:t>
      </w: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 xml:space="preserve">Наименование закупки (лота): </w:t>
      </w:r>
      <w:r w:rsidRPr="00140A5A">
        <w:rPr>
          <w:sz w:val="24"/>
          <w:szCs w:val="24"/>
        </w:rPr>
        <w:t>предмет закупки</w:t>
      </w:r>
    </w:p>
    <w:p w:rsidR="006260A4" w:rsidRPr="00140A5A" w:rsidRDefault="006260A4" w:rsidP="00E928AD">
      <w:pPr>
        <w:pStyle w:val="afff2"/>
        <w:numPr>
          <w:ilvl w:val="0"/>
          <w:numId w:val="5"/>
        </w:numPr>
        <w:spacing w:line="240" w:lineRule="auto"/>
        <w:jc w:val="left"/>
        <w:rPr>
          <w:sz w:val="24"/>
          <w:szCs w:val="24"/>
        </w:rPr>
      </w:pPr>
      <w:r w:rsidRPr="00140A5A">
        <w:rPr>
          <w:b/>
          <w:sz w:val="24"/>
          <w:szCs w:val="24"/>
        </w:rPr>
        <w:t>Способ закупки:</w:t>
      </w:r>
      <w:r w:rsidRPr="00140A5A">
        <w:rPr>
          <w:sz w:val="24"/>
          <w:szCs w:val="24"/>
        </w:rPr>
        <w:t xml:space="preserve"> (нужное подчеркнуть).</w:t>
      </w:r>
    </w:p>
    <w:p w:rsidR="002332C2" w:rsidRPr="002332C2" w:rsidRDefault="002332C2" w:rsidP="00E928AD">
      <w:pPr>
        <w:pStyle w:val="afff2"/>
        <w:widowControl w:val="0"/>
        <w:numPr>
          <w:ilvl w:val="1"/>
          <w:numId w:val="5"/>
        </w:numPr>
        <w:autoSpaceDE w:val="0"/>
        <w:autoSpaceDN w:val="0"/>
        <w:adjustRightInd w:val="0"/>
        <w:spacing w:line="240" w:lineRule="auto"/>
        <w:ind w:left="1276"/>
        <w:jc w:val="left"/>
        <w:rPr>
          <w:b/>
          <w:sz w:val="24"/>
          <w:szCs w:val="24"/>
        </w:rPr>
      </w:pPr>
      <w:r w:rsidRPr="002332C2">
        <w:rPr>
          <w:b/>
          <w:sz w:val="24"/>
          <w:szCs w:val="24"/>
        </w:rPr>
        <w:t xml:space="preserve">Конкурентные способы закупки: </w:t>
      </w:r>
    </w:p>
    <w:p w:rsidR="002332C2" w:rsidRPr="00140A5A" w:rsidRDefault="002332C2" w:rsidP="00E928AD">
      <w:pPr>
        <w:widowControl w:val="0"/>
        <w:numPr>
          <w:ilvl w:val="3"/>
          <w:numId w:val="8"/>
        </w:numPr>
        <w:autoSpaceDE w:val="0"/>
        <w:autoSpaceDN w:val="0"/>
        <w:adjustRightInd w:val="0"/>
        <w:spacing w:line="240" w:lineRule="auto"/>
        <w:ind w:firstLine="709"/>
        <w:jc w:val="left"/>
        <w:rPr>
          <w:sz w:val="24"/>
          <w:szCs w:val="24"/>
        </w:rPr>
      </w:pPr>
      <w:r w:rsidRPr="00140A5A">
        <w:rPr>
          <w:sz w:val="24"/>
          <w:szCs w:val="24"/>
        </w:rPr>
        <w:t>Путём проведения торгов:</w:t>
      </w:r>
    </w:p>
    <w:p w:rsidR="00D533DF" w:rsidRPr="00D533DF" w:rsidRDefault="00D533DF" w:rsidP="00D533DF">
      <w:pPr>
        <w:widowControl w:val="0"/>
        <w:autoSpaceDE w:val="0"/>
        <w:autoSpaceDN w:val="0"/>
        <w:adjustRightInd w:val="0"/>
        <w:spacing w:line="240" w:lineRule="auto"/>
        <w:ind w:left="709" w:hanging="142"/>
        <w:rPr>
          <w:sz w:val="24"/>
          <w:szCs w:val="24"/>
        </w:rPr>
      </w:pPr>
      <w:r>
        <w:rPr>
          <w:sz w:val="24"/>
          <w:szCs w:val="24"/>
        </w:rPr>
        <w:t xml:space="preserve">а) </w:t>
      </w:r>
      <w:r w:rsidRPr="00D533DF">
        <w:rPr>
          <w:sz w:val="24"/>
          <w:szCs w:val="24"/>
        </w:rPr>
        <w:t>конкурс (открытый конкурс, конкурс в электронной форме, закрытый конкурс);</w:t>
      </w:r>
    </w:p>
    <w:p w:rsidR="00D533DF" w:rsidRPr="00D533DF" w:rsidRDefault="00D533DF" w:rsidP="00D533DF">
      <w:pPr>
        <w:widowControl w:val="0"/>
        <w:autoSpaceDE w:val="0"/>
        <w:autoSpaceDN w:val="0"/>
        <w:adjustRightInd w:val="0"/>
        <w:spacing w:line="240" w:lineRule="auto"/>
        <w:ind w:left="709" w:hanging="142"/>
        <w:rPr>
          <w:sz w:val="24"/>
          <w:szCs w:val="24"/>
        </w:rPr>
      </w:pPr>
      <w:r>
        <w:rPr>
          <w:sz w:val="24"/>
          <w:szCs w:val="24"/>
        </w:rPr>
        <w:t xml:space="preserve">б) </w:t>
      </w:r>
      <w:r w:rsidRPr="00D533DF">
        <w:rPr>
          <w:sz w:val="24"/>
          <w:szCs w:val="24"/>
        </w:rPr>
        <w:t>аукцион (аукцион в электронной форме, закрытый аукцион);</w:t>
      </w:r>
    </w:p>
    <w:p w:rsidR="00D533DF" w:rsidRPr="00D533DF" w:rsidRDefault="00D533DF" w:rsidP="00D533DF">
      <w:pPr>
        <w:widowControl w:val="0"/>
        <w:autoSpaceDE w:val="0"/>
        <w:autoSpaceDN w:val="0"/>
        <w:adjustRightInd w:val="0"/>
        <w:spacing w:line="240" w:lineRule="auto"/>
        <w:ind w:left="709" w:hanging="142"/>
        <w:rPr>
          <w:sz w:val="24"/>
          <w:szCs w:val="24"/>
        </w:rPr>
      </w:pPr>
      <w:r>
        <w:rPr>
          <w:sz w:val="24"/>
          <w:szCs w:val="24"/>
        </w:rPr>
        <w:t xml:space="preserve">в) </w:t>
      </w:r>
      <w:r w:rsidRPr="00D533DF">
        <w:rPr>
          <w:sz w:val="24"/>
          <w:szCs w:val="24"/>
        </w:rPr>
        <w:t>запрос котировок (запрос котировок в электронной форме, закрытый запрос котировок);</w:t>
      </w:r>
    </w:p>
    <w:p w:rsidR="00D533DF" w:rsidRPr="00D533DF" w:rsidRDefault="00D533DF" w:rsidP="00D533DF">
      <w:pPr>
        <w:widowControl w:val="0"/>
        <w:autoSpaceDE w:val="0"/>
        <w:autoSpaceDN w:val="0"/>
        <w:adjustRightInd w:val="0"/>
        <w:spacing w:line="240" w:lineRule="auto"/>
        <w:ind w:left="709" w:hanging="142"/>
        <w:rPr>
          <w:sz w:val="24"/>
          <w:szCs w:val="24"/>
        </w:rPr>
      </w:pPr>
      <w:r>
        <w:rPr>
          <w:sz w:val="24"/>
          <w:szCs w:val="24"/>
        </w:rPr>
        <w:t xml:space="preserve">г) </w:t>
      </w:r>
      <w:r w:rsidRPr="00D533DF">
        <w:rPr>
          <w:sz w:val="24"/>
          <w:szCs w:val="24"/>
        </w:rPr>
        <w:t>запрос предложений (запрос предложений в электронной форме, закрытый запрос предложений);</w:t>
      </w:r>
    </w:p>
    <w:p w:rsidR="00D533DF" w:rsidRPr="00D533DF" w:rsidRDefault="00D533DF" w:rsidP="00D533DF">
      <w:pPr>
        <w:widowControl w:val="0"/>
        <w:autoSpaceDE w:val="0"/>
        <w:autoSpaceDN w:val="0"/>
        <w:adjustRightInd w:val="0"/>
        <w:spacing w:line="240" w:lineRule="auto"/>
        <w:ind w:left="709" w:hanging="142"/>
        <w:rPr>
          <w:sz w:val="24"/>
          <w:szCs w:val="24"/>
        </w:rPr>
      </w:pPr>
      <w:r>
        <w:rPr>
          <w:sz w:val="24"/>
          <w:szCs w:val="24"/>
        </w:rPr>
        <w:t xml:space="preserve">д) </w:t>
      </w:r>
      <w:r w:rsidRPr="00D533DF">
        <w:rPr>
          <w:sz w:val="24"/>
          <w:szCs w:val="24"/>
        </w:rPr>
        <w:t>конкурентные переговоры.</w:t>
      </w:r>
    </w:p>
    <w:p w:rsidR="002332C2" w:rsidRPr="002332C2" w:rsidRDefault="002332C2" w:rsidP="00D533DF">
      <w:pPr>
        <w:widowControl w:val="0"/>
        <w:autoSpaceDE w:val="0"/>
        <w:autoSpaceDN w:val="0"/>
        <w:adjustRightInd w:val="0"/>
        <w:spacing w:line="240" w:lineRule="auto"/>
        <w:ind w:left="993" w:hanging="142"/>
        <w:rPr>
          <w:b/>
          <w:sz w:val="24"/>
          <w:szCs w:val="24"/>
        </w:rPr>
      </w:pPr>
      <w:r w:rsidRPr="002332C2">
        <w:rPr>
          <w:b/>
          <w:sz w:val="24"/>
          <w:szCs w:val="24"/>
        </w:rPr>
        <w:t>6.2</w:t>
      </w:r>
      <w:r>
        <w:rPr>
          <w:b/>
          <w:sz w:val="24"/>
          <w:szCs w:val="24"/>
        </w:rPr>
        <w:t xml:space="preserve"> </w:t>
      </w:r>
      <w:r w:rsidRPr="002332C2">
        <w:rPr>
          <w:b/>
          <w:sz w:val="24"/>
          <w:szCs w:val="24"/>
        </w:rPr>
        <w:t>Неконкурентные способы:</w:t>
      </w:r>
    </w:p>
    <w:p w:rsidR="005153A0" w:rsidRPr="005153A0" w:rsidRDefault="005153A0" w:rsidP="00E928AD">
      <w:pPr>
        <w:pStyle w:val="afff2"/>
        <w:numPr>
          <w:ilvl w:val="0"/>
          <w:numId w:val="49"/>
        </w:numPr>
        <w:ind w:left="851"/>
        <w:rPr>
          <w:sz w:val="24"/>
          <w:szCs w:val="24"/>
        </w:rPr>
      </w:pPr>
      <w:r w:rsidRPr="005153A0">
        <w:rPr>
          <w:sz w:val="24"/>
          <w:szCs w:val="24"/>
        </w:rPr>
        <w:t>закупка у единственного поставщика (исполнителя, подрядчика);</w:t>
      </w:r>
    </w:p>
    <w:p w:rsidR="005153A0" w:rsidRPr="005153A0" w:rsidRDefault="005153A0" w:rsidP="00E928AD">
      <w:pPr>
        <w:pStyle w:val="afff2"/>
        <w:numPr>
          <w:ilvl w:val="0"/>
          <w:numId w:val="49"/>
        </w:numPr>
        <w:ind w:left="851"/>
        <w:rPr>
          <w:sz w:val="24"/>
          <w:szCs w:val="24"/>
        </w:rPr>
      </w:pPr>
      <w:r w:rsidRPr="005153A0">
        <w:rPr>
          <w:sz w:val="24"/>
          <w:szCs w:val="24"/>
        </w:rPr>
        <w:t>публичная неконкурентная закупки.</w:t>
      </w:r>
    </w:p>
    <w:p w:rsidR="006260A4" w:rsidRPr="00140A5A" w:rsidRDefault="006260A4">
      <w:pPr>
        <w:pStyle w:val="afff2"/>
        <w:spacing w:line="240" w:lineRule="auto"/>
        <w:ind w:left="0" w:firstLine="540"/>
        <w:rPr>
          <w:sz w:val="24"/>
          <w:szCs w:val="24"/>
        </w:rPr>
      </w:pPr>
      <w:r w:rsidRPr="00140A5A">
        <w:rPr>
          <w:b/>
          <w:sz w:val="24"/>
          <w:szCs w:val="24"/>
        </w:rPr>
        <w:t>7. Форма проведения закупки и дополнительные элементы закупочных процедур:</w:t>
      </w:r>
    </w:p>
    <w:p w:rsidR="006260A4" w:rsidRPr="00140A5A" w:rsidRDefault="006260A4">
      <w:pPr>
        <w:pStyle w:val="afff2"/>
        <w:spacing w:line="240" w:lineRule="auto"/>
        <w:ind w:firstLine="1"/>
        <w:rPr>
          <w:sz w:val="24"/>
          <w:szCs w:val="24"/>
        </w:rPr>
      </w:pPr>
      <w:r w:rsidRPr="00140A5A">
        <w:rPr>
          <w:sz w:val="24"/>
          <w:szCs w:val="24"/>
        </w:rPr>
        <w:t xml:space="preserve"> - Открытая/Закрытая</w:t>
      </w:r>
    </w:p>
    <w:p w:rsidR="006260A4" w:rsidRPr="00140A5A" w:rsidRDefault="006260A4">
      <w:pPr>
        <w:pStyle w:val="afff2"/>
        <w:spacing w:line="240" w:lineRule="auto"/>
        <w:ind w:firstLine="1"/>
        <w:rPr>
          <w:sz w:val="24"/>
          <w:szCs w:val="24"/>
        </w:rPr>
      </w:pPr>
      <w:r w:rsidRPr="00140A5A">
        <w:rPr>
          <w:sz w:val="24"/>
          <w:szCs w:val="24"/>
        </w:rPr>
        <w:t xml:space="preserve"> - Возможность подачи альтернативных предложений (Да/Нет)</w:t>
      </w:r>
    </w:p>
    <w:p w:rsidR="006260A4" w:rsidRPr="00140A5A" w:rsidRDefault="006260A4">
      <w:pPr>
        <w:pStyle w:val="afff2"/>
        <w:spacing w:line="240" w:lineRule="auto"/>
        <w:ind w:left="0" w:firstLine="540"/>
        <w:rPr>
          <w:sz w:val="24"/>
          <w:szCs w:val="24"/>
        </w:rPr>
      </w:pPr>
      <w:r w:rsidRPr="00140A5A">
        <w:rPr>
          <w:b/>
          <w:sz w:val="24"/>
          <w:szCs w:val="24"/>
        </w:rPr>
        <w:t xml:space="preserve">8. </w:t>
      </w:r>
      <w:r w:rsidR="00061B1F" w:rsidRPr="00140A5A">
        <w:rPr>
          <w:b/>
          <w:sz w:val="24"/>
          <w:szCs w:val="24"/>
        </w:rPr>
        <w:t>Срок (д</w:t>
      </w:r>
      <w:r w:rsidRPr="00140A5A">
        <w:rPr>
          <w:b/>
          <w:sz w:val="24"/>
          <w:szCs w:val="24"/>
        </w:rPr>
        <w:t>ата</w:t>
      </w:r>
      <w:r w:rsidR="00061B1F" w:rsidRPr="00140A5A">
        <w:rPr>
          <w:b/>
          <w:sz w:val="24"/>
          <w:szCs w:val="24"/>
        </w:rPr>
        <w:t>)</w:t>
      </w:r>
      <w:r w:rsidRPr="00140A5A">
        <w:rPr>
          <w:b/>
          <w:sz w:val="24"/>
          <w:szCs w:val="24"/>
        </w:rPr>
        <w:t xml:space="preserve"> объявления о начале закупки: </w:t>
      </w:r>
      <w:r w:rsidRPr="00140A5A">
        <w:rPr>
          <w:sz w:val="24"/>
          <w:szCs w:val="24"/>
        </w:rPr>
        <w:t>(рассчитывается в зависимости от длительности процедуры, исходя из необходимой даты заключения договора)</w:t>
      </w:r>
    </w:p>
    <w:p w:rsidR="006260A4" w:rsidRPr="00140A5A" w:rsidRDefault="006260A4">
      <w:pPr>
        <w:pStyle w:val="afff2"/>
        <w:spacing w:line="240" w:lineRule="auto"/>
        <w:ind w:left="-360" w:firstLine="900"/>
        <w:rPr>
          <w:b/>
          <w:sz w:val="24"/>
          <w:szCs w:val="24"/>
        </w:rPr>
      </w:pPr>
      <w:r w:rsidRPr="00140A5A">
        <w:rPr>
          <w:b/>
          <w:sz w:val="24"/>
          <w:szCs w:val="24"/>
        </w:rPr>
        <w:t xml:space="preserve">9. Начальная (максимальная) цена закупки (руб.) </w:t>
      </w:r>
    </w:p>
    <w:p w:rsidR="006260A4" w:rsidRPr="00140A5A" w:rsidRDefault="006260A4">
      <w:pPr>
        <w:pStyle w:val="afff2"/>
        <w:spacing w:line="240" w:lineRule="auto"/>
        <w:ind w:left="0" w:firstLine="540"/>
        <w:rPr>
          <w:sz w:val="24"/>
          <w:szCs w:val="24"/>
        </w:rPr>
      </w:pPr>
      <w:r w:rsidRPr="00140A5A">
        <w:rPr>
          <w:b/>
          <w:sz w:val="24"/>
          <w:szCs w:val="24"/>
        </w:rPr>
        <w:t xml:space="preserve">10. </w:t>
      </w:r>
      <w:r w:rsidR="00061B1F" w:rsidRPr="00140A5A">
        <w:rPr>
          <w:b/>
          <w:sz w:val="24"/>
          <w:szCs w:val="24"/>
        </w:rPr>
        <w:t>Срок (д</w:t>
      </w:r>
      <w:r w:rsidRPr="00140A5A">
        <w:rPr>
          <w:b/>
          <w:sz w:val="24"/>
          <w:szCs w:val="24"/>
        </w:rPr>
        <w:t>ата</w:t>
      </w:r>
      <w:r w:rsidR="00061B1F" w:rsidRPr="00140A5A">
        <w:rPr>
          <w:b/>
          <w:sz w:val="24"/>
          <w:szCs w:val="24"/>
        </w:rPr>
        <w:t>)</w:t>
      </w:r>
      <w:r w:rsidRPr="00140A5A">
        <w:rPr>
          <w:b/>
          <w:sz w:val="24"/>
          <w:szCs w:val="24"/>
        </w:rPr>
        <w:t xml:space="preserve"> подписания договора по результатам закупки: </w:t>
      </w:r>
      <w:r w:rsidRPr="00140A5A">
        <w:rPr>
          <w:sz w:val="24"/>
          <w:szCs w:val="24"/>
        </w:rPr>
        <w:t xml:space="preserve">(указывается планируемая дата подписания договора: срок, месяц, квартал). </w:t>
      </w:r>
    </w:p>
    <w:p w:rsidR="006260A4" w:rsidRPr="00140A5A" w:rsidRDefault="006260A4">
      <w:pPr>
        <w:pStyle w:val="afff2"/>
        <w:spacing w:line="240" w:lineRule="auto"/>
        <w:ind w:left="0" w:firstLine="540"/>
        <w:rPr>
          <w:sz w:val="24"/>
          <w:szCs w:val="24"/>
        </w:rPr>
      </w:pPr>
      <w:r w:rsidRPr="00140A5A">
        <w:rPr>
          <w:b/>
          <w:sz w:val="24"/>
          <w:szCs w:val="24"/>
        </w:rPr>
        <w:t>11. Согласующие подразделения: (</w:t>
      </w:r>
      <w:r w:rsidRPr="00140A5A">
        <w:rPr>
          <w:sz w:val="24"/>
          <w:szCs w:val="24"/>
        </w:rPr>
        <w:t>например финансовый отдел, плановый отдел, бухгалтерия и.т.п.)</w:t>
      </w:r>
    </w:p>
    <w:p w:rsidR="006260A4" w:rsidRPr="00140A5A" w:rsidRDefault="006260A4">
      <w:pPr>
        <w:pStyle w:val="afff2"/>
        <w:spacing w:line="240" w:lineRule="auto"/>
        <w:ind w:left="0"/>
        <w:rPr>
          <w:sz w:val="24"/>
          <w:szCs w:val="24"/>
        </w:rPr>
      </w:pPr>
    </w:p>
    <w:p w:rsidR="006260A4" w:rsidRPr="00140A5A" w:rsidRDefault="006260A4">
      <w:pPr>
        <w:pStyle w:val="afff2"/>
        <w:spacing w:line="240" w:lineRule="auto"/>
        <w:ind w:left="0"/>
        <w:rPr>
          <w:sz w:val="24"/>
          <w:szCs w:val="24"/>
        </w:rPr>
      </w:pPr>
    </w:p>
    <w:p w:rsidR="006260A4" w:rsidRPr="00140A5A" w:rsidRDefault="006260A4" w:rsidP="001C6EE6">
      <w:pPr>
        <w:pStyle w:val="afff2"/>
        <w:spacing w:line="240" w:lineRule="auto"/>
        <w:ind w:left="0" w:firstLine="0"/>
        <w:jc w:val="left"/>
        <w:rPr>
          <w:sz w:val="24"/>
          <w:szCs w:val="24"/>
        </w:rPr>
      </w:pPr>
      <w:r w:rsidRPr="00140A5A">
        <w:rPr>
          <w:sz w:val="24"/>
          <w:szCs w:val="24"/>
        </w:rPr>
        <w:t>Руководитель структурного подразделения</w:t>
      </w:r>
    </w:p>
    <w:p w:rsidR="006260A4" w:rsidRPr="00140A5A" w:rsidRDefault="006260A4" w:rsidP="001C6EE6">
      <w:pPr>
        <w:pStyle w:val="afff2"/>
        <w:spacing w:line="240" w:lineRule="auto"/>
        <w:ind w:left="0" w:firstLine="0"/>
        <w:jc w:val="left"/>
        <w:rPr>
          <w:sz w:val="24"/>
          <w:szCs w:val="24"/>
        </w:rPr>
      </w:pPr>
      <w:r w:rsidRPr="00140A5A">
        <w:rPr>
          <w:sz w:val="24"/>
          <w:szCs w:val="24"/>
        </w:rPr>
        <w:t xml:space="preserve">АО «Ненецкая нефтяная компания»              </w:t>
      </w:r>
      <w:r w:rsidR="001C6EE6">
        <w:rPr>
          <w:sz w:val="24"/>
          <w:szCs w:val="24"/>
        </w:rPr>
        <w:t xml:space="preserve">        _______</w:t>
      </w:r>
      <w:r w:rsidRPr="00140A5A">
        <w:rPr>
          <w:sz w:val="24"/>
          <w:szCs w:val="24"/>
        </w:rPr>
        <w:t>__________/__________________/</w:t>
      </w:r>
    </w:p>
    <w:p w:rsidR="00A86DC7" w:rsidRPr="00140A5A" w:rsidRDefault="006260A4">
      <w:pPr>
        <w:pStyle w:val="afff2"/>
        <w:spacing w:line="240" w:lineRule="auto"/>
        <w:ind w:left="4248" w:firstLine="708"/>
        <w:rPr>
          <w:sz w:val="24"/>
          <w:szCs w:val="24"/>
        </w:rPr>
      </w:pPr>
      <w:r w:rsidRPr="00140A5A">
        <w:rPr>
          <w:sz w:val="24"/>
          <w:szCs w:val="24"/>
        </w:rPr>
        <w:t xml:space="preserve">            подпись                               Ф.И.О</w:t>
      </w:r>
    </w:p>
    <w:p w:rsidR="00A86DC7" w:rsidRPr="00140A5A" w:rsidRDefault="00A86DC7">
      <w:pPr>
        <w:tabs>
          <w:tab w:val="left" w:pos="540"/>
        </w:tabs>
        <w:spacing w:line="240" w:lineRule="auto"/>
        <w:ind w:left="4111" w:firstLine="0"/>
        <w:jc w:val="right"/>
        <w:rPr>
          <w:sz w:val="24"/>
          <w:szCs w:val="24"/>
        </w:rPr>
      </w:pPr>
      <w:r w:rsidRPr="00140A5A">
        <w:rPr>
          <w:sz w:val="24"/>
          <w:szCs w:val="24"/>
        </w:rPr>
        <w:br w:type="page"/>
      </w:r>
      <w:r w:rsidRPr="00140A5A">
        <w:rPr>
          <w:sz w:val="24"/>
          <w:szCs w:val="24"/>
        </w:rPr>
        <w:lastRenderedPageBreak/>
        <w:t>Приложение № 2</w:t>
      </w:r>
    </w:p>
    <w:p w:rsidR="00A86DC7" w:rsidRPr="00140A5A" w:rsidRDefault="00A86DC7">
      <w:pPr>
        <w:tabs>
          <w:tab w:val="left" w:pos="540"/>
        </w:tabs>
        <w:spacing w:line="240" w:lineRule="auto"/>
        <w:ind w:left="4111" w:firstLine="0"/>
        <w:jc w:val="right"/>
        <w:rPr>
          <w:sz w:val="24"/>
          <w:szCs w:val="24"/>
        </w:rPr>
      </w:pPr>
      <w:r w:rsidRPr="00140A5A">
        <w:rPr>
          <w:sz w:val="24"/>
          <w:szCs w:val="24"/>
        </w:rPr>
        <w:t>к Положению о закупках товаров, работ, услуг</w:t>
      </w:r>
    </w:p>
    <w:p w:rsidR="00A86DC7" w:rsidRPr="00140A5A" w:rsidRDefault="00A86DC7">
      <w:pPr>
        <w:tabs>
          <w:tab w:val="left" w:pos="540"/>
        </w:tabs>
        <w:spacing w:line="240" w:lineRule="auto"/>
        <w:ind w:left="4111" w:firstLine="0"/>
        <w:jc w:val="right"/>
        <w:rPr>
          <w:sz w:val="24"/>
          <w:szCs w:val="24"/>
        </w:rPr>
      </w:pPr>
      <w:r w:rsidRPr="00140A5A">
        <w:rPr>
          <w:sz w:val="24"/>
          <w:szCs w:val="24"/>
        </w:rPr>
        <w:t>АО «Ненецкая нефтяная компания»</w:t>
      </w:r>
    </w:p>
    <w:p w:rsidR="00A86DC7" w:rsidRPr="00140A5A" w:rsidRDefault="00A86DC7" w:rsidP="00732D97">
      <w:pPr>
        <w:tabs>
          <w:tab w:val="left" w:pos="540"/>
        </w:tabs>
        <w:spacing w:line="240" w:lineRule="auto"/>
        <w:jc w:val="right"/>
        <w:rPr>
          <w:sz w:val="24"/>
          <w:szCs w:val="24"/>
        </w:rPr>
      </w:pPr>
    </w:p>
    <w:p w:rsidR="00A86DC7" w:rsidRPr="00140A5A" w:rsidRDefault="00A86DC7" w:rsidP="00732D97">
      <w:pPr>
        <w:tabs>
          <w:tab w:val="left" w:pos="540"/>
        </w:tabs>
        <w:spacing w:line="240" w:lineRule="auto"/>
        <w:jc w:val="right"/>
        <w:rPr>
          <w:sz w:val="24"/>
          <w:szCs w:val="24"/>
        </w:rPr>
      </w:pPr>
    </w:p>
    <w:p w:rsidR="00A86DC7" w:rsidRDefault="00A86DC7" w:rsidP="00732D97">
      <w:pPr>
        <w:tabs>
          <w:tab w:val="left" w:pos="540"/>
        </w:tabs>
        <w:spacing w:line="240" w:lineRule="auto"/>
        <w:jc w:val="center"/>
        <w:rPr>
          <w:b/>
          <w:bCs/>
          <w:sz w:val="24"/>
          <w:szCs w:val="24"/>
        </w:rPr>
      </w:pPr>
    </w:p>
    <w:p w:rsidR="006F091E" w:rsidRPr="00140A5A" w:rsidRDefault="006F091E" w:rsidP="00732D97">
      <w:pPr>
        <w:tabs>
          <w:tab w:val="left" w:pos="540"/>
        </w:tabs>
        <w:spacing w:line="240" w:lineRule="auto"/>
        <w:jc w:val="center"/>
        <w:rPr>
          <w:b/>
          <w:bCs/>
          <w:sz w:val="24"/>
          <w:szCs w:val="24"/>
        </w:rPr>
      </w:pPr>
    </w:p>
    <w:p w:rsidR="00A86DC7" w:rsidRPr="00140A5A" w:rsidRDefault="00A86DC7" w:rsidP="008A5D66">
      <w:pPr>
        <w:pStyle w:val="Default"/>
        <w:tabs>
          <w:tab w:val="left" w:pos="540"/>
        </w:tabs>
        <w:ind w:right="481"/>
        <w:jc w:val="center"/>
        <w:rPr>
          <w:b/>
          <w:bCs/>
        </w:rPr>
      </w:pPr>
      <w:r w:rsidRPr="00140A5A">
        <w:rPr>
          <w:b/>
          <w:bCs/>
        </w:rPr>
        <w:t xml:space="preserve">          ТИПОВЫЕ ТРЕБОВАНИЯ К ТЕХНИЧЕСКИМ ЗАДАНИЯМ</w:t>
      </w:r>
    </w:p>
    <w:p w:rsidR="00A86DC7" w:rsidRPr="00140A5A" w:rsidRDefault="00A86DC7" w:rsidP="00732D97">
      <w:pPr>
        <w:pStyle w:val="Default"/>
        <w:tabs>
          <w:tab w:val="left" w:pos="540"/>
        </w:tabs>
        <w:ind w:right="-6"/>
        <w:jc w:val="center"/>
        <w:rPr>
          <w:color w:val="auto"/>
        </w:rPr>
      </w:pPr>
      <w:r w:rsidRPr="00140A5A">
        <w:rPr>
          <w:b/>
          <w:bCs/>
          <w:color w:val="auto"/>
        </w:rPr>
        <w:t>1. ОБЩИЕ ПОЛОЖЕНИЯ</w:t>
      </w:r>
    </w:p>
    <w:p w:rsidR="00A86DC7" w:rsidRPr="00140A5A" w:rsidRDefault="00A86DC7" w:rsidP="008A5D66">
      <w:pPr>
        <w:tabs>
          <w:tab w:val="left" w:pos="540"/>
        </w:tabs>
        <w:spacing w:line="240" w:lineRule="auto"/>
        <w:rPr>
          <w:sz w:val="24"/>
          <w:szCs w:val="24"/>
        </w:rPr>
      </w:pPr>
      <w:r w:rsidRPr="00140A5A">
        <w:rPr>
          <w:sz w:val="24"/>
          <w:szCs w:val="24"/>
        </w:rPr>
        <w:tab/>
        <w:t xml:space="preserve">1.1 Положением о </w:t>
      </w:r>
      <w:r w:rsidR="002847F3" w:rsidRPr="00140A5A">
        <w:rPr>
          <w:sz w:val="24"/>
          <w:szCs w:val="24"/>
        </w:rPr>
        <w:t xml:space="preserve">закупках товаров, работ, услуг </w:t>
      </w:r>
      <w:r w:rsidRPr="00140A5A">
        <w:rPr>
          <w:sz w:val="24"/>
          <w:szCs w:val="24"/>
        </w:rPr>
        <w:t>АО «Ненецкая нефтяная компания» (далее - Общество) предусмотрено установление требований к закупаемым товарам, работам, услугам (техническое задание) перед официальным объявлением закупочной процедуры:</w:t>
      </w:r>
    </w:p>
    <w:p w:rsidR="00A86DC7" w:rsidRPr="00140A5A" w:rsidRDefault="00A86DC7" w:rsidP="008A5D66">
      <w:pPr>
        <w:pStyle w:val="CM1"/>
        <w:tabs>
          <w:tab w:val="left" w:pos="540"/>
        </w:tabs>
        <w:spacing w:line="240" w:lineRule="auto"/>
        <w:ind w:right="-3"/>
        <w:jc w:val="both"/>
      </w:pPr>
      <w:r w:rsidRPr="00140A5A">
        <w:tab/>
        <w:t xml:space="preserve">a) к результатам работ или услуг, этапам, срокам их выполнения, технологиям порядка их выполнения; </w:t>
      </w:r>
    </w:p>
    <w:p w:rsidR="00A86DC7" w:rsidRPr="00140A5A" w:rsidRDefault="00A86DC7" w:rsidP="00D84A96">
      <w:pPr>
        <w:pStyle w:val="CM1"/>
        <w:tabs>
          <w:tab w:val="left" w:pos="540"/>
        </w:tabs>
        <w:spacing w:line="240" w:lineRule="auto"/>
        <w:ind w:right="-3"/>
        <w:jc w:val="both"/>
      </w:pPr>
      <w:r w:rsidRPr="00140A5A">
        <w:tab/>
        <w:t xml:space="preserve">б)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w:t>
      </w:r>
    </w:p>
    <w:p w:rsidR="00A86DC7" w:rsidRPr="00140A5A" w:rsidRDefault="00A86DC7" w:rsidP="00A56880">
      <w:pPr>
        <w:pStyle w:val="CM1"/>
        <w:tabs>
          <w:tab w:val="left" w:pos="540"/>
        </w:tabs>
        <w:spacing w:line="240" w:lineRule="auto"/>
        <w:ind w:right="-3"/>
        <w:jc w:val="both"/>
      </w:pPr>
      <w:r w:rsidRPr="00140A5A">
        <w:tab/>
        <w:t xml:space="preserve">в) иные показатели, связанные с определением соответствия поставляемого товара, выполняемых работ, оказываемых услуг потребностям Общества. </w:t>
      </w:r>
    </w:p>
    <w:p w:rsidR="00A86DC7" w:rsidRPr="00140A5A" w:rsidRDefault="00A86DC7" w:rsidP="00732D97">
      <w:pPr>
        <w:pStyle w:val="Default"/>
        <w:tabs>
          <w:tab w:val="left" w:pos="540"/>
        </w:tabs>
        <w:ind w:right="-6"/>
        <w:jc w:val="center"/>
      </w:pPr>
      <w:r w:rsidRPr="00140A5A">
        <w:rPr>
          <w:b/>
          <w:bCs/>
        </w:rPr>
        <w:t xml:space="preserve">2. </w:t>
      </w:r>
      <w:r w:rsidRPr="00140A5A">
        <w:rPr>
          <w:b/>
          <w:bCs/>
        </w:rPr>
        <w:tab/>
      </w:r>
      <w:r w:rsidRPr="00140A5A">
        <w:rPr>
          <w:b/>
          <w:color w:val="auto"/>
        </w:rPr>
        <w:t>ОБЩИЕ</w:t>
      </w:r>
      <w:r w:rsidRPr="00140A5A">
        <w:rPr>
          <w:b/>
          <w:bCs/>
        </w:rPr>
        <w:t xml:space="preserve"> </w:t>
      </w:r>
      <w:r w:rsidRPr="00140A5A">
        <w:rPr>
          <w:b/>
          <w:bCs/>
          <w:color w:val="auto"/>
        </w:rPr>
        <w:t>ТРЕБОВАНИЯ</w:t>
      </w:r>
      <w:r w:rsidRPr="00140A5A">
        <w:rPr>
          <w:b/>
          <w:bCs/>
        </w:rPr>
        <w:t xml:space="preserve"> К ТОВАРАМ, РАБОТАМ, УСЛУГАМ</w:t>
      </w:r>
    </w:p>
    <w:p w:rsidR="00A86DC7" w:rsidRPr="00140A5A" w:rsidRDefault="00A86DC7" w:rsidP="008A5D66">
      <w:pPr>
        <w:pStyle w:val="CM1"/>
        <w:tabs>
          <w:tab w:val="left" w:pos="540"/>
        </w:tabs>
        <w:spacing w:line="240" w:lineRule="auto"/>
        <w:ind w:right="-3"/>
        <w:jc w:val="both"/>
      </w:pPr>
      <w:r w:rsidRPr="00140A5A">
        <w:tab/>
        <w:t xml:space="preserve">2.1 Устанавливаемые требования к продукции должны быть четкими, ясными, понятными, однозначными полными. </w:t>
      </w:r>
    </w:p>
    <w:p w:rsidR="00A86DC7" w:rsidRPr="00140A5A" w:rsidRDefault="00A86DC7" w:rsidP="008A5D66">
      <w:pPr>
        <w:pStyle w:val="CM1"/>
        <w:tabs>
          <w:tab w:val="left" w:pos="540"/>
        </w:tabs>
        <w:spacing w:line="240" w:lineRule="auto"/>
        <w:ind w:right="-3"/>
        <w:jc w:val="both"/>
      </w:pPr>
      <w:r w:rsidRPr="00140A5A">
        <w:tab/>
        <w:t xml:space="preserve">2.2 Устанавливаемые требования могут быть обязательными либо желательными. Обязательные требования должны быть обязательно выполнены участниками; невыполнение хотя бы одного из обязательных требований влечет отклонение заявки на участие в закупочной процедуре, а их </w:t>
      </w:r>
      <w:r w:rsidR="00312DC1" w:rsidRPr="00140A5A">
        <w:t>перевыполнение</w:t>
      </w:r>
      <w:r w:rsidRPr="00140A5A">
        <w:t xml:space="preserve"> может оцениваться (поощряться) на оценочном этапе рассмотрения заявок. Желательные требования могут быть не выполнены, что не влечет отклонение заявки; при этом перевыполнение или недовыполнение желательных требований может положительно (поощряться) или отрицательно (наказываться) оцениваться на оценочном этапе рассмотрения заявок. Соответственно, обязательные требования формируют отборочные и оценочные критерии, желательные — только оценочные критерии. </w:t>
      </w:r>
    </w:p>
    <w:p w:rsidR="00A86DC7" w:rsidRPr="00140A5A" w:rsidRDefault="00A86DC7" w:rsidP="00D84A96">
      <w:pPr>
        <w:pStyle w:val="CM1"/>
        <w:tabs>
          <w:tab w:val="left" w:pos="540"/>
        </w:tabs>
        <w:spacing w:line="240" w:lineRule="auto"/>
        <w:ind w:right="-3"/>
        <w:jc w:val="both"/>
      </w:pPr>
      <w:r w:rsidRPr="00140A5A">
        <w:tab/>
        <w:t xml:space="preserve">2.3 При разработке технического задания инициатор закупки должен проверить их соответствие форме и условиям заключаемого по результатам закупочной процедуры договору. </w:t>
      </w:r>
    </w:p>
    <w:p w:rsidR="00A86DC7" w:rsidRPr="00140A5A" w:rsidRDefault="00A86DC7" w:rsidP="00A56880">
      <w:pPr>
        <w:pStyle w:val="CM1"/>
        <w:tabs>
          <w:tab w:val="left" w:pos="540"/>
        </w:tabs>
        <w:spacing w:line="240" w:lineRule="auto"/>
        <w:ind w:right="-3"/>
        <w:jc w:val="both"/>
      </w:pPr>
      <w:r w:rsidRPr="00140A5A">
        <w:tab/>
        <w:t xml:space="preserve">2.4 Требования к участникам закупочных процедур являются производными от требований к условиям договора и требованиям к продукции и должны быть, с одной стороны, на минимально приемлемом уровне; с другой стороны, должны позволять поставить товары (выполнить работы, оказать услуги) с требуемым качеством и в установленные сроки. </w:t>
      </w:r>
    </w:p>
    <w:p w:rsidR="00A86DC7" w:rsidRPr="00140A5A" w:rsidRDefault="00A86DC7" w:rsidP="00A56880">
      <w:pPr>
        <w:pStyle w:val="CM1"/>
        <w:tabs>
          <w:tab w:val="left" w:pos="540"/>
        </w:tabs>
        <w:spacing w:line="240" w:lineRule="auto"/>
        <w:ind w:right="-3"/>
        <w:jc w:val="both"/>
      </w:pPr>
      <w:r w:rsidRPr="00140A5A">
        <w:tab/>
        <w:t xml:space="preserve">2.5 Запрещается устанавливать необоснованные действительными потребностями Общества требования к продукции, которые ограничивают круг соответствующих товаров, работ, услуг или круг </w:t>
      </w:r>
      <w:r w:rsidR="00967342" w:rsidRPr="00140A5A">
        <w:t xml:space="preserve"> </w:t>
      </w:r>
      <w:r w:rsidRPr="00140A5A">
        <w:t xml:space="preserve"> участников закупочной процедуры. </w:t>
      </w:r>
    </w:p>
    <w:p w:rsidR="00A86DC7" w:rsidRPr="00140A5A" w:rsidRDefault="00A86DC7" w:rsidP="002547B6">
      <w:pPr>
        <w:pStyle w:val="CM1"/>
        <w:tabs>
          <w:tab w:val="left" w:pos="540"/>
        </w:tabs>
        <w:spacing w:line="240" w:lineRule="auto"/>
        <w:ind w:right="-3"/>
        <w:jc w:val="both"/>
      </w:pPr>
      <w:r w:rsidRPr="00140A5A">
        <w:tab/>
        <w:t xml:space="preserve">2.6 Общество в целом ориентируется на приобретение качественных товаров, работ, услуг,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A86DC7" w:rsidRPr="00140A5A" w:rsidRDefault="00A86DC7" w:rsidP="008F05E8">
      <w:pPr>
        <w:pStyle w:val="CM1"/>
        <w:tabs>
          <w:tab w:val="left" w:pos="540"/>
        </w:tabs>
        <w:spacing w:line="240" w:lineRule="auto"/>
        <w:ind w:right="-3"/>
        <w:jc w:val="both"/>
      </w:pPr>
      <w:r w:rsidRPr="00140A5A">
        <w:tab/>
        <w:t xml:space="preserve">2.7 Приобретаемые товары и оборудование должны быть произведены надежным производителем с положительной деловой репутацией. </w:t>
      </w:r>
    </w:p>
    <w:p w:rsidR="00A86DC7" w:rsidRPr="00140A5A" w:rsidRDefault="00A86DC7" w:rsidP="00D728D5">
      <w:pPr>
        <w:pStyle w:val="CM1"/>
        <w:tabs>
          <w:tab w:val="left" w:pos="540"/>
        </w:tabs>
        <w:spacing w:line="240" w:lineRule="auto"/>
        <w:ind w:right="-3"/>
        <w:jc w:val="both"/>
      </w:pPr>
      <w:r w:rsidRPr="00140A5A">
        <w:tab/>
        <w:t xml:space="preserve">2.8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w:t>
      </w:r>
      <w:r w:rsidRPr="00140A5A">
        <w:lastRenderedPageBreak/>
        <w:t xml:space="preserve">использованием современных и качественных материалов. </w:t>
      </w:r>
    </w:p>
    <w:p w:rsidR="00A86DC7" w:rsidRPr="00140A5A" w:rsidRDefault="00A86DC7" w:rsidP="00911628">
      <w:pPr>
        <w:pStyle w:val="CM1"/>
        <w:tabs>
          <w:tab w:val="left" w:pos="540"/>
        </w:tabs>
        <w:spacing w:line="240" w:lineRule="auto"/>
        <w:ind w:right="-3"/>
        <w:jc w:val="both"/>
      </w:pPr>
      <w:r w:rsidRPr="00140A5A">
        <w:tab/>
        <w:t xml:space="preserve">2.9 Услуги должны оказываться квалифицированным персоналом с использованием современных методов, подходов, концепций, технологий. </w:t>
      </w:r>
    </w:p>
    <w:p w:rsidR="00A86DC7" w:rsidRPr="00140A5A" w:rsidRDefault="00A86DC7" w:rsidP="00732D97">
      <w:pPr>
        <w:pStyle w:val="Default"/>
        <w:tabs>
          <w:tab w:val="left" w:pos="540"/>
        </w:tabs>
        <w:ind w:right="-6"/>
        <w:jc w:val="center"/>
        <w:rPr>
          <w:color w:val="auto"/>
        </w:rPr>
      </w:pPr>
      <w:r w:rsidRPr="00140A5A">
        <w:rPr>
          <w:b/>
          <w:bCs/>
          <w:color w:val="auto"/>
        </w:rPr>
        <w:t xml:space="preserve">3. УСТАНОВЛЕНИЕ ТРЕБОВАНИЙ К ТОВАРАМ </w:t>
      </w:r>
    </w:p>
    <w:p w:rsidR="00A86DC7" w:rsidRPr="00140A5A" w:rsidRDefault="00A86DC7" w:rsidP="008A5D66">
      <w:pPr>
        <w:pStyle w:val="CM1"/>
        <w:tabs>
          <w:tab w:val="left" w:pos="540"/>
        </w:tabs>
        <w:spacing w:line="240" w:lineRule="auto"/>
        <w:ind w:right="-3"/>
        <w:jc w:val="both"/>
      </w:pPr>
      <w:r w:rsidRPr="00140A5A">
        <w:tab/>
        <w:t xml:space="preserve">3.1 При установлении требований к товарам в техническом задании следует дополнительно установить: </w:t>
      </w:r>
    </w:p>
    <w:p w:rsidR="00A86DC7" w:rsidRPr="00140A5A" w:rsidRDefault="00A86DC7" w:rsidP="00D84A96">
      <w:pPr>
        <w:pStyle w:val="CM1"/>
        <w:tabs>
          <w:tab w:val="left" w:pos="540"/>
        </w:tabs>
        <w:spacing w:line="240" w:lineRule="auto"/>
        <w:ind w:right="-3"/>
        <w:jc w:val="both"/>
      </w:pPr>
      <w:r w:rsidRPr="00140A5A">
        <w:tab/>
      </w:r>
      <w:r w:rsidR="003F47B6">
        <w:t>а</w:t>
      </w:r>
      <w:r w:rsidRPr="00140A5A">
        <w:t xml:space="preserve">) требования по соответствию продукции определенным стандартам (перечислить такие стандарты); </w:t>
      </w:r>
    </w:p>
    <w:p w:rsidR="00A86DC7" w:rsidRPr="00140A5A" w:rsidRDefault="00A86DC7" w:rsidP="00A56880">
      <w:pPr>
        <w:pStyle w:val="CM1"/>
        <w:tabs>
          <w:tab w:val="left" w:pos="540"/>
        </w:tabs>
        <w:spacing w:line="240" w:lineRule="auto"/>
        <w:ind w:right="-3"/>
        <w:jc w:val="both"/>
      </w:pPr>
      <w:r w:rsidRPr="00140A5A">
        <w:tab/>
      </w:r>
      <w:r w:rsidR="003F47B6">
        <w:t>б</w:t>
      </w:r>
      <w:r w:rsidRPr="00140A5A">
        <w:t xml:space="preserve">) общие требования к рабочей среде, электропитанию (энергосбережению) и иные требования к среде, в которой будут использоваться товары, если это оказывает влияние на режим их эксплуатации; </w:t>
      </w:r>
    </w:p>
    <w:p w:rsidR="00A86DC7" w:rsidRPr="00140A5A" w:rsidRDefault="00A86DC7" w:rsidP="00A56880">
      <w:pPr>
        <w:pStyle w:val="CM1"/>
        <w:tabs>
          <w:tab w:val="left" w:pos="540"/>
        </w:tabs>
        <w:spacing w:line="240" w:lineRule="auto"/>
        <w:ind w:right="-3"/>
        <w:jc w:val="both"/>
      </w:pPr>
      <w:r w:rsidRPr="00140A5A">
        <w:tab/>
      </w:r>
      <w:r w:rsidR="003F47B6">
        <w:t>в</w:t>
      </w:r>
      <w:r w:rsidRPr="00140A5A">
        <w:t xml:space="preserve">) общие функциональные и (или) технические требования; </w:t>
      </w:r>
    </w:p>
    <w:p w:rsidR="00A86DC7" w:rsidRPr="00140A5A" w:rsidRDefault="00A86DC7" w:rsidP="00A56880">
      <w:pPr>
        <w:pStyle w:val="CM1"/>
        <w:tabs>
          <w:tab w:val="left" w:pos="540"/>
        </w:tabs>
        <w:spacing w:line="240" w:lineRule="auto"/>
        <w:ind w:right="-3"/>
        <w:jc w:val="both"/>
      </w:pPr>
      <w:r w:rsidRPr="00140A5A">
        <w:tab/>
      </w:r>
      <w:r w:rsidR="003F47B6">
        <w:t>г</w:t>
      </w:r>
      <w:r w:rsidRPr="00140A5A">
        <w:t xml:space="preserve">) требования по комплектации; </w:t>
      </w:r>
    </w:p>
    <w:p w:rsidR="00A86DC7" w:rsidRPr="00140A5A" w:rsidRDefault="00A86DC7" w:rsidP="002547B6">
      <w:pPr>
        <w:pStyle w:val="CM1"/>
        <w:tabs>
          <w:tab w:val="left" w:pos="540"/>
        </w:tabs>
        <w:spacing w:line="240" w:lineRule="auto"/>
        <w:ind w:right="-3"/>
        <w:jc w:val="both"/>
      </w:pPr>
      <w:r w:rsidRPr="00140A5A">
        <w:tab/>
      </w:r>
      <w:r w:rsidR="003F47B6">
        <w:t>д</w:t>
      </w:r>
      <w:r w:rsidRPr="00140A5A">
        <w:t xml:space="preserve">) требования по совместимости приобретаемых товаров с ранее закупленными товарами (при их совместном использовании); </w:t>
      </w:r>
    </w:p>
    <w:p w:rsidR="00A86DC7" w:rsidRPr="00140A5A" w:rsidRDefault="00A86DC7" w:rsidP="008F05E8">
      <w:pPr>
        <w:pStyle w:val="CM1"/>
        <w:tabs>
          <w:tab w:val="left" w:pos="540"/>
        </w:tabs>
        <w:spacing w:line="240" w:lineRule="auto"/>
        <w:ind w:right="-3"/>
        <w:jc w:val="both"/>
      </w:pPr>
      <w:r w:rsidRPr="00140A5A">
        <w:tab/>
      </w:r>
      <w:r w:rsidR="003F47B6">
        <w:t>е</w:t>
      </w:r>
      <w:r w:rsidRPr="00140A5A">
        <w:t xml:space="preserve">) требования по предоставлению при осуществлении поставки необходимых документов на товар; </w:t>
      </w:r>
    </w:p>
    <w:p w:rsidR="00A86DC7" w:rsidRPr="00140A5A" w:rsidRDefault="00A86DC7" w:rsidP="00D728D5">
      <w:pPr>
        <w:pStyle w:val="CM1"/>
        <w:tabs>
          <w:tab w:val="left" w:pos="540"/>
        </w:tabs>
        <w:spacing w:line="240" w:lineRule="auto"/>
        <w:ind w:right="-3"/>
        <w:jc w:val="both"/>
      </w:pPr>
      <w:r w:rsidRPr="00140A5A">
        <w:tab/>
      </w:r>
      <w:r w:rsidR="003F47B6">
        <w:t>ж</w:t>
      </w:r>
      <w:r w:rsidRPr="00140A5A">
        <w:t>) требования по выполнению сопутствующих работ или услуг (монтаж, наладка, обучение персонала, поставка запасных частей или расходных материалов и тому подобное).</w:t>
      </w:r>
    </w:p>
    <w:p w:rsidR="00A86DC7" w:rsidRPr="00140A5A" w:rsidRDefault="00A86DC7" w:rsidP="00732D97">
      <w:pPr>
        <w:pStyle w:val="Default"/>
        <w:tabs>
          <w:tab w:val="left" w:pos="540"/>
        </w:tabs>
        <w:ind w:right="-6"/>
        <w:jc w:val="center"/>
        <w:rPr>
          <w:color w:val="auto"/>
        </w:rPr>
      </w:pPr>
      <w:r w:rsidRPr="00140A5A">
        <w:rPr>
          <w:b/>
          <w:bCs/>
          <w:color w:val="auto"/>
        </w:rPr>
        <w:t xml:space="preserve">4. УСТАНОВЛЕНИЕ ТРЕБОВАНИЙ К РАБОТАМ </w:t>
      </w:r>
    </w:p>
    <w:p w:rsidR="00A86DC7" w:rsidRPr="00140A5A" w:rsidRDefault="00A86DC7" w:rsidP="008A5D66">
      <w:pPr>
        <w:pStyle w:val="CM1"/>
        <w:tabs>
          <w:tab w:val="left" w:pos="540"/>
        </w:tabs>
        <w:spacing w:line="240" w:lineRule="auto"/>
        <w:ind w:right="-3"/>
        <w:jc w:val="both"/>
      </w:pPr>
      <w:r w:rsidRPr="00140A5A">
        <w:tab/>
        <w:t xml:space="preserve">4.1 При установлении требований к работам в техническом задании следует дополнительно установить: </w:t>
      </w:r>
    </w:p>
    <w:p w:rsidR="00A86DC7" w:rsidRPr="00140A5A" w:rsidRDefault="00A86DC7" w:rsidP="008A5D66">
      <w:pPr>
        <w:pStyle w:val="CM1"/>
        <w:tabs>
          <w:tab w:val="left" w:pos="540"/>
        </w:tabs>
        <w:spacing w:line="240" w:lineRule="auto"/>
        <w:ind w:right="-3"/>
        <w:jc w:val="both"/>
      </w:pPr>
      <w:r w:rsidRPr="00140A5A">
        <w:tab/>
        <w:t xml:space="preserve">a) требования к результатам выполнения работ; </w:t>
      </w:r>
    </w:p>
    <w:p w:rsidR="00A86DC7" w:rsidRPr="00140A5A" w:rsidRDefault="00A86DC7" w:rsidP="00D84A96">
      <w:pPr>
        <w:pStyle w:val="CM1"/>
        <w:tabs>
          <w:tab w:val="left" w:pos="540"/>
        </w:tabs>
        <w:spacing w:line="240" w:lineRule="auto"/>
        <w:ind w:right="-3"/>
        <w:jc w:val="both"/>
      </w:pPr>
      <w:r w:rsidRPr="00140A5A">
        <w:tab/>
        <w:t xml:space="preserve">б) требования к видам выполняемых работ; </w:t>
      </w:r>
    </w:p>
    <w:p w:rsidR="00A86DC7" w:rsidRPr="00140A5A" w:rsidRDefault="00A86DC7" w:rsidP="00A56880">
      <w:pPr>
        <w:pStyle w:val="CM1"/>
        <w:tabs>
          <w:tab w:val="left" w:pos="540"/>
        </w:tabs>
        <w:spacing w:line="240" w:lineRule="auto"/>
        <w:ind w:right="-3"/>
        <w:jc w:val="both"/>
      </w:pPr>
      <w:r w:rsidRPr="00140A5A">
        <w:tab/>
        <w:t xml:space="preserve">в) требования к объемам выполняемых работ; </w:t>
      </w:r>
    </w:p>
    <w:p w:rsidR="00A86DC7" w:rsidRPr="00140A5A" w:rsidRDefault="00A86DC7" w:rsidP="00A56880">
      <w:pPr>
        <w:pStyle w:val="CM1"/>
        <w:tabs>
          <w:tab w:val="left" w:pos="540"/>
        </w:tabs>
        <w:spacing w:line="240" w:lineRule="auto"/>
        <w:ind w:right="-3"/>
        <w:jc w:val="both"/>
      </w:pPr>
      <w:r w:rsidRPr="00140A5A">
        <w:tab/>
        <w:t xml:space="preserve">г) требования к последовательности выполнения работ, этапам работ; </w:t>
      </w:r>
    </w:p>
    <w:p w:rsidR="00A86DC7" w:rsidRPr="00140A5A" w:rsidRDefault="00A86DC7" w:rsidP="002547B6">
      <w:pPr>
        <w:pStyle w:val="CM1"/>
        <w:tabs>
          <w:tab w:val="left" w:pos="540"/>
        </w:tabs>
        <w:spacing w:line="240" w:lineRule="auto"/>
        <w:ind w:right="-3"/>
        <w:jc w:val="both"/>
      </w:pPr>
      <w:r w:rsidRPr="00140A5A">
        <w:tab/>
        <w:t xml:space="preserve">д) требования к применяемым строительным материалам; </w:t>
      </w:r>
    </w:p>
    <w:p w:rsidR="00A86DC7" w:rsidRPr="00140A5A" w:rsidRDefault="00A86DC7" w:rsidP="008F05E8">
      <w:pPr>
        <w:pStyle w:val="CM1"/>
        <w:tabs>
          <w:tab w:val="left" w:pos="540"/>
        </w:tabs>
        <w:spacing w:line="240" w:lineRule="auto"/>
        <w:ind w:right="-3"/>
        <w:jc w:val="both"/>
      </w:pPr>
      <w:r w:rsidRPr="00140A5A">
        <w:tab/>
        <w:t xml:space="preserve">е) требования к технологиям производства работ; </w:t>
      </w:r>
    </w:p>
    <w:p w:rsidR="00A86DC7" w:rsidRPr="00140A5A" w:rsidRDefault="00A86DC7" w:rsidP="00D728D5">
      <w:pPr>
        <w:pStyle w:val="CM1"/>
        <w:tabs>
          <w:tab w:val="left" w:pos="540"/>
        </w:tabs>
        <w:spacing w:line="240" w:lineRule="auto"/>
        <w:ind w:right="-3"/>
        <w:jc w:val="both"/>
      </w:pPr>
      <w:r w:rsidRPr="00140A5A">
        <w:tab/>
        <w:t>ж) требования по оформлению необходимых разрешений и документов;</w:t>
      </w:r>
    </w:p>
    <w:p w:rsidR="00A86DC7" w:rsidRPr="00140A5A" w:rsidRDefault="00A86DC7" w:rsidP="00911628">
      <w:pPr>
        <w:pStyle w:val="CM1"/>
        <w:tabs>
          <w:tab w:val="left" w:pos="540"/>
        </w:tabs>
        <w:spacing w:line="240" w:lineRule="auto"/>
        <w:ind w:right="-3"/>
        <w:jc w:val="both"/>
      </w:pPr>
      <w:r w:rsidRPr="00140A5A">
        <w:tab/>
        <w:t xml:space="preserve">з) иные необходимые требования. </w:t>
      </w:r>
    </w:p>
    <w:p w:rsidR="00A86DC7" w:rsidRPr="00140A5A" w:rsidRDefault="00A86DC7" w:rsidP="00732D97">
      <w:pPr>
        <w:pStyle w:val="Default"/>
        <w:tabs>
          <w:tab w:val="left" w:pos="540"/>
        </w:tabs>
        <w:ind w:right="-6"/>
        <w:jc w:val="center"/>
        <w:rPr>
          <w:color w:val="auto"/>
        </w:rPr>
      </w:pPr>
      <w:r w:rsidRPr="00140A5A">
        <w:rPr>
          <w:b/>
          <w:bCs/>
          <w:color w:val="auto"/>
        </w:rPr>
        <w:t>5. УСТАНОВЛЕНИЕ ТРЕБОВАНИЙ К УСЛУГАМ</w:t>
      </w:r>
    </w:p>
    <w:p w:rsidR="00A86DC7" w:rsidRPr="00140A5A" w:rsidRDefault="00A86DC7" w:rsidP="008A5D66">
      <w:pPr>
        <w:pStyle w:val="CM1"/>
        <w:tabs>
          <w:tab w:val="left" w:pos="540"/>
        </w:tabs>
        <w:spacing w:line="240" w:lineRule="auto"/>
        <w:ind w:right="-3"/>
        <w:jc w:val="both"/>
      </w:pPr>
      <w:r w:rsidRPr="00140A5A">
        <w:tab/>
        <w:t>5.1. При установлении требований к услугам следует дополнительно установить:</w:t>
      </w:r>
    </w:p>
    <w:p w:rsidR="00A86DC7" w:rsidRPr="00140A5A" w:rsidRDefault="00A86DC7" w:rsidP="008A5D66">
      <w:pPr>
        <w:pStyle w:val="CM1"/>
        <w:tabs>
          <w:tab w:val="left" w:pos="540"/>
        </w:tabs>
        <w:spacing w:line="240" w:lineRule="auto"/>
        <w:ind w:right="-3"/>
        <w:jc w:val="both"/>
      </w:pPr>
      <w:r w:rsidRPr="00140A5A">
        <w:tab/>
        <w:t xml:space="preserve">- требования к результатам оказания услуг; </w:t>
      </w:r>
    </w:p>
    <w:p w:rsidR="00A86DC7" w:rsidRPr="00140A5A" w:rsidRDefault="00A86DC7" w:rsidP="00D84A96">
      <w:pPr>
        <w:pStyle w:val="CM1"/>
        <w:tabs>
          <w:tab w:val="left" w:pos="540"/>
        </w:tabs>
        <w:spacing w:line="240" w:lineRule="auto"/>
        <w:ind w:right="-3"/>
        <w:jc w:val="both"/>
      </w:pPr>
      <w:r w:rsidRPr="00140A5A">
        <w:tab/>
        <w:t xml:space="preserve">- требования к видам оказываемых услуг; </w:t>
      </w:r>
    </w:p>
    <w:p w:rsidR="00A86DC7" w:rsidRPr="00140A5A" w:rsidRDefault="00A86DC7" w:rsidP="00A56880">
      <w:pPr>
        <w:pStyle w:val="CM1"/>
        <w:tabs>
          <w:tab w:val="left" w:pos="540"/>
        </w:tabs>
        <w:spacing w:line="240" w:lineRule="auto"/>
        <w:ind w:right="-3"/>
        <w:jc w:val="both"/>
      </w:pPr>
      <w:r w:rsidRPr="00140A5A">
        <w:tab/>
        <w:t xml:space="preserve">- требования к объемам оказываемых услуг; </w:t>
      </w:r>
    </w:p>
    <w:p w:rsidR="00A86DC7" w:rsidRPr="00140A5A" w:rsidRDefault="00A86DC7" w:rsidP="00A56880">
      <w:pPr>
        <w:pStyle w:val="CM1"/>
        <w:tabs>
          <w:tab w:val="left" w:pos="540"/>
        </w:tabs>
        <w:spacing w:line="240" w:lineRule="auto"/>
        <w:ind w:right="-3"/>
        <w:jc w:val="both"/>
      </w:pPr>
      <w:r w:rsidRPr="00140A5A">
        <w:tab/>
        <w:t xml:space="preserve">- требования к последовательности оказания услуг, их этапам; </w:t>
      </w:r>
    </w:p>
    <w:p w:rsidR="00A86DC7" w:rsidRPr="00140A5A" w:rsidRDefault="00A86DC7" w:rsidP="002547B6">
      <w:pPr>
        <w:pStyle w:val="CM1"/>
        <w:tabs>
          <w:tab w:val="left" w:pos="540"/>
        </w:tabs>
        <w:spacing w:line="240" w:lineRule="auto"/>
        <w:ind w:right="-3"/>
        <w:jc w:val="both"/>
      </w:pPr>
      <w:r w:rsidRPr="00140A5A">
        <w:tab/>
        <w:t xml:space="preserve">- требования по оформлению отчетности; </w:t>
      </w:r>
    </w:p>
    <w:p w:rsidR="003A5AA1" w:rsidRPr="00140A5A" w:rsidRDefault="00A86DC7" w:rsidP="008F05E8">
      <w:pPr>
        <w:pStyle w:val="CM1"/>
        <w:tabs>
          <w:tab w:val="left" w:pos="540"/>
        </w:tabs>
        <w:spacing w:line="240" w:lineRule="auto"/>
        <w:ind w:right="-3"/>
        <w:jc w:val="both"/>
      </w:pPr>
      <w:r w:rsidRPr="00140A5A">
        <w:tab/>
        <w:t xml:space="preserve">- требования к качеству услуг. </w:t>
      </w:r>
    </w:p>
    <w:p w:rsidR="003A5AA1" w:rsidRPr="00140A5A" w:rsidRDefault="003A5AA1" w:rsidP="00732D97">
      <w:pPr>
        <w:tabs>
          <w:tab w:val="left" w:pos="540"/>
        </w:tabs>
        <w:spacing w:line="240" w:lineRule="auto"/>
        <w:ind w:left="4248" w:firstLine="708"/>
        <w:jc w:val="right"/>
        <w:rPr>
          <w:sz w:val="24"/>
          <w:szCs w:val="24"/>
        </w:rPr>
      </w:pPr>
      <w:r w:rsidRPr="00140A5A">
        <w:rPr>
          <w:sz w:val="24"/>
          <w:szCs w:val="24"/>
        </w:rPr>
        <w:br w:type="page"/>
      </w:r>
      <w:r w:rsidRPr="00140A5A">
        <w:rPr>
          <w:sz w:val="24"/>
          <w:szCs w:val="24"/>
        </w:rPr>
        <w:lastRenderedPageBreak/>
        <w:t>Приложение № 3</w:t>
      </w:r>
    </w:p>
    <w:p w:rsidR="003A5AA1" w:rsidRPr="00140A5A" w:rsidRDefault="003A5AA1" w:rsidP="00732D97">
      <w:pPr>
        <w:tabs>
          <w:tab w:val="left" w:pos="540"/>
        </w:tabs>
        <w:spacing w:line="240" w:lineRule="auto"/>
        <w:ind w:left="2832" w:firstLine="708"/>
        <w:jc w:val="right"/>
        <w:rPr>
          <w:sz w:val="24"/>
          <w:szCs w:val="24"/>
        </w:rPr>
      </w:pPr>
      <w:r w:rsidRPr="00140A5A">
        <w:rPr>
          <w:sz w:val="24"/>
          <w:szCs w:val="24"/>
        </w:rPr>
        <w:tab/>
        <w:t xml:space="preserve">к Положению о закупках товаров, работ, услуг </w:t>
      </w:r>
    </w:p>
    <w:p w:rsidR="003A5AA1" w:rsidRPr="00140A5A" w:rsidRDefault="002847F3" w:rsidP="00732D97">
      <w:pPr>
        <w:tabs>
          <w:tab w:val="left" w:pos="540"/>
        </w:tabs>
        <w:spacing w:line="240" w:lineRule="auto"/>
        <w:ind w:left="2832" w:firstLine="708"/>
        <w:jc w:val="right"/>
        <w:rPr>
          <w:sz w:val="24"/>
          <w:szCs w:val="24"/>
        </w:rPr>
      </w:pPr>
      <w:r w:rsidRPr="00140A5A">
        <w:rPr>
          <w:sz w:val="24"/>
          <w:szCs w:val="24"/>
        </w:rPr>
        <w:tab/>
      </w:r>
      <w:r w:rsidR="003A5AA1" w:rsidRPr="00140A5A">
        <w:rPr>
          <w:sz w:val="24"/>
          <w:szCs w:val="24"/>
        </w:rPr>
        <w:t>АО «Ненецкая нефтяная компания»</w:t>
      </w:r>
    </w:p>
    <w:p w:rsidR="003A5AA1" w:rsidRPr="00140A5A" w:rsidRDefault="003A5AA1" w:rsidP="00732D97">
      <w:pPr>
        <w:spacing w:line="240" w:lineRule="auto"/>
        <w:jc w:val="right"/>
        <w:rPr>
          <w:sz w:val="24"/>
          <w:szCs w:val="24"/>
        </w:rPr>
      </w:pPr>
    </w:p>
    <w:p w:rsidR="003A5AA1" w:rsidRPr="00140A5A" w:rsidRDefault="003A5AA1" w:rsidP="00732D97">
      <w:pPr>
        <w:spacing w:line="240" w:lineRule="auto"/>
        <w:jc w:val="right"/>
        <w:rPr>
          <w:sz w:val="24"/>
          <w:szCs w:val="24"/>
        </w:rPr>
      </w:pPr>
    </w:p>
    <w:p w:rsidR="003A5AA1" w:rsidRPr="00140A5A" w:rsidRDefault="003A5AA1" w:rsidP="00732D97">
      <w:pPr>
        <w:spacing w:line="240" w:lineRule="auto"/>
        <w:jc w:val="right"/>
        <w:rPr>
          <w:sz w:val="24"/>
          <w:szCs w:val="24"/>
        </w:rPr>
      </w:pPr>
    </w:p>
    <w:p w:rsidR="003A5AA1" w:rsidRPr="00140A5A" w:rsidRDefault="003A5AA1" w:rsidP="00732D97">
      <w:pPr>
        <w:spacing w:line="240" w:lineRule="auto"/>
        <w:jc w:val="right"/>
        <w:rPr>
          <w:sz w:val="24"/>
          <w:szCs w:val="24"/>
        </w:rPr>
      </w:pPr>
    </w:p>
    <w:p w:rsidR="003A5AA1" w:rsidRPr="00140A5A" w:rsidRDefault="003A5AA1" w:rsidP="00732D97">
      <w:pPr>
        <w:spacing w:line="240" w:lineRule="auto"/>
        <w:jc w:val="right"/>
        <w:rPr>
          <w:sz w:val="24"/>
          <w:szCs w:val="24"/>
        </w:rPr>
      </w:pPr>
    </w:p>
    <w:p w:rsidR="003A5AA1" w:rsidRPr="00140A5A" w:rsidRDefault="003A5AA1" w:rsidP="008A5D66">
      <w:pPr>
        <w:pStyle w:val="Default"/>
        <w:jc w:val="center"/>
        <w:rPr>
          <w:b/>
          <w:bCs/>
        </w:rPr>
      </w:pPr>
      <w:r w:rsidRPr="00140A5A">
        <w:rPr>
          <w:b/>
          <w:bCs/>
        </w:rPr>
        <w:t>ТИПОВЫЕ ТРЕБОВАНИЯ</w:t>
      </w:r>
    </w:p>
    <w:p w:rsidR="003A5AA1" w:rsidRPr="00140A5A" w:rsidRDefault="003A5AA1" w:rsidP="008A5D66">
      <w:pPr>
        <w:pStyle w:val="Default"/>
        <w:jc w:val="center"/>
        <w:rPr>
          <w:b/>
          <w:bCs/>
        </w:rPr>
      </w:pPr>
      <w:r w:rsidRPr="00140A5A">
        <w:rPr>
          <w:b/>
          <w:bCs/>
        </w:rPr>
        <w:t>к участникам закупочных процедур</w:t>
      </w:r>
    </w:p>
    <w:p w:rsidR="003A5AA1" w:rsidRPr="00140A5A" w:rsidRDefault="003A5AA1" w:rsidP="00D84A96">
      <w:pPr>
        <w:pStyle w:val="Default"/>
        <w:jc w:val="center"/>
        <w:rPr>
          <w:color w:val="auto"/>
        </w:rPr>
      </w:pPr>
    </w:p>
    <w:p w:rsidR="003A5AA1" w:rsidRPr="00140A5A" w:rsidRDefault="003A5AA1" w:rsidP="00A56880">
      <w:pPr>
        <w:pStyle w:val="CM5"/>
        <w:spacing w:after="0"/>
        <w:ind w:firstLine="568"/>
      </w:pPr>
      <w:r w:rsidRPr="00140A5A">
        <w:rPr>
          <w:b/>
          <w:bCs/>
        </w:rPr>
        <w:t>1. Обязательные требования к участникам закупочных процедур</w:t>
      </w:r>
    </w:p>
    <w:p w:rsidR="003A5AA1" w:rsidRPr="00140A5A" w:rsidRDefault="003A5AA1" w:rsidP="00A56880">
      <w:pPr>
        <w:pStyle w:val="CM2"/>
        <w:spacing w:line="240" w:lineRule="auto"/>
        <w:ind w:firstLine="568"/>
        <w:jc w:val="both"/>
      </w:pPr>
      <w:r w:rsidRPr="00140A5A">
        <w:t>1.1. Обладание участником закупочных процедур полной правоспособностью на участие в закупочной процедуре, заключение и исполнение договора по результатам такой закупочной процедуры.</w:t>
      </w:r>
    </w:p>
    <w:p w:rsidR="003A5AA1" w:rsidRPr="00140A5A" w:rsidRDefault="003A5AA1" w:rsidP="002547B6">
      <w:pPr>
        <w:pStyle w:val="CM2"/>
        <w:spacing w:line="240" w:lineRule="auto"/>
        <w:ind w:firstLine="568"/>
        <w:jc w:val="both"/>
      </w:pPr>
      <w:r w:rsidRPr="00140A5A">
        <w:t>1.2.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rsidR="003A5AA1" w:rsidRPr="00140A5A" w:rsidRDefault="003A5AA1" w:rsidP="008F05E8">
      <w:pPr>
        <w:pStyle w:val="CM2"/>
        <w:spacing w:line="240" w:lineRule="auto"/>
        <w:ind w:firstLine="568"/>
        <w:jc w:val="both"/>
      </w:pPr>
      <w:r w:rsidRPr="00140A5A">
        <w:t xml:space="preserve"> 1.3. Неприостановление деятельности участника закупочных процедур в порядке, предусмотренном </w:t>
      </w:r>
      <w:hyperlink r:id="rId60" w:history="1">
        <w:r w:rsidRPr="00140A5A">
          <w:t>Кодексом</w:t>
        </w:r>
      </w:hyperlink>
      <w:r w:rsidRPr="00140A5A">
        <w:t xml:space="preserve"> Российской Федерации об административных правонарушениях, на день подачи заявки на участие в закупочной процедуре.</w:t>
      </w:r>
    </w:p>
    <w:p w:rsidR="003A5AA1" w:rsidRPr="00140A5A" w:rsidRDefault="003A5AA1" w:rsidP="00D728D5">
      <w:pPr>
        <w:pStyle w:val="CM2"/>
        <w:spacing w:line="240" w:lineRule="auto"/>
        <w:ind w:firstLine="568"/>
        <w:jc w:val="both"/>
      </w:pPr>
      <w:r w:rsidRPr="00140A5A">
        <w:t>1.4. Отсутствие у участника закупочных процедур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3A5AA1" w:rsidRPr="00140A5A" w:rsidRDefault="003A5AA1" w:rsidP="00911628">
      <w:pPr>
        <w:pStyle w:val="Default"/>
      </w:pPr>
    </w:p>
    <w:p w:rsidR="003A5AA1" w:rsidRPr="00140A5A" w:rsidRDefault="003A5AA1">
      <w:pPr>
        <w:pStyle w:val="CM5"/>
        <w:spacing w:after="0"/>
        <w:ind w:firstLine="568"/>
      </w:pPr>
      <w:r w:rsidRPr="00140A5A">
        <w:rPr>
          <w:b/>
          <w:bCs/>
        </w:rPr>
        <w:t>2. Дополнительные общие требования к участникам закупочных процедур</w:t>
      </w:r>
    </w:p>
    <w:p w:rsidR="003A5AA1" w:rsidRPr="00140A5A" w:rsidRDefault="003A5AA1">
      <w:pPr>
        <w:pStyle w:val="CM4"/>
        <w:spacing w:after="0"/>
        <w:ind w:firstLine="568"/>
        <w:jc w:val="both"/>
      </w:pPr>
      <w:r w:rsidRPr="00140A5A">
        <w:t>К участникам закупочных процедур могут быть предъявлены следующие дополнительные требования:</w:t>
      </w:r>
    </w:p>
    <w:p w:rsidR="003A5AA1" w:rsidRPr="00140A5A" w:rsidRDefault="003A5AA1">
      <w:pPr>
        <w:pStyle w:val="CM2"/>
        <w:spacing w:line="240" w:lineRule="auto"/>
        <w:ind w:firstLine="568"/>
        <w:jc w:val="both"/>
      </w:pPr>
      <w:r w:rsidRPr="00140A5A">
        <w:t>2.2. Наличие у участника опыта поставки товаров, выполнения работ, оказания услуг.</w:t>
      </w:r>
    </w:p>
    <w:p w:rsidR="003A5AA1" w:rsidRPr="00140A5A" w:rsidRDefault="003A5AA1">
      <w:pPr>
        <w:pStyle w:val="CM2"/>
        <w:spacing w:line="240" w:lineRule="auto"/>
        <w:ind w:firstLine="568"/>
        <w:jc w:val="both"/>
      </w:pPr>
      <w:r w:rsidRPr="00140A5A">
        <w:t>2.3. Наличие у участника:</w:t>
      </w:r>
    </w:p>
    <w:p w:rsidR="003A5AA1" w:rsidRPr="00140A5A" w:rsidRDefault="003A5AA1">
      <w:pPr>
        <w:pStyle w:val="CM2"/>
        <w:spacing w:line="240" w:lineRule="auto"/>
        <w:ind w:firstLine="568"/>
        <w:jc w:val="both"/>
      </w:pPr>
      <w:r w:rsidRPr="00140A5A">
        <w:t>а) производственных мощностей;</w:t>
      </w:r>
    </w:p>
    <w:p w:rsidR="003A5AA1" w:rsidRPr="00140A5A" w:rsidRDefault="003A5AA1">
      <w:pPr>
        <w:pStyle w:val="CM2"/>
        <w:spacing w:line="240" w:lineRule="auto"/>
        <w:ind w:firstLine="568"/>
        <w:jc w:val="both"/>
      </w:pPr>
      <w:r w:rsidRPr="00140A5A">
        <w:t>б) технологического оборудования;</w:t>
      </w:r>
    </w:p>
    <w:p w:rsidR="003A5AA1" w:rsidRPr="00140A5A" w:rsidRDefault="003A5AA1">
      <w:pPr>
        <w:pStyle w:val="CM2"/>
        <w:spacing w:line="240" w:lineRule="auto"/>
        <w:ind w:firstLine="568"/>
        <w:jc w:val="both"/>
      </w:pPr>
      <w:r w:rsidRPr="00140A5A">
        <w:t>в) трудовых ресурсов;</w:t>
      </w:r>
    </w:p>
    <w:p w:rsidR="003A5AA1" w:rsidRPr="00140A5A" w:rsidRDefault="003A5AA1">
      <w:pPr>
        <w:pStyle w:val="CM2"/>
        <w:spacing w:line="240" w:lineRule="auto"/>
        <w:ind w:firstLine="568"/>
        <w:jc w:val="both"/>
      </w:pPr>
      <w:r w:rsidRPr="00140A5A">
        <w:t>г) финансовых ресурсов.</w:t>
      </w:r>
    </w:p>
    <w:p w:rsidR="003A5AA1" w:rsidRPr="00140A5A" w:rsidRDefault="003A5AA1">
      <w:pPr>
        <w:pStyle w:val="CM2"/>
        <w:spacing w:line="240" w:lineRule="auto"/>
        <w:ind w:firstLine="568"/>
        <w:jc w:val="both"/>
      </w:pPr>
      <w:r w:rsidRPr="00140A5A">
        <w:t>2.4. Обладание участниками закупочных процедур правами на объекты интеллектуальной собственности, если они необходимы для исполнения договора, либо в связи с исполнением договора Организатор закупочных процедур приобретает права на объекты интеллектуальной собственности.</w:t>
      </w:r>
    </w:p>
    <w:p w:rsidR="003A5AA1" w:rsidRPr="00140A5A" w:rsidRDefault="003A5AA1">
      <w:pPr>
        <w:pStyle w:val="CM2"/>
        <w:spacing w:line="240" w:lineRule="auto"/>
        <w:ind w:firstLine="568"/>
        <w:jc w:val="both"/>
      </w:pPr>
      <w:r w:rsidRPr="00140A5A">
        <w:t>2.5.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у них лицензий, специальных разрешений, обязательное членство в саморегулируемых организациях.</w:t>
      </w:r>
    </w:p>
    <w:p w:rsidR="003A5AA1" w:rsidRPr="00140A5A" w:rsidRDefault="003A5AA1">
      <w:pPr>
        <w:pStyle w:val="CM2"/>
        <w:spacing w:line="240" w:lineRule="auto"/>
        <w:ind w:firstLine="568"/>
        <w:jc w:val="both"/>
      </w:pPr>
      <w:r w:rsidRPr="00140A5A">
        <w:t>2.6. Наличие у участника закупочных процедур работников, привлекаемых для выполнения договора, установленной квалификации.</w:t>
      </w:r>
    </w:p>
    <w:p w:rsidR="006260A4" w:rsidRPr="00140A5A" w:rsidRDefault="003A5AA1">
      <w:pPr>
        <w:pStyle w:val="CM2"/>
        <w:spacing w:line="240" w:lineRule="auto"/>
        <w:ind w:firstLine="568"/>
        <w:jc w:val="both"/>
      </w:pPr>
      <w:r w:rsidRPr="00140A5A">
        <w:lastRenderedPageBreak/>
        <w:t>2.7. Отсутствие сведений об участниках закупочных процедур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A9607D" w:rsidRPr="00140A5A">
        <w:t xml:space="preserve"> и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Pr="00140A5A">
        <w:t>.</w:t>
      </w:r>
    </w:p>
    <w:p w:rsidR="00226813" w:rsidRPr="00140A5A" w:rsidRDefault="00226813">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br w:type="page"/>
      </w:r>
      <w:r w:rsidRPr="00140A5A">
        <w:rPr>
          <w:rFonts w:ascii="Times New Roman" w:hAnsi="Times New Roman" w:cs="Times New Roman"/>
          <w:sz w:val="24"/>
          <w:szCs w:val="24"/>
        </w:rPr>
        <w:lastRenderedPageBreak/>
        <w:t>Приложение №4</w:t>
      </w:r>
    </w:p>
    <w:p w:rsidR="00226813" w:rsidRPr="00140A5A" w:rsidRDefault="00226813">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t>к Положению о закупках товаров, работ, услуг</w:t>
      </w:r>
    </w:p>
    <w:p w:rsidR="00226813" w:rsidRPr="00140A5A" w:rsidRDefault="00226813">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t>АО «Ненецкая нефтяная компания»</w:t>
      </w:r>
    </w:p>
    <w:p w:rsidR="00226813" w:rsidRPr="00140A5A" w:rsidRDefault="00226813">
      <w:pPr>
        <w:pStyle w:val="ConsPlusNonformat"/>
        <w:jc w:val="right"/>
        <w:rPr>
          <w:rFonts w:ascii="Times New Roman" w:hAnsi="Times New Roman" w:cs="Times New Roman"/>
          <w:sz w:val="24"/>
          <w:szCs w:val="24"/>
        </w:rPr>
      </w:pPr>
    </w:p>
    <w:p w:rsidR="00162424" w:rsidRPr="00140A5A" w:rsidRDefault="00C061D4" w:rsidP="00732D97">
      <w:pPr>
        <w:pStyle w:val="ConsPlusNormal"/>
        <w:widowControl/>
        <w:ind w:firstLine="0"/>
        <w:jc w:val="center"/>
        <w:rPr>
          <w:rFonts w:ascii="Times New Roman" w:hAnsi="Times New Roman" w:cs="Times New Roman"/>
          <w:b/>
          <w:sz w:val="24"/>
          <w:szCs w:val="24"/>
        </w:rPr>
      </w:pPr>
      <w:r w:rsidRPr="00140A5A">
        <w:rPr>
          <w:rFonts w:ascii="Times New Roman" w:hAnsi="Times New Roman" w:cs="Times New Roman"/>
          <w:b/>
          <w:sz w:val="24"/>
          <w:szCs w:val="24"/>
        </w:rPr>
        <w:t>ФОРМА ЗАЯВКИ НА УЧАСТИЕ В ЗАПРОСЕ КОТИРОВОК В ЭЛЕКТРОННОЙ ФОРМЕ</w:t>
      </w:r>
      <w:r w:rsidRPr="00140A5A" w:rsidDel="00FD1A32">
        <w:rPr>
          <w:rFonts w:ascii="Times New Roman" w:hAnsi="Times New Roman" w:cs="Times New Roman"/>
          <w:b/>
          <w:sz w:val="24"/>
          <w:szCs w:val="24"/>
        </w:rPr>
        <w:t xml:space="preserve"> </w:t>
      </w:r>
    </w:p>
    <w:p w:rsidR="00162424" w:rsidRPr="00140A5A" w:rsidRDefault="00162424" w:rsidP="00732D97">
      <w:pPr>
        <w:pStyle w:val="ConsPlusNormal"/>
        <w:widowControl/>
        <w:ind w:firstLine="0"/>
        <w:jc w:val="center"/>
        <w:rPr>
          <w:rFonts w:ascii="Times New Roman" w:hAnsi="Times New Roman" w:cs="Times New Roman"/>
          <w:b/>
          <w:sz w:val="24"/>
          <w:szCs w:val="24"/>
        </w:rPr>
      </w:pPr>
    </w:p>
    <w:p w:rsidR="00162424" w:rsidRPr="00140A5A" w:rsidRDefault="00162424" w:rsidP="00162424">
      <w:pPr>
        <w:widowControl w:val="0"/>
        <w:autoSpaceDE w:val="0"/>
        <w:autoSpaceDN w:val="0"/>
        <w:adjustRightInd w:val="0"/>
        <w:spacing w:line="240" w:lineRule="auto"/>
        <w:ind w:firstLine="0"/>
        <w:rPr>
          <w:sz w:val="24"/>
          <w:szCs w:val="24"/>
        </w:rPr>
      </w:pPr>
    </w:p>
    <w:p w:rsidR="00162424" w:rsidRPr="00140A5A" w:rsidRDefault="00162424" w:rsidP="00162424">
      <w:pPr>
        <w:widowControl w:val="0"/>
        <w:autoSpaceDE w:val="0"/>
        <w:autoSpaceDN w:val="0"/>
        <w:adjustRightInd w:val="0"/>
        <w:spacing w:line="240" w:lineRule="auto"/>
        <w:ind w:firstLine="0"/>
        <w:jc w:val="right"/>
        <w:rPr>
          <w:sz w:val="24"/>
          <w:szCs w:val="24"/>
        </w:rPr>
      </w:pPr>
      <w:r w:rsidRPr="00140A5A">
        <w:rPr>
          <w:sz w:val="24"/>
          <w:szCs w:val="24"/>
        </w:rPr>
        <w:t>На фирменном бланке участника закупки</w:t>
      </w:r>
    </w:p>
    <w:p w:rsidR="00162424" w:rsidRPr="00140A5A" w:rsidRDefault="00162424" w:rsidP="00162424">
      <w:pPr>
        <w:widowControl w:val="0"/>
        <w:autoSpaceDE w:val="0"/>
        <w:autoSpaceDN w:val="0"/>
        <w:adjustRightInd w:val="0"/>
        <w:spacing w:line="240" w:lineRule="auto"/>
        <w:ind w:firstLine="0"/>
        <w:jc w:val="right"/>
        <w:rPr>
          <w:sz w:val="24"/>
          <w:szCs w:val="24"/>
        </w:rPr>
      </w:pPr>
      <w:r w:rsidRPr="00140A5A">
        <w:rPr>
          <w:sz w:val="24"/>
          <w:szCs w:val="24"/>
        </w:rPr>
        <w:t>Исх. номер, дата</w:t>
      </w:r>
    </w:p>
    <w:p w:rsidR="00162424" w:rsidRPr="00140A5A" w:rsidRDefault="00162424" w:rsidP="00162424">
      <w:pPr>
        <w:widowControl w:val="0"/>
        <w:autoSpaceDE w:val="0"/>
        <w:autoSpaceDN w:val="0"/>
        <w:adjustRightInd w:val="0"/>
        <w:spacing w:line="240" w:lineRule="auto"/>
        <w:ind w:firstLine="0"/>
        <w:jc w:val="right"/>
        <w:rPr>
          <w:sz w:val="24"/>
          <w:szCs w:val="24"/>
        </w:rPr>
      </w:pPr>
      <w:r w:rsidRPr="00140A5A">
        <w:rPr>
          <w:sz w:val="24"/>
          <w:szCs w:val="24"/>
        </w:rPr>
        <w:t>В Комиссию по закупкам _____________</w:t>
      </w:r>
      <w:r w:rsidRPr="00140A5A">
        <w:rPr>
          <w:sz w:val="24"/>
          <w:szCs w:val="24"/>
          <w:vertAlign w:val="superscript"/>
          <w:lang w:val="en-US"/>
        </w:rPr>
        <w:footnoteReference w:id="4"/>
      </w:r>
    </w:p>
    <w:p w:rsidR="00162424" w:rsidRPr="00140A5A" w:rsidRDefault="00162424" w:rsidP="00162424">
      <w:pPr>
        <w:widowControl w:val="0"/>
        <w:autoSpaceDE w:val="0"/>
        <w:autoSpaceDN w:val="0"/>
        <w:adjustRightInd w:val="0"/>
        <w:spacing w:line="240" w:lineRule="auto"/>
        <w:ind w:firstLine="0"/>
        <w:rPr>
          <w:sz w:val="24"/>
          <w:szCs w:val="24"/>
        </w:rPr>
      </w:pPr>
      <w:r w:rsidRPr="00140A5A">
        <w:rPr>
          <w:sz w:val="24"/>
          <w:szCs w:val="24"/>
        </w:rPr>
        <w:t>ЗАКУПКА №_________</w:t>
      </w:r>
    </w:p>
    <w:p w:rsidR="00162424" w:rsidRPr="00140A5A" w:rsidRDefault="00162424" w:rsidP="00162424">
      <w:pPr>
        <w:widowControl w:val="0"/>
        <w:autoSpaceDE w:val="0"/>
        <w:autoSpaceDN w:val="0"/>
        <w:adjustRightInd w:val="0"/>
        <w:spacing w:line="240" w:lineRule="auto"/>
        <w:ind w:firstLine="0"/>
        <w:jc w:val="center"/>
        <w:rPr>
          <w:b/>
          <w:sz w:val="24"/>
          <w:szCs w:val="24"/>
        </w:rPr>
      </w:pPr>
    </w:p>
    <w:p w:rsidR="00162424" w:rsidRPr="00140A5A" w:rsidRDefault="00162424" w:rsidP="00162424">
      <w:pPr>
        <w:widowControl w:val="0"/>
        <w:autoSpaceDE w:val="0"/>
        <w:autoSpaceDN w:val="0"/>
        <w:adjustRightInd w:val="0"/>
        <w:spacing w:line="240" w:lineRule="auto"/>
        <w:ind w:firstLine="0"/>
        <w:jc w:val="center"/>
        <w:rPr>
          <w:b/>
          <w:sz w:val="24"/>
          <w:szCs w:val="24"/>
        </w:rPr>
      </w:pPr>
      <w:r w:rsidRPr="00140A5A">
        <w:rPr>
          <w:b/>
          <w:sz w:val="24"/>
          <w:szCs w:val="24"/>
        </w:rPr>
        <w:t>Котировочная заявка</w:t>
      </w:r>
    </w:p>
    <w:p w:rsidR="00162424" w:rsidRPr="00140A5A" w:rsidRDefault="00162424" w:rsidP="00162424">
      <w:pPr>
        <w:widowControl w:val="0"/>
        <w:autoSpaceDE w:val="0"/>
        <w:autoSpaceDN w:val="0"/>
        <w:adjustRightInd w:val="0"/>
        <w:spacing w:line="360" w:lineRule="auto"/>
        <w:ind w:firstLine="709"/>
        <w:rPr>
          <w:sz w:val="24"/>
          <w:szCs w:val="24"/>
        </w:rPr>
      </w:pPr>
    </w:p>
    <w:p w:rsidR="00162424" w:rsidRPr="00140A5A" w:rsidRDefault="00162424" w:rsidP="00162424">
      <w:pPr>
        <w:widowControl w:val="0"/>
        <w:autoSpaceDE w:val="0"/>
        <w:autoSpaceDN w:val="0"/>
        <w:adjustRightInd w:val="0"/>
        <w:spacing w:line="360" w:lineRule="auto"/>
        <w:ind w:firstLine="709"/>
        <w:rPr>
          <w:sz w:val="24"/>
          <w:szCs w:val="24"/>
        </w:rPr>
      </w:pPr>
      <w:r w:rsidRPr="00140A5A">
        <w:rPr>
          <w:sz w:val="24"/>
          <w:szCs w:val="24"/>
        </w:rPr>
        <w:t>Изучив извещение о проведении запроса котировок в электронной форме на право заключения договора на ________________________________, ________________ (</w:t>
      </w:r>
      <w:r w:rsidRPr="00140A5A">
        <w:rPr>
          <w:i/>
          <w:sz w:val="24"/>
          <w:szCs w:val="24"/>
        </w:rPr>
        <w:t>полное наименование (для юридического лица)/ФИО (для физического лица)</w:t>
      </w:r>
      <w:r w:rsidRPr="00140A5A">
        <w:rPr>
          <w:sz w:val="24"/>
          <w:szCs w:val="24"/>
        </w:rPr>
        <w:t xml:space="preserve"> </w:t>
      </w:r>
      <w:r w:rsidRPr="00140A5A">
        <w:rPr>
          <w:i/>
          <w:sz w:val="24"/>
          <w:szCs w:val="24"/>
        </w:rPr>
        <w:t>участника закупки)</w:t>
      </w:r>
      <w:r w:rsidRPr="00140A5A">
        <w:rPr>
          <w:sz w:val="24"/>
          <w:szCs w:val="24"/>
        </w:rPr>
        <w:t xml:space="preserve">, в лице ______________________ </w:t>
      </w:r>
      <w:r w:rsidRPr="00140A5A">
        <w:rPr>
          <w:i/>
          <w:sz w:val="24"/>
          <w:szCs w:val="24"/>
        </w:rPr>
        <w:t>(должность, ФИО</w:t>
      </w:r>
      <w:r w:rsidRPr="00140A5A">
        <w:rPr>
          <w:sz w:val="24"/>
          <w:szCs w:val="24"/>
        </w:rPr>
        <w:t>), действующего на основании _________, выражает согласие участвовать в запросе котировок в электронной форме на условиях, установленных в извещении о проведении запроса котировок в электронной форме.</w:t>
      </w:r>
    </w:p>
    <w:p w:rsidR="00162424" w:rsidRPr="00140A5A" w:rsidRDefault="00162424" w:rsidP="00162424">
      <w:pPr>
        <w:widowControl w:val="0"/>
        <w:autoSpaceDE w:val="0"/>
        <w:autoSpaceDN w:val="0"/>
        <w:adjustRightInd w:val="0"/>
        <w:spacing w:line="360" w:lineRule="auto"/>
        <w:ind w:firstLine="709"/>
        <w:rPr>
          <w:sz w:val="24"/>
          <w:szCs w:val="24"/>
        </w:rPr>
      </w:pPr>
      <w:r w:rsidRPr="00140A5A">
        <w:rPr>
          <w:sz w:val="24"/>
          <w:szCs w:val="24"/>
        </w:rPr>
        <w:t>Предлагаем поставить продукцию, являющуюся предметом запроса котировок, в полном соответствии с требованиями извещения о проведении запроса котировок на условиях, представленных в настоящей заявке, в том числе предлагаем:</w:t>
      </w:r>
    </w:p>
    <w:p w:rsidR="00162424" w:rsidRPr="00140A5A" w:rsidRDefault="00162424" w:rsidP="00E928AD">
      <w:pPr>
        <w:widowControl w:val="0"/>
        <w:numPr>
          <w:ilvl w:val="1"/>
          <w:numId w:val="48"/>
        </w:numPr>
        <w:tabs>
          <w:tab w:val="left" w:pos="1276"/>
        </w:tabs>
        <w:autoSpaceDE w:val="0"/>
        <w:autoSpaceDN w:val="0"/>
        <w:adjustRightInd w:val="0"/>
        <w:spacing w:line="360" w:lineRule="auto"/>
        <w:ind w:left="0" w:firstLine="709"/>
        <w:jc w:val="left"/>
        <w:rPr>
          <w:sz w:val="24"/>
          <w:szCs w:val="24"/>
        </w:rPr>
      </w:pPr>
      <w:r w:rsidRPr="00140A5A">
        <w:rPr>
          <w:i/>
          <w:sz w:val="24"/>
          <w:szCs w:val="24"/>
        </w:rPr>
        <w:t>Поставить (выполнить/оказать)</w:t>
      </w:r>
      <w:r w:rsidRPr="00140A5A">
        <w:rPr>
          <w:i/>
          <w:sz w:val="24"/>
          <w:szCs w:val="24"/>
          <w:vertAlign w:val="superscript"/>
        </w:rPr>
        <w:footnoteReference w:id="5"/>
      </w:r>
      <w:r w:rsidRPr="00140A5A">
        <w:rPr>
          <w:sz w:val="24"/>
          <w:szCs w:val="24"/>
        </w:rPr>
        <w:t xml:space="preserve"> _________________________________ по цене договора _______________________(</w:t>
      </w:r>
      <w:r w:rsidRPr="00140A5A">
        <w:rPr>
          <w:i/>
          <w:sz w:val="24"/>
          <w:szCs w:val="24"/>
        </w:rPr>
        <w:t>сумма цифрами и прописью</w:t>
      </w:r>
      <w:r w:rsidRPr="00140A5A">
        <w:rPr>
          <w:sz w:val="24"/>
          <w:szCs w:val="24"/>
        </w:rPr>
        <w:t>), в том числе НДС _____________________________ (</w:t>
      </w:r>
      <w:r w:rsidRPr="00140A5A">
        <w:rPr>
          <w:i/>
          <w:sz w:val="24"/>
          <w:szCs w:val="24"/>
        </w:rPr>
        <w:t>сумма цифрами и прописью</w:t>
      </w:r>
      <w:r w:rsidRPr="00140A5A">
        <w:rPr>
          <w:sz w:val="24"/>
          <w:szCs w:val="24"/>
        </w:rPr>
        <w:t xml:space="preserve">) рублей с учетом всех расходов связанных с </w:t>
      </w:r>
      <w:r w:rsidRPr="00140A5A">
        <w:rPr>
          <w:i/>
          <w:sz w:val="24"/>
          <w:szCs w:val="24"/>
        </w:rPr>
        <w:t>поставкой товара/выполнением работ/оказанием услуг</w:t>
      </w:r>
      <w:r w:rsidRPr="00140A5A">
        <w:rPr>
          <w:sz w:val="24"/>
          <w:szCs w:val="24"/>
          <w:vertAlign w:val="superscript"/>
        </w:rPr>
        <w:footnoteReference w:id="6"/>
      </w:r>
      <w:r w:rsidRPr="00140A5A">
        <w:rPr>
          <w:i/>
          <w:sz w:val="24"/>
          <w:szCs w:val="24"/>
        </w:rPr>
        <w:t>,</w:t>
      </w:r>
      <w:r w:rsidRPr="00140A5A">
        <w:rPr>
          <w:sz w:val="24"/>
          <w:szCs w:val="24"/>
        </w:rPr>
        <w:t xml:space="preserve"> в том числе расходов на уплату налогов, сборов и иных обязательных платежей, которые </w:t>
      </w:r>
      <w:r w:rsidRPr="00140A5A">
        <w:rPr>
          <w:i/>
          <w:sz w:val="24"/>
          <w:szCs w:val="24"/>
        </w:rPr>
        <w:t>поставщик (исполнитель, подрядчик)</w:t>
      </w:r>
      <w:r w:rsidRPr="00140A5A">
        <w:rPr>
          <w:i/>
          <w:sz w:val="24"/>
          <w:szCs w:val="24"/>
          <w:vertAlign w:val="superscript"/>
        </w:rPr>
        <w:footnoteReference w:id="7"/>
      </w:r>
      <w:r w:rsidRPr="00140A5A">
        <w:rPr>
          <w:sz w:val="24"/>
          <w:szCs w:val="24"/>
        </w:rPr>
        <w:t xml:space="preserve"> должен выплатить в связи с выполнением обязательств по Договору в соответствии с законодательством Российской Федерации.</w:t>
      </w:r>
    </w:p>
    <w:p w:rsidR="00162424" w:rsidRPr="00140A5A" w:rsidRDefault="00162424" w:rsidP="00162424">
      <w:pPr>
        <w:widowControl w:val="0"/>
        <w:autoSpaceDE w:val="0"/>
        <w:autoSpaceDN w:val="0"/>
        <w:adjustRightInd w:val="0"/>
        <w:spacing w:line="360" w:lineRule="auto"/>
        <w:ind w:firstLine="709"/>
        <w:rPr>
          <w:sz w:val="24"/>
          <w:szCs w:val="24"/>
        </w:rPr>
      </w:pPr>
      <w:r w:rsidRPr="00140A5A">
        <w:rPr>
          <w:sz w:val="24"/>
          <w:szCs w:val="24"/>
        </w:rPr>
        <w:t>2. Характеристики поставляемой продукции:</w:t>
      </w:r>
    </w:p>
    <w:p w:rsidR="00162424" w:rsidRPr="00140A5A" w:rsidRDefault="00162424" w:rsidP="00162424">
      <w:pPr>
        <w:widowControl w:val="0"/>
        <w:autoSpaceDE w:val="0"/>
        <w:autoSpaceDN w:val="0"/>
        <w:adjustRightInd w:val="0"/>
        <w:spacing w:line="360" w:lineRule="auto"/>
        <w:ind w:firstLine="0"/>
        <w:rPr>
          <w:i/>
          <w:sz w:val="24"/>
          <w:szCs w:val="24"/>
        </w:rPr>
      </w:pPr>
      <w:r w:rsidRPr="00140A5A">
        <w:rPr>
          <w:i/>
          <w:sz w:val="24"/>
          <w:szCs w:val="24"/>
        </w:rPr>
        <w:t>(характеристики должны быть описаны так, чтобы было возможно определить соответствие предлагаемой продукции требованиям, установленным в Приложении ___).</w:t>
      </w:r>
    </w:p>
    <w:p w:rsidR="00162424" w:rsidRPr="00140A5A" w:rsidRDefault="00162424" w:rsidP="00162424">
      <w:pPr>
        <w:widowControl w:val="0"/>
        <w:autoSpaceDE w:val="0"/>
        <w:autoSpaceDN w:val="0"/>
        <w:adjustRightInd w:val="0"/>
        <w:spacing w:line="360" w:lineRule="auto"/>
        <w:ind w:firstLine="709"/>
        <w:rPr>
          <w:sz w:val="24"/>
          <w:szCs w:val="24"/>
        </w:rPr>
      </w:pPr>
      <w:r w:rsidRPr="00140A5A">
        <w:rPr>
          <w:sz w:val="24"/>
          <w:szCs w:val="24"/>
        </w:rPr>
        <w:lastRenderedPageBreak/>
        <w:t>В случае признания ____________________ (</w:t>
      </w:r>
      <w:r w:rsidRPr="00140A5A">
        <w:rPr>
          <w:i/>
          <w:sz w:val="24"/>
          <w:szCs w:val="24"/>
        </w:rPr>
        <w:t>наименование (для юридического лица)/ФИО (для физического лица) участника закупки</w:t>
      </w:r>
      <w:r w:rsidRPr="00140A5A">
        <w:rPr>
          <w:sz w:val="24"/>
          <w:szCs w:val="24"/>
        </w:rPr>
        <w:t>) победителем запроса котировок в электронной форме обязуемся заключить договор в соответствии с требованиями извещения о проведении запроса котировок в электронной форме и условиями, предложенными в настоящей заявке, в срок, указанный в извещении о проведении запроса котировок в электронной форме.</w:t>
      </w:r>
    </w:p>
    <w:p w:rsidR="00162424" w:rsidRPr="00140A5A" w:rsidRDefault="00162424" w:rsidP="00162424">
      <w:pPr>
        <w:widowControl w:val="0"/>
        <w:autoSpaceDE w:val="0"/>
        <w:autoSpaceDN w:val="0"/>
        <w:adjustRightInd w:val="0"/>
        <w:spacing w:line="360" w:lineRule="auto"/>
        <w:ind w:firstLine="709"/>
        <w:rPr>
          <w:sz w:val="24"/>
          <w:szCs w:val="24"/>
        </w:rPr>
      </w:pPr>
      <w:r w:rsidRPr="00140A5A">
        <w:rPr>
          <w:sz w:val="24"/>
          <w:szCs w:val="24"/>
        </w:rPr>
        <w:t>Срок действия настоящей котировочной заявки составляет 60 (шестьдесят) дней.</w:t>
      </w:r>
    </w:p>
    <w:p w:rsidR="00162424" w:rsidRPr="00140A5A" w:rsidRDefault="00162424" w:rsidP="00162424">
      <w:pPr>
        <w:widowControl w:val="0"/>
        <w:autoSpaceDE w:val="0"/>
        <w:autoSpaceDN w:val="0"/>
        <w:adjustRightInd w:val="0"/>
        <w:spacing w:line="360" w:lineRule="auto"/>
        <w:ind w:firstLine="0"/>
        <w:rPr>
          <w:sz w:val="24"/>
          <w:szCs w:val="24"/>
        </w:rPr>
      </w:pPr>
    </w:p>
    <w:p w:rsidR="00162424" w:rsidRPr="00140A5A" w:rsidRDefault="00162424" w:rsidP="00162424">
      <w:pPr>
        <w:widowControl w:val="0"/>
        <w:autoSpaceDE w:val="0"/>
        <w:autoSpaceDN w:val="0"/>
        <w:adjustRightInd w:val="0"/>
        <w:spacing w:line="360" w:lineRule="auto"/>
        <w:ind w:firstLine="0"/>
        <w:rPr>
          <w:sz w:val="24"/>
          <w:szCs w:val="24"/>
        </w:rPr>
      </w:pPr>
      <w:r w:rsidRPr="00140A5A">
        <w:rPr>
          <w:sz w:val="24"/>
          <w:szCs w:val="24"/>
        </w:rPr>
        <w:t>Приложения к котировочной заявке:</w:t>
      </w:r>
    </w:p>
    <w:p w:rsidR="00162424" w:rsidRPr="00140A5A" w:rsidRDefault="00162424" w:rsidP="00162424">
      <w:pPr>
        <w:widowControl w:val="0"/>
        <w:autoSpaceDE w:val="0"/>
        <w:autoSpaceDN w:val="0"/>
        <w:adjustRightInd w:val="0"/>
        <w:spacing w:line="240" w:lineRule="auto"/>
        <w:ind w:firstLine="0"/>
        <w:rPr>
          <w:sz w:val="24"/>
          <w:szCs w:val="24"/>
        </w:rPr>
      </w:pPr>
      <w:r w:rsidRPr="00140A5A">
        <w:rPr>
          <w:sz w:val="24"/>
          <w:szCs w:val="24"/>
        </w:rPr>
        <w:t>1. Анкета участника закупки на ___ л.</w:t>
      </w:r>
    </w:p>
    <w:p w:rsidR="00162424" w:rsidRPr="00140A5A" w:rsidRDefault="00162424" w:rsidP="00162424">
      <w:pPr>
        <w:widowControl w:val="0"/>
        <w:autoSpaceDE w:val="0"/>
        <w:autoSpaceDN w:val="0"/>
        <w:adjustRightInd w:val="0"/>
        <w:spacing w:line="240" w:lineRule="auto"/>
        <w:ind w:firstLine="0"/>
        <w:rPr>
          <w:sz w:val="24"/>
          <w:szCs w:val="24"/>
        </w:rPr>
      </w:pPr>
      <w:r w:rsidRPr="00140A5A">
        <w:rPr>
          <w:sz w:val="24"/>
          <w:szCs w:val="24"/>
        </w:rPr>
        <w:t>2. __________ (</w:t>
      </w:r>
      <w:r w:rsidRPr="00140A5A">
        <w:rPr>
          <w:i/>
          <w:sz w:val="24"/>
          <w:szCs w:val="24"/>
        </w:rPr>
        <w:t>наименование документа</w:t>
      </w:r>
      <w:r w:rsidRPr="00140A5A">
        <w:rPr>
          <w:sz w:val="24"/>
          <w:szCs w:val="24"/>
        </w:rPr>
        <w:t>) на ___ л.</w:t>
      </w:r>
    </w:p>
    <w:p w:rsidR="00162424" w:rsidRPr="00140A5A" w:rsidRDefault="00162424" w:rsidP="00162424">
      <w:pPr>
        <w:widowControl w:val="0"/>
        <w:autoSpaceDE w:val="0"/>
        <w:autoSpaceDN w:val="0"/>
        <w:adjustRightInd w:val="0"/>
        <w:spacing w:line="240" w:lineRule="auto"/>
        <w:ind w:firstLine="0"/>
        <w:rPr>
          <w:sz w:val="24"/>
          <w:szCs w:val="24"/>
        </w:rPr>
      </w:pPr>
      <w:r w:rsidRPr="00140A5A">
        <w:rPr>
          <w:sz w:val="24"/>
          <w:szCs w:val="24"/>
        </w:rPr>
        <w:t>3.__________ (</w:t>
      </w:r>
      <w:r w:rsidRPr="00140A5A">
        <w:rPr>
          <w:i/>
          <w:sz w:val="24"/>
          <w:szCs w:val="24"/>
        </w:rPr>
        <w:t>наименование документа</w:t>
      </w:r>
      <w:r w:rsidRPr="00140A5A">
        <w:rPr>
          <w:sz w:val="24"/>
          <w:szCs w:val="24"/>
        </w:rPr>
        <w:t>) на ___ л.</w:t>
      </w:r>
    </w:p>
    <w:p w:rsidR="00162424" w:rsidRPr="00140A5A" w:rsidRDefault="00162424" w:rsidP="00162424">
      <w:pPr>
        <w:widowControl w:val="0"/>
        <w:autoSpaceDE w:val="0"/>
        <w:autoSpaceDN w:val="0"/>
        <w:adjustRightInd w:val="0"/>
        <w:spacing w:line="240" w:lineRule="auto"/>
        <w:ind w:firstLine="0"/>
        <w:rPr>
          <w:sz w:val="24"/>
          <w:szCs w:val="24"/>
        </w:rPr>
      </w:pPr>
    </w:p>
    <w:p w:rsidR="00162424" w:rsidRPr="00140A5A" w:rsidRDefault="00162424" w:rsidP="00162424">
      <w:pPr>
        <w:widowControl w:val="0"/>
        <w:autoSpaceDE w:val="0"/>
        <w:autoSpaceDN w:val="0"/>
        <w:adjustRightInd w:val="0"/>
        <w:spacing w:line="240" w:lineRule="auto"/>
        <w:ind w:firstLine="0"/>
        <w:rPr>
          <w:sz w:val="24"/>
          <w:szCs w:val="24"/>
        </w:rPr>
      </w:pPr>
    </w:p>
    <w:p w:rsidR="00162424" w:rsidRPr="00140A5A" w:rsidRDefault="00162424" w:rsidP="00162424">
      <w:pPr>
        <w:widowControl w:val="0"/>
        <w:tabs>
          <w:tab w:val="left" w:pos="5387"/>
          <w:tab w:val="left" w:pos="8364"/>
        </w:tabs>
        <w:autoSpaceDE w:val="0"/>
        <w:autoSpaceDN w:val="0"/>
        <w:adjustRightInd w:val="0"/>
        <w:spacing w:line="240" w:lineRule="auto"/>
        <w:ind w:firstLine="0"/>
        <w:rPr>
          <w:i/>
          <w:sz w:val="24"/>
          <w:szCs w:val="24"/>
        </w:rPr>
      </w:pPr>
      <w:r w:rsidRPr="00140A5A">
        <w:rPr>
          <w:i/>
          <w:sz w:val="24"/>
          <w:szCs w:val="24"/>
        </w:rPr>
        <w:t xml:space="preserve">Руководитель участника закупки </w:t>
      </w:r>
      <w:r w:rsidRPr="00140A5A">
        <w:rPr>
          <w:i/>
          <w:sz w:val="24"/>
          <w:szCs w:val="24"/>
        </w:rPr>
        <w:tab/>
        <w:t xml:space="preserve">______________ </w:t>
      </w:r>
      <w:r w:rsidRPr="00140A5A">
        <w:rPr>
          <w:i/>
          <w:sz w:val="24"/>
          <w:szCs w:val="24"/>
        </w:rPr>
        <w:tab/>
        <w:t>/ФИО/</w:t>
      </w:r>
    </w:p>
    <w:p w:rsidR="00162424" w:rsidRPr="00140A5A" w:rsidRDefault="00162424" w:rsidP="00162424">
      <w:pPr>
        <w:widowControl w:val="0"/>
        <w:tabs>
          <w:tab w:val="left" w:pos="5670"/>
        </w:tabs>
        <w:autoSpaceDE w:val="0"/>
        <w:autoSpaceDN w:val="0"/>
        <w:adjustRightInd w:val="0"/>
        <w:spacing w:line="240" w:lineRule="auto"/>
        <w:ind w:firstLine="0"/>
        <w:rPr>
          <w:b/>
          <w:bCs/>
          <w:i/>
          <w:iCs/>
          <w:sz w:val="24"/>
          <w:szCs w:val="24"/>
        </w:rPr>
      </w:pPr>
      <w:r w:rsidRPr="00140A5A">
        <w:rPr>
          <w:i/>
          <w:sz w:val="24"/>
          <w:szCs w:val="24"/>
        </w:rPr>
        <w:t xml:space="preserve">(или уполномоченный представитель) </w:t>
      </w:r>
      <w:r w:rsidRPr="00140A5A">
        <w:rPr>
          <w:i/>
          <w:sz w:val="24"/>
          <w:szCs w:val="24"/>
        </w:rPr>
        <w:tab/>
        <w:t>(подпись)</w:t>
      </w:r>
    </w:p>
    <w:p w:rsidR="006A68FD" w:rsidRPr="00140A5A" w:rsidRDefault="00162424" w:rsidP="00FD1A32">
      <w:pPr>
        <w:pStyle w:val="ConsPlusNormal"/>
        <w:widowControl/>
        <w:ind w:firstLine="0"/>
        <w:jc w:val="center"/>
        <w:rPr>
          <w:rFonts w:ascii="Times New Roman" w:hAnsi="Times New Roman" w:cs="Times New Roman"/>
          <w:b/>
          <w:sz w:val="24"/>
          <w:szCs w:val="24"/>
        </w:rPr>
      </w:pPr>
      <w:r w:rsidRPr="00140A5A" w:rsidDel="00FD1A32">
        <w:rPr>
          <w:rFonts w:ascii="Times New Roman" w:hAnsi="Times New Roman" w:cs="Times New Roman"/>
          <w:b/>
          <w:sz w:val="24"/>
          <w:szCs w:val="24"/>
        </w:rPr>
        <w:t xml:space="preserve"> </w:t>
      </w:r>
    </w:p>
    <w:p w:rsidR="006A68FD" w:rsidRPr="00140A5A" w:rsidRDefault="006A68FD">
      <w:pPr>
        <w:spacing w:line="240" w:lineRule="auto"/>
        <w:ind w:firstLine="0"/>
        <w:jc w:val="left"/>
        <w:rPr>
          <w:b/>
          <w:sz w:val="24"/>
          <w:szCs w:val="24"/>
        </w:rPr>
      </w:pPr>
      <w:r w:rsidRPr="00140A5A">
        <w:rPr>
          <w:b/>
          <w:sz w:val="24"/>
          <w:szCs w:val="24"/>
        </w:rPr>
        <w:br w:type="page"/>
      </w:r>
    </w:p>
    <w:p w:rsidR="006A68FD" w:rsidRPr="00140A5A" w:rsidRDefault="006A68FD" w:rsidP="006A68FD">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lastRenderedPageBreak/>
        <w:t>Приложение №5</w:t>
      </w:r>
    </w:p>
    <w:p w:rsidR="006A68FD" w:rsidRPr="00140A5A" w:rsidRDefault="006A68FD" w:rsidP="006A68FD">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t>к Положению о закупках товаров, работ, услуг</w:t>
      </w:r>
    </w:p>
    <w:p w:rsidR="006A68FD" w:rsidRPr="00140A5A" w:rsidRDefault="006A68FD" w:rsidP="006A68FD">
      <w:pPr>
        <w:pStyle w:val="ConsPlusNonformat"/>
        <w:jc w:val="right"/>
        <w:rPr>
          <w:rFonts w:ascii="Times New Roman" w:hAnsi="Times New Roman" w:cs="Times New Roman"/>
          <w:sz w:val="24"/>
          <w:szCs w:val="24"/>
        </w:rPr>
      </w:pPr>
      <w:r w:rsidRPr="00140A5A">
        <w:rPr>
          <w:rFonts w:ascii="Times New Roman" w:hAnsi="Times New Roman" w:cs="Times New Roman"/>
          <w:sz w:val="24"/>
          <w:szCs w:val="24"/>
        </w:rPr>
        <w:t>АО «Ненецкая нефтяная компания»</w:t>
      </w:r>
    </w:p>
    <w:p w:rsidR="006A68FD" w:rsidRPr="00140A5A" w:rsidRDefault="006A68FD" w:rsidP="00732D97">
      <w:pPr>
        <w:pStyle w:val="ConsPlusNormal"/>
        <w:widowControl/>
        <w:ind w:firstLine="0"/>
        <w:jc w:val="center"/>
        <w:rPr>
          <w:rFonts w:ascii="Times New Roman" w:hAnsi="Times New Roman" w:cs="Times New Roman"/>
          <w:b/>
          <w:sz w:val="24"/>
          <w:szCs w:val="24"/>
        </w:rPr>
      </w:pPr>
    </w:p>
    <w:p w:rsidR="00F805CF" w:rsidRPr="00140A5A" w:rsidRDefault="006A68FD" w:rsidP="00732D97">
      <w:pPr>
        <w:pStyle w:val="ConsPlusNormal"/>
        <w:widowControl/>
        <w:ind w:firstLine="0"/>
        <w:jc w:val="center"/>
        <w:rPr>
          <w:rFonts w:ascii="Times New Roman" w:hAnsi="Times New Roman" w:cs="Times New Roman"/>
          <w:b/>
          <w:sz w:val="24"/>
          <w:szCs w:val="24"/>
        </w:rPr>
      </w:pPr>
      <w:r w:rsidRPr="00140A5A">
        <w:rPr>
          <w:rFonts w:ascii="Times New Roman" w:hAnsi="Times New Roman" w:cs="Times New Roman"/>
          <w:b/>
          <w:sz w:val="24"/>
          <w:szCs w:val="24"/>
        </w:rPr>
        <w:t>ПЕРЕЧЕНЬ ВЗАИМОЗАВИСИМЫХ ЛИЦ ОБЩЕСТВА</w:t>
      </w:r>
    </w:p>
    <w:p w:rsidR="00F805CF" w:rsidRPr="00140A5A" w:rsidRDefault="00F805CF" w:rsidP="00732D97">
      <w:pPr>
        <w:pStyle w:val="ConsPlusNormal"/>
        <w:widowControl/>
        <w:ind w:firstLine="0"/>
        <w:jc w:val="center"/>
        <w:rPr>
          <w:rFonts w:ascii="Times New Roman" w:hAnsi="Times New Roman" w:cs="Times New Roman"/>
          <w:b/>
          <w:sz w:val="24"/>
          <w:szCs w:val="24"/>
        </w:rPr>
      </w:pPr>
    </w:p>
    <w:p w:rsidR="00F805CF" w:rsidRPr="00140A5A" w:rsidRDefault="00F805CF" w:rsidP="00F805CF">
      <w:pPr>
        <w:spacing w:line="240" w:lineRule="auto"/>
        <w:rPr>
          <w:rFonts w:eastAsia="Calibri"/>
          <w:sz w:val="24"/>
          <w:szCs w:val="24"/>
          <w:lang w:eastAsia="en-US"/>
        </w:rPr>
      </w:pPr>
      <w:r w:rsidRPr="00140A5A">
        <w:rPr>
          <w:rFonts w:eastAsia="Calibri"/>
          <w:sz w:val="24"/>
          <w:szCs w:val="24"/>
          <w:lang w:eastAsia="en-US"/>
        </w:rPr>
        <w:t>Перечень юридических лиц, которые признаются взаимозависимыми лицами с АО «Ненецкая нефтяная компания»:</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а)</w:t>
      </w:r>
      <w:r w:rsidRPr="00140A5A">
        <w:rPr>
          <w:rFonts w:eastAsia="Calibri"/>
          <w:b/>
          <w:sz w:val="24"/>
          <w:szCs w:val="24"/>
          <w:lang w:eastAsia="en-US"/>
        </w:rPr>
        <w:t xml:space="preserve"> Общество с ограниченной ответственностью «ННК-Строй» </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ИНН/КПП 2983010711/298301001</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Обоснование включения в перечень: в соответствии с п. 1 ч. 2 ст. 105.1 «Налогового кодекса Российской Федерации»;</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б)</w:t>
      </w:r>
      <w:r w:rsidRPr="00140A5A">
        <w:rPr>
          <w:rFonts w:eastAsia="Calibri"/>
          <w:b/>
          <w:sz w:val="24"/>
          <w:szCs w:val="24"/>
          <w:lang w:eastAsia="en-US"/>
        </w:rPr>
        <w:t xml:space="preserve"> Акционерное общество «Нарьян-Марский морской торговый порт» </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ИНН/КПП 2983005535/298301001</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Обоснование включения в перечень: в соответствии с п. 1 ч. 2 ст. 105.1 «Налогового кодекса Российской Федерации»;</w:t>
      </w:r>
    </w:p>
    <w:p w:rsidR="00F805CF" w:rsidRPr="00140A5A" w:rsidRDefault="00F805CF" w:rsidP="00F805CF">
      <w:pPr>
        <w:spacing w:line="240" w:lineRule="auto"/>
        <w:ind w:firstLine="0"/>
        <w:rPr>
          <w:rFonts w:eastAsia="Calibri"/>
          <w:b/>
          <w:sz w:val="24"/>
          <w:szCs w:val="24"/>
          <w:lang w:eastAsia="en-US"/>
        </w:rPr>
      </w:pPr>
      <w:r w:rsidRPr="00140A5A">
        <w:rPr>
          <w:rFonts w:eastAsia="Calibri"/>
          <w:sz w:val="24"/>
          <w:szCs w:val="24"/>
          <w:lang w:eastAsia="en-US"/>
        </w:rPr>
        <w:t xml:space="preserve">в) </w:t>
      </w:r>
      <w:r w:rsidRPr="00140A5A">
        <w:rPr>
          <w:rFonts w:eastAsia="Calibri"/>
          <w:b/>
          <w:sz w:val="24"/>
          <w:szCs w:val="24"/>
          <w:lang w:eastAsia="en-US"/>
        </w:rPr>
        <w:t>Общество с ограниченной ответственностью «Завод строительных конструкций «Заполярье»</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 xml:space="preserve">ИНН/КПП 2983011426/298301001 </w:t>
      </w:r>
    </w:p>
    <w:p w:rsidR="00F805CF" w:rsidRPr="00140A5A" w:rsidRDefault="00F805CF" w:rsidP="00F805CF">
      <w:pPr>
        <w:spacing w:line="240" w:lineRule="auto"/>
        <w:ind w:firstLine="0"/>
        <w:rPr>
          <w:rFonts w:eastAsia="Calibri"/>
          <w:sz w:val="24"/>
          <w:szCs w:val="24"/>
          <w:lang w:eastAsia="en-US"/>
        </w:rPr>
      </w:pPr>
      <w:r w:rsidRPr="00140A5A">
        <w:rPr>
          <w:rFonts w:eastAsia="Calibri"/>
          <w:sz w:val="24"/>
          <w:szCs w:val="24"/>
          <w:lang w:eastAsia="en-US"/>
        </w:rPr>
        <w:t>Обоснование включения в перечень: в соответствии с п. 1 ч. 2 ст. 105.1 «Налогового кодекса Российской Федерации»;</w:t>
      </w:r>
    </w:p>
    <w:p w:rsidR="000D3FB5" w:rsidRDefault="00416AB9" w:rsidP="00416AB9">
      <w:pPr>
        <w:autoSpaceDE w:val="0"/>
        <w:autoSpaceDN w:val="0"/>
        <w:adjustRightInd w:val="0"/>
        <w:spacing w:line="240" w:lineRule="auto"/>
        <w:ind w:firstLine="0"/>
        <w:jc w:val="left"/>
        <w:rPr>
          <w:rFonts w:eastAsia="Calibri"/>
          <w:b/>
          <w:sz w:val="24"/>
          <w:szCs w:val="24"/>
          <w:lang w:eastAsia="en-US"/>
        </w:rPr>
      </w:pPr>
      <w:r>
        <w:rPr>
          <w:rFonts w:eastAsia="Calibri"/>
          <w:sz w:val="24"/>
          <w:szCs w:val="24"/>
          <w:lang w:eastAsia="en-US"/>
        </w:rPr>
        <w:t xml:space="preserve">г) </w:t>
      </w:r>
      <w:r>
        <w:rPr>
          <w:rFonts w:eastAsia="Calibri"/>
          <w:b/>
          <w:sz w:val="24"/>
          <w:szCs w:val="24"/>
          <w:lang w:eastAsia="en-US"/>
        </w:rPr>
        <w:t>О</w:t>
      </w:r>
      <w:r w:rsidRPr="00416AB9">
        <w:rPr>
          <w:rFonts w:eastAsia="Calibri"/>
          <w:b/>
          <w:sz w:val="24"/>
          <w:szCs w:val="24"/>
          <w:lang w:eastAsia="en-US"/>
        </w:rPr>
        <w:t>бщество с ограниченной ответственностью "</w:t>
      </w:r>
      <w:r>
        <w:rPr>
          <w:rFonts w:eastAsia="Calibri"/>
          <w:b/>
          <w:sz w:val="24"/>
          <w:szCs w:val="24"/>
          <w:lang w:eastAsia="en-US"/>
        </w:rPr>
        <w:t>У</w:t>
      </w:r>
      <w:r w:rsidRPr="00416AB9">
        <w:rPr>
          <w:rFonts w:eastAsia="Calibri"/>
          <w:b/>
          <w:sz w:val="24"/>
          <w:szCs w:val="24"/>
          <w:lang w:eastAsia="en-US"/>
        </w:rPr>
        <w:t>правляющая компания "</w:t>
      </w:r>
      <w:r>
        <w:rPr>
          <w:rFonts w:eastAsia="Calibri"/>
          <w:b/>
          <w:sz w:val="24"/>
          <w:szCs w:val="24"/>
          <w:lang w:eastAsia="en-US"/>
        </w:rPr>
        <w:t>З</w:t>
      </w:r>
      <w:r w:rsidRPr="00416AB9">
        <w:rPr>
          <w:rFonts w:eastAsia="Calibri"/>
          <w:b/>
          <w:sz w:val="24"/>
          <w:szCs w:val="24"/>
          <w:lang w:eastAsia="en-US"/>
        </w:rPr>
        <w:t>аполярье"</w:t>
      </w:r>
    </w:p>
    <w:p w:rsidR="00416AB9" w:rsidRDefault="00416AB9" w:rsidP="00416AB9">
      <w:pPr>
        <w:spacing w:line="240" w:lineRule="auto"/>
        <w:ind w:firstLine="0"/>
        <w:rPr>
          <w:rFonts w:eastAsia="Calibri"/>
          <w:sz w:val="24"/>
          <w:szCs w:val="24"/>
          <w:lang w:eastAsia="en-US"/>
        </w:rPr>
      </w:pPr>
      <w:r w:rsidRPr="00140A5A">
        <w:rPr>
          <w:rFonts w:eastAsia="Calibri"/>
          <w:sz w:val="24"/>
          <w:szCs w:val="24"/>
          <w:lang w:eastAsia="en-US"/>
        </w:rPr>
        <w:t xml:space="preserve">ИНН/КПП </w:t>
      </w:r>
      <w:r w:rsidRPr="00416AB9">
        <w:rPr>
          <w:rFonts w:eastAsia="Calibri"/>
          <w:sz w:val="24"/>
          <w:szCs w:val="24"/>
          <w:lang w:eastAsia="en-US"/>
        </w:rPr>
        <w:t>2983014561</w:t>
      </w:r>
      <w:r w:rsidRPr="00140A5A">
        <w:rPr>
          <w:rFonts w:eastAsia="Calibri"/>
          <w:sz w:val="24"/>
          <w:szCs w:val="24"/>
          <w:lang w:eastAsia="en-US"/>
        </w:rPr>
        <w:t>/</w:t>
      </w:r>
      <w:r w:rsidRPr="00416AB9">
        <w:rPr>
          <w:rFonts w:eastAsia="Calibri"/>
          <w:sz w:val="24"/>
          <w:szCs w:val="24"/>
          <w:lang w:eastAsia="en-US"/>
        </w:rPr>
        <w:t xml:space="preserve"> 298301001</w:t>
      </w:r>
      <w:r w:rsidRPr="00140A5A">
        <w:rPr>
          <w:rFonts w:eastAsia="Calibri"/>
          <w:sz w:val="24"/>
          <w:szCs w:val="24"/>
          <w:lang w:eastAsia="en-US"/>
        </w:rPr>
        <w:t xml:space="preserve"> </w:t>
      </w:r>
    </w:p>
    <w:p w:rsidR="00416AB9" w:rsidRPr="00140A5A" w:rsidRDefault="00416AB9" w:rsidP="00416AB9">
      <w:pPr>
        <w:spacing w:line="240" w:lineRule="auto"/>
        <w:ind w:firstLine="0"/>
        <w:rPr>
          <w:rFonts w:eastAsia="Calibri"/>
          <w:sz w:val="24"/>
          <w:szCs w:val="24"/>
          <w:lang w:eastAsia="en-US"/>
        </w:rPr>
      </w:pPr>
      <w:r w:rsidRPr="00140A5A">
        <w:rPr>
          <w:rFonts w:eastAsia="Calibri"/>
          <w:sz w:val="24"/>
          <w:szCs w:val="24"/>
          <w:lang w:eastAsia="en-US"/>
        </w:rPr>
        <w:t>Обоснование включения в перечень: в соответствии с п. 1 ч. 2 ст. 105.1 «Налогового кодекса Российской Федерации»;</w:t>
      </w:r>
    </w:p>
    <w:p w:rsidR="00416AB9" w:rsidRPr="00416AB9" w:rsidRDefault="00416AB9" w:rsidP="00416AB9">
      <w:pPr>
        <w:autoSpaceDE w:val="0"/>
        <w:autoSpaceDN w:val="0"/>
        <w:adjustRightInd w:val="0"/>
        <w:spacing w:line="240" w:lineRule="auto"/>
        <w:ind w:firstLine="0"/>
        <w:jc w:val="left"/>
        <w:rPr>
          <w:rFonts w:eastAsia="Calibri"/>
          <w:sz w:val="24"/>
          <w:szCs w:val="24"/>
          <w:lang w:eastAsia="en-US"/>
        </w:rPr>
      </w:pPr>
    </w:p>
    <w:p w:rsidR="00051DE5" w:rsidRDefault="00F805CF" w:rsidP="00732D97">
      <w:pPr>
        <w:pStyle w:val="ConsPlusNormal"/>
        <w:widowControl/>
        <w:ind w:firstLine="0"/>
        <w:jc w:val="center"/>
        <w:rPr>
          <w:rFonts w:ascii="Times New Roman" w:hAnsi="Times New Roman" w:cs="Times New Roman"/>
          <w:b/>
          <w:sz w:val="24"/>
          <w:szCs w:val="24"/>
        </w:rPr>
      </w:pPr>
      <w:r w:rsidRPr="00140A5A" w:rsidDel="00FD1A32">
        <w:rPr>
          <w:rFonts w:ascii="Times New Roman" w:hAnsi="Times New Roman" w:cs="Times New Roman"/>
          <w:b/>
          <w:sz w:val="24"/>
          <w:szCs w:val="24"/>
        </w:rPr>
        <w:t xml:space="preserve"> </w:t>
      </w:r>
    </w:p>
    <w:p w:rsidR="00051DE5" w:rsidRPr="00140A5A" w:rsidRDefault="00051DE5" w:rsidP="00051DE5">
      <w:pPr>
        <w:tabs>
          <w:tab w:val="left" w:pos="284"/>
        </w:tabs>
        <w:spacing w:line="240" w:lineRule="auto"/>
        <w:ind w:left="5103" w:firstLine="0"/>
        <w:jc w:val="right"/>
        <w:rPr>
          <w:sz w:val="24"/>
          <w:szCs w:val="24"/>
        </w:rPr>
      </w:pPr>
      <w:r>
        <w:rPr>
          <w:b/>
          <w:sz w:val="24"/>
          <w:szCs w:val="24"/>
        </w:rPr>
        <w:br w:type="page"/>
      </w:r>
      <w:r w:rsidRPr="00140A5A">
        <w:rPr>
          <w:sz w:val="24"/>
          <w:szCs w:val="24"/>
        </w:rPr>
        <w:lastRenderedPageBreak/>
        <w:t xml:space="preserve">Приложение № </w:t>
      </w:r>
      <w:r>
        <w:rPr>
          <w:sz w:val="24"/>
          <w:szCs w:val="24"/>
        </w:rPr>
        <w:t>6</w:t>
      </w:r>
    </w:p>
    <w:p w:rsidR="00051DE5" w:rsidRPr="00140A5A" w:rsidRDefault="00051DE5" w:rsidP="00051DE5">
      <w:pPr>
        <w:spacing w:line="240" w:lineRule="auto"/>
        <w:ind w:left="5103" w:firstLine="0"/>
        <w:jc w:val="right"/>
        <w:rPr>
          <w:sz w:val="24"/>
          <w:szCs w:val="24"/>
        </w:rPr>
      </w:pPr>
      <w:r w:rsidRPr="00140A5A">
        <w:rPr>
          <w:sz w:val="24"/>
          <w:szCs w:val="24"/>
        </w:rPr>
        <w:t>к Положению о закупках товаров, работ</w:t>
      </w:r>
    </w:p>
    <w:p w:rsidR="00226813" w:rsidRDefault="00051DE5" w:rsidP="00051DE5">
      <w:pPr>
        <w:pStyle w:val="ConsPlusNormal"/>
        <w:widowControl/>
        <w:ind w:firstLine="0"/>
        <w:jc w:val="right"/>
        <w:rPr>
          <w:rFonts w:ascii="Times New Roman" w:hAnsi="Times New Roman" w:cs="Times New Roman"/>
          <w:sz w:val="24"/>
          <w:szCs w:val="24"/>
        </w:rPr>
      </w:pPr>
      <w:r w:rsidRPr="00051DE5">
        <w:rPr>
          <w:rFonts w:ascii="Times New Roman" w:hAnsi="Times New Roman" w:cs="Times New Roman"/>
          <w:sz w:val="24"/>
          <w:szCs w:val="24"/>
        </w:rPr>
        <w:t>и услуг АО «Ненецкая нефтяная компания»</w:t>
      </w:r>
    </w:p>
    <w:p w:rsidR="00051DE5" w:rsidRDefault="00051DE5" w:rsidP="00051DE5">
      <w:pPr>
        <w:pStyle w:val="ConsPlusNormal"/>
        <w:widowControl/>
        <w:ind w:firstLine="0"/>
        <w:jc w:val="right"/>
        <w:rPr>
          <w:rFonts w:ascii="Times New Roman" w:hAnsi="Times New Roman" w:cs="Times New Roman"/>
          <w:sz w:val="24"/>
          <w:szCs w:val="24"/>
        </w:rPr>
      </w:pPr>
    </w:p>
    <w:p w:rsidR="00051DE5" w:rsidRDefault="00051DE5" w:rsidP="00051DE5">
      <w:pPr>
        <w:pStyle w:val="ConsPlusNormal"/>
        <w:widowControl/>
        <w:ind w:firstLine="0"/>
        <w:jc w:val="right"/>
        <w:rPr>
          <w:rFonts w:ascii="Times New Roman" w:hAnsi="Times New Roman" w:cs="Times New Roman"/>
          <w:sz w:val="24"/>
          <w:szCs w:val="24"/>
        </w:rPr>
      </w:pPr>
    </w:p>
    <w:p w:rsidR="00051DE5" w:rsidRPr="00051DE5" w:rsidRDefault="00051DE5" w:rsidP="00051DE5">
      <w:pPr>
        <w:pStyle w:val="ConsPlusNormal"/>
        <w:widowControl/>
        <w:ind w:firstLine="0"/>
        <w:jc w:val="center"/>
        <w:rPr>
          <w:rFonts w:ascii="Times New Roman" w:hAnsi="Times New Roman" w:cs="Times New Roman"/>
          <w:b/>
          <w:sz w:val="24"/>
          <w:szCs w:val="24"/>
        </w:rPr>
      </w:pPr>
      <w:r w:rsidRPr="00051DE5">
        <w:rPr>
          <w:rFonts w:ascii="Times New Roman" w:hAnsi="Times New Roman" w:cs="Times New Roman"/>
          <w:b/>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051DE5" w:rsidRDefault="00051DE5" w:rsidP="00051DE5">
      <w:pPr>
        <w:pStyle w:val="ConsPlusNormal"/>
        <w:widowControl/>
        <w:ind w:firstLine="0"/>
        <w:jc w:val="center"/>
        <w:rPr>
          <w:rFonts w:ascii="Times New Roman" w:hAnsi="Times New Roman" w:cs="Times New Roman"/>
          <w:sz w:val="24"/>
          <w:szCs w:val="24"/>
        </w:rPr>
      </w:pPr>
    </w:p>
    <w:p w:rsidR="00D94B4F" w:rsidRPr="007C73A9" w:rsidRDefault="00D94B4F" w:rsidP="00D94B4F">
      <w:pPr>
        <w:autoSpaceDE w:val="0"/>
        <w:autoSpaceDN w:val="0"/>
        <w:adjustRightInd w:val="0"/>
        <w:spacing w:line="240" w:lineRule="auto"/>
        <w:ind w:firstLine="540"/>
        <w:rPr>
          <w:sz w:val="24"/>
          <w:szCs w:val="24"/>
        </w:rPr>
      </w:pPr>
      <w:bookmarkStart w:id="549" w:name="Par0"/>
      <w:bookmarkEnd w:id="549"/>
      <w:r w:rsidRPr="007C73A9">
        <w:rPr>
          <w:sz w:val="24"/>
          <w:szCs w:val="24"/>
        </w:rPr>
        <w:t xml:space="preserve">1. Начальная (максимальная) цена </w:t>
      </w:r>
      <w:r>
        <w:rPr>
          <w:sz w:val="24"/>
          <w:szCs w:val="24"/>
        </w:rPr>
        <w:t>договора</w:t>
      </w:r>
      <w:r w:rsidRPr="007C73A9">
        <w:rPr>
          <w:sz w:val="24"/>
          <w:szCs w:val="24"/>
        </w:rPr>
        <w:t xml:space="preserve"> цена </w:t>
      </w:r>
      <w:r>
        <w:rPr>
          <w:sz w:val="24"/>
          <w:szCs w:val="24"/>
        </w:rPr>
        <w:t>договора</w:t>
      </w:r>
      <w:r w:rsidRPr="007C73A9">
        <w:rPr>
          <w:sz w:val="24"/>
          <w:szCs w:val="24"/>
        </w:rPr>
        <w:t>, заключаемого с единственным поставщиком (подрядчиком, исполнителем),</w:t>
      </w:r>
      <w:r w:rsidR="00507923">
        <w:rPr>
          <w:sz w:val="24"/>
          <w:szCs w:val="24"/>
        </w:rPr>
        <w:t xml:space="preserve"> (далее- НМЦД)</w:t>
      </w:r>
      <w:r w:rsidRPr="007C73A9">
        <w:rPr>
          <w:sz w:val="24"/>
          <w:szCs w:val="24"/>
        </w:rPr>
        <w:t xml:space="preserve"> определяются и обосновываются заказчиком посредством применения следующего метода или нескольких следующих методов:</w:t>
      </w:r>
    </w:p>
    <w:p w:rsidR="00D94B4F" w:rsidRPr="007C73A9" w:rsidRDefault="00D94B4F" w:rsidP="00D94B4F">
      <w:pPr>
        <w:autoSpaceDE w:val="0"/>
        <w:autoSpaceDN w:val="0"/>
        <w:adjustRightInd w:val="0"/>
        <w:spacing w:line="240" w:lineRule="auto"/>
        <w:ind w:firstLine="539"/>
        <w:rPr>
          <w:sz w:val="24"/>
          <w:szCs w:val="24"/>
        </w:rPr>
      </w:pPr>
      <w:bookmarkStart w:id="550" w:name="Par1"/>
      <w:bookmarkEnd w:id="550"/>
      <w:r w:rsidRPr="007C73A9">
        <w:rPr>
          <w:sz w:val="24"/>
          <w:szCs w:val="24"/>
        </w:rPr>
        <w:t>1) метод сопоставимых рыночных цен (анализа рынка);</w:t>
      </w:r>
    </w:p>
    <w:p w:rsidR="00D94B4F" w:rsidRPr="007C73A9" w:rsidRDefault="00D94B4F" w:rsidP="00D94B4F">
      <w:pPr>
        <w:autoSpaceDE w:val="0"/>
        <w:autoSpaceDN w:val="0"/>
        <w:adjustRightInd w:val="0"/>
        <w:spacing w:line="240" w:lineRule="auto"/>
        <w:ind w:firstLine="539"/>
        <w:rPr>
          <w:sz w:val="24"/>
          <w:szCs w:val="24"/>
        </w:rPr>
      </w:pPr>
      <w:r>
        <w:rPr>
          <w:sz w:val="24"/>
          <w:szCs w:val="24"/>
        </w:rPr>
        <w:t>2</w:t>
      </w:r>
      <w:r w:rsidRPr="007C73A9">
        <w:rPr>
          <w:sz w:val="24"/>
          <w:szCs w:val="24"/>
        </w:rPr>
        <w:t>) тарифный метод;</w:t>
      </w:r>
    </w:p>
    <w:p w:rsidR="00D94B4F" w:rsidRPr="007C73A9" w:rsidRDefault="00D94B4F" w:rsidP="00D94B4F">
      <w:pPr>
        <w:autoSpaceDE w:val="0"/>
        <w:autoSpaceDN w:val="0"/>
        <w:adjustRightInd w:val="0"/>
        <w:spacing w:line="240" w:lineRule="auto"/>
        <w:ind w:firstLine="539"/>
        <w:rPr>
          <w:sz w:val="24"/>
          <w:szCs w:val="24"/>
        </w:rPr>
      </w:pPr>
      <w:bookmarkStart w:id="551" w:name="Par4"/>
      <w:bookmarkEnd w:id="551"/>
      <w:r>
        <w:rPr>
          <w:sz w:val="24"/>
          <w:szCs w:val="24"/>
        </w:rPr>
        <w:t>3</w:t>
      </w:r>
      <w:r w:rsidRPr="007C73A9">
        <w:rPr>
          <w:sz w:val="24"/>
          <w:szCs w:val="24"/>
        </w:rPr>
        <w:t>) проектно-сметный метод;</w:t>
      </w:r>
    </w:p>
    <w:p w:rsidR="00D94B4F" w:rsidRPr="007C73A9" w:rsidRDefault="00D94B4F" w:rsidP="00D94B4F">
      <w:pPr>
        <w:autoSpaceDE w:val="0"/>
        <w:autoSpaceDN w:val="0"/>
        <w:adjustRightInd w:val="0"/>
        <w:spacing w:line="240" w:lineRule="auto"/>
        <w:ind w:firstLine="539"/>
        <w:rPr>
          <w:sz w:val="24"/>
          <w:szCs w:val="24"/>
        </w:rPr>
      </w:pPr>
      <w:r>
        <w:rPr>
          <w:sz w:val="24"/>
          <w:szCs w:val="24"/>
        </w:rPr>
        <w:t>4</w:t>
      </w:r>
      <w:r w:rsidRPr="007C73A9">
        <w:rPr>
          <w:sz w:val="24"/>
          <w:szCs w:val="24"/>
        </w:rPr>
        <w:t>) затратный метод.</w:t>
      </w:r>
    </w:p>
    <w:p w:rsidR="00D94B4F" w:rsidRPr="007C73A9" w:rsidRDefault="00D94B4F" w:rsidP="00D94B4F">
      <w:pPr>
        <w:autoSpaceDE w:val="0"/>
        <w:autoSpaceDN w:val="0"/>
        <w:adjustRightInd w:val="0"/>
        <w:spacing w:line="240" w:lineRule="auto"/>
        <w:ind w:firstLine="540"/>
        <w:rPr>
          <w:sz w:val="24"/>
          <w:szCs w:val="24"/>
        </w:rPr>
      </w:pPr>
      <w:r w:rsidRPr="007C73A9">
        <w:rPr>
          <w:sz w:val="24"/>
          <w:szCs w:val="24"/>
        </w:rPr>
        <w:t xml:space="preserve">2. </w:t>
      </w:r>
      <w:r w:rsidRPr="000C1DBA">
        <w:rPr>
          <w:sz w:val="24"/>
          <w:szCs w:val="24"/>
        </w:rPr>
        <w:t>Метод</w:t>
      </w:r>
      <w:r w:rsidRPr="007C73A9">
        <w:rPr>
          <w:sz w:val="24"/>
          <w:szCs w:val="24"/>
        </w:rPr>
        <w:t xml:space="preserve"> сопоставимых рыночных цен (анализа рынка) заключается в установлении начальной (максимальной) цены </w:t>
      </w:r>
      <w:r>
        <w:rPr>
          <w:sz w:val="24"/>
          <w:szCs w:val="24"/>
        </w:rPr>
        <w:t>договора</w:t>
      </w:r>
      <w:r w:rsidRPr="007C73A9">
        <w:rPr>
          <w:sz w:val="24"/>
          <w:szCs w:val="24"/>
        </w:rPr>
        <w:t xml:space="preserve">, цены </w:t>
      </w:r>
      <w:r>
        <w:rPr>
          <w:sz w:val="24"/>
          <w:szCs w:val="24"/>
        </w:rPr>
        <w:t>договора</w:t>
      </w:r>
      <w:r w:rsidRPr="007C73A9">
        <w:rPr>
          <w:sz w:val="24"/>
          <w:szCs w:val="24"/>
        </w:rPr>
        <w:t>, заключаемого с единственным поставщиком (подрядчиком, исполнителем), на основании информации о рыночных ценах</w:t>
      </w:r>
      <w:r>
        <w:rPr>
          <w:sz w:val="24"/>
          <w:szCs w:val="24"/>
        </w:rPr>
        <w:t>.</w:t>
      </w:r>
    </w:p>
    <w:p w:rsidR="00D94B4F" w:rsidRPr="007C73A9" w:rsidRDefault="00D94B4F" w:rsidP="00D94B4F">
      <w:pPr>
        <w:autoSpaceDE w:val="0"/>
        <w:autoSpaceDN w:val="0"/>
        <w:adjustRightInd w:val="0"/>
        <w:spacing w:line="240" w:lineRule="auto"/>
        <w:ind w:firstLine="540"/>
        <w:rPr>
          <w:sz w:val="24"/>
          <w:szCs w:val="24"/>
        </w:rPr>
      </w:pPr>
      <w:r>
        <w:rPr>
          <w:sz w:val="24"/>
          <w:szCs w:val="24"/>
        </w:rPr>
        <w:t>3</w:t>
      </w:r>
      <w:r w:rsidRPr="007C73A9">
        <w:rPr>
          <w:sz w:val="24"/>
          <w:szCs w:val="24"/>
        </w:rPr>
        <w:t>.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94B4F" w:rsidRDefault="00D94B4F" w:rsidP="00D94B4F">
      <w:pPr>
        <w:autoSpaceDE w:val="0"/>
        <w:autoSpaceDN w:val="0"/>
        <w:adjustRightInd w:val="0"/>
        <w:spacing w:line="240" w:lineRule="auto"/>
        <w:ind w:firstLine="540"/>
        <w:rPr>
          <w:sz w:val="24"/>
          <w:szCs w:val="24"/>
        </w:rPr>
      </w:pPr>
      <w:r>
        <w:rPr>
          <w:sz w:val="24"/>
          <w:szCs w:val="24"/>
        </w:rPr>
        <w:t>4</w:t>
      </w:r>
      <w:r w:rsidRPr="007C73A9">
        <w:rPr>
          <w:sz w:val="24"/>
          <w:szCs w:val="24"/>
        </w:rPr>
        <w:t>.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w:t>
      </w:r>
      <w:r>
        <w:rPr>
          <w:sz w:val="24"/>
          <w:szCs w:val="24"/>
        </w:rPr>
        <w:t>).</w:t>
      </w:r>
    </w:p>
    <w:p w:rsidR="00D94B4F" w:rsidRDefault="00D94B4F" w:rsidP="00D94B4F">
      <w:pPr>
        <w:autoSpaceDE w:val="0"/>
        <w:autoSpaceDN w:val="0"/>
        <w:adjustRightInd w:val="0"/>
        <w:spacing w:line="240" w:lineRule="auto"/>
        <w:rPr>
          <w:sz w:val="24"/>
          <w:szCs w:val="24"/>
        </w:rPr>
      </w:pPr>
      <w:r>
        <w:rPr>
          <w:sz w:val="24"/>
          <w:szCs w:val="24"/>
        </w:rPr>
        <w:t>5. При осуществлении конкурентной закупки в качестве начальной (максимальной) цены договора рекомендуется принимать цену не выше среднего значения рыночной стоимости товаров, работ, услуг, рассчитанного с использованием не менее 3 источников информации о ценах.</w:t>
      </w:r>
    </w:p>
    <w:p w:rsidR="00D94B4F" w:rsidRDefault="00D94B4F" w:rsidP="00D94B4F">
      <w:pPr>
        <w:autoSpaceDE w:val="0"/>
        <w:autoSpaceDN w:val="0"/>
        <w:adjustRightInd w:val="0"/>
        <w:spacing w:line="240" w:lineRule="auto"/>
        <w:rPr>
          <w:sz w:val="24"/>
          <w:szCs w:val="24"/>
        </w:rPr>
      </w:pPr>
      <w:r>
        <w:rPr>
          <w:sz w:val="24"/>
          <w:szCs w:val="24"/>
        </w:rPr>
        <w:t>6. Если в результате поиска 3 источника информации не найдены, допускается использование меньшего количества источников информации.</w:t>
      </w:r>
    </w:p>
    <w:p w:rsidR="00D94B4F" w:rsidRDefault="00D94B4F" w:rsidP="00D94B4F">
      <w:pPr>
        <w:autoSpaceDE w:val="0"/>
        <w:autoSpaceDN w:val="0"/>
        <w:adjustRightInd w:val="0"/>
        <w:spacing w:line="240" w:lineRule="auto"/>
        <w:rPr>
          <w:sz w:val="24"/>
          <w:szCs w:val="24"/>
        </w:rPr>
      </w:pPr>
      <w:r>
        <w:rPr>
          <w:sz w:val="24"/>
          <w:szCs w:val="24"/>
        </w:rPr>
        <w:t>7.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наименьшую стоимость товаров, работ, услуг.</w:t>
      </w:r>
    </w:p>
    <w:p w:rsidR="00AC47DF" w:rsidRPr="00A23C14" w:rsidRDefault="00CA57D4" w:rsidP="00AC47DF">
      <w:pPr>
        <w:tabs>
          <w:tab w:val="left" w:pos="1276"/>
        </w:tabs>
        <w:spacing w:line="276" w:lineRule="exact"/>
        <w:ind w:right="20"/>
        <w:rPr>
          <w:sz w:val="24"/>
          <w:szCs w:val="24"/>
        </w:rPr>
      </w:pPr>
      <w:r w:rsidRPr="00A23C14">
        <w:rPr>
          <w:sz w:val="24"/>
          <w:szCs w:val="24"/>
        </w:rPr>
        <w:t xml:space="preserve">8. </w:t>
      </w:r>
      <w:r w:rsidR="00AC47DF" w:rsidRPr="00A23C14">
        <w:rPr>
          <w:sz w:val="24"/>
          <w:szCs w:val="24"/>
        </w:rPr>
        <w:t>Начальная (максимальная) цена договора, цена договора, заключаемого с единственным поставщиком, может указываться как с учетом, так и без учета налога на добавленную стоимость (далее - НДС).</w:t>
      </w:r>
    </w:p>
    <w:p w:rsidR="00AC47DF" w:rsidRPr="00A23C14" w:rsidRDefault="00AC47DF" w:rsidP="00AC47DF">
      <w:pPr>
        <w:autoSpaceDE w:val="0"/>
        <w:autoSpaceDN w:val="0"/>
        <w:adjustRightInd w:val="0"/>
        <w:spacing w:line="240" w:lineRule="auto"/>
        <w:rPr>
          <w:sz w:val="24"/>
          <w:szCs w:val="24"/>
        </w:rPr>
      </w:pPr>
      <w:r w:rsidRPr="00A23C14">
        <w:rPr>
          <w:sz w:val="24"/>
          <w:szCs w:val="24"/>
        </w:rPr>
        <w:t>При этом в расчете НМЦД Заказчик указывает порядок расчета НМЦД (с НДС или без НДС).</w:t>
      </w:r>
    </w:p>
    <w:p w:rsidR="00A50E50" w:rsidRPr="00A23C14" w:rsidRDefault="00A50E50" w:rsidP="00AC47DF">
      <w:pPr>
        <w:autoSpaceDE w:val="0"/>
        <w:autoSpaceDN w:val="0"/>
        <w:adjustRightInd w:val="0"/>
        <w:spacing w:line="240" w:lineRule="auto"/>
        <w:rPr>
          <w:sz w:val="24"/>
          <w:szCs w:val="24"/>
        </w:rPr>
      </w:pPr>
      <w:r w:rsidRPr="00A23C14">
        <w:rPr>
          <w:sz w:val="24"/>
          <w:szCs w:val="24"/>
        </w:rPr>
        <w:t xml:space="preserve">В случае если </w:t>
      </w:r>
      <w:r w:rsidR="00835990" w:rsidRPr="00A23C14">
        <w:rPr>
          <w:sz w:val="24"/>
          <w:szCs w:val="24"/>
        </w:rPr>
        <w:t>при формировании</w:t>
      </w:r>
      <w:r w:rsidRPr="00A23C14">
        <w:rPr>
          <w:sz w:val="24"/>
          <w:szCs w:val="24"/>
        </w:rPr>
        <w:t xml:space="preserve"> НМЦД без учета НДС, </w:t>
      </w:r>
      <w:r w:rsidR="00835990" w:rsidRPr="00A23C14">
        <w:rPr>
          <w:sz w:val="24"/>
          <w:szCs w:val="24"/>
        </w:rPr>
        <w:t xml:space="preserve">одно или несколько коммерческих предложений представлены с учетом НДС </w:t>
      </w:r>
      <w:r w:rsidR="002E3BB8" w:rsidRPr="00A23C14">
        <w:rPr>
          <w:sz w:val="24"/>
          <w:szCs w:val="24"/>
        </w:rPr>
        <w:t>Заказчик вправе для приведения</w:t>
      </w:r>
      <w:r w:rsidRPr="00A23C14">
        <w:rPr>
          <w:sz w:val="24"/>
          <w:szCs w:val="24"/>
        </w:rPr>
        <w:t xml:space="preserve"> </w:t>
      </w:r>
      <w:r w:rsidRPr="00A23C14">
        <w:rPr>
          <w:sz w:val="24"/>
          <w:szCs w:val="24"/>
        </w:rPr>
        <w:lastRenderedPageBreak/>
        <w:t>к единому базису сравнения коммерческих предложений, умень</w:t>
      </w:r>
      <w:r w:rsidR="00835990" w:rsidRPr="00A23C14">
        <w:rPr>
          <w:sz w:val="24"/>
          <w:szCs w:val="24"/>
        </w:rPr>
        <w:t>ш</w:t>
      </w:r>
      <w:r w:rsidR="002E3BB8" w:rsidRPr="00A23C14">
        <w:rPr>
          <w:sz w:val="24"/>
          <w:szCs w:val="24"/>
        </w:rPr>
        <w:t>ить цену таких предложений</w:t>
      </w:r>
      <w:r w:rsidRPr="00A23C14">
        <w:rPr>
          <w:sz w:val="24"/>
          <w:szCs w:val="24"/>
        </w:rPr>
        <w:t xml:space="preserve"> на размер НДС.</w:t>
      </w:r>
    </w:p>
    <w:p w:rsidR="00507923" w:rsidRPr="00A23C14" w:rsidRDefault="00CA57D4" w:rsidP="00507923">
      <w:pPr>
        <w:tabs>
          <w:tab w:val="left" w:pos="1393"/>
        </w:tabs>
        <w:spacing w:before="60" w:line="274" w:lineRule="exact"/>
        <w:ind w:right="20"/>
        <w:contextualSpacing/>
        <w:rPr>
          <w:sz w:val="24"/>
          <w:szCs w:val="24"/>
        </w:rPr>
      </w:pPr>
      <w:r w:rsidRPr="00A23C14">
        <w:rPr>
          <w:sz w:val="24"/>
          <w:szCs w:val="24"/>
        </w:rPr>
        <w:t>9</w:t>
      </w:r>
      <w:r w:rsidR="00507923" w:rsidRPr="00A23C14">
        <w:rPr>
          <w:sz w:val="24"/>
          <w:szCs w:val="24"/>
        </w:rPr>
        <w:t xml:space="preserve">. В случае если при формировании НМЦД </w:t>
      </w:r>
      <w:r w:rsidR="00835990" w:rsidRPr="00A23C14">
        <w:rPr>
          <w:sz w:val="24"/>
          <w:szCs w:val="24"/>
        </w:rPr>
        <w:t xml:space="preserve">с НДС </w:t>
      </w:r>
      <w:r w:rsidR="00507923" w:rsidRPr="00A23C14">
        <w:rPr>
          <w:sz w:val="24"/>
          <w:szCs w:val="24"/>
        </w:rPr>
        <w:t xml:space="preserve">одно или несколько коммерческих предложений представлены без учета НДС Заказчик вправе для приведения к единому базису сравнения коммерческих предложений, увеличить цену таких предложений на размер НДС. </w:t>
      </w:r>
    </w:p>
    <w:p w:rsidR="00507923" w:rsidRPr="00A23C14" w:rsidRDefault="00CA57D4" w:rsidP="00507923">
      <w:pPr>
        <w:tabs>
          <w:tab w:val="left" w:pos="7438"/>
          <w:tab w:val="left" w:pos="8252"/>
        </w:tabs>
        <w:spacing w:line="274" w:lineRule="exact"/>
        <w:ind w:right="20"/>
        <w:contextualSpacing/>
        <w:rPr>
          <w:sz w:val="24"/>
          <w:szCs w:val="24"/>
        </w:rPr>
      </w:pPr>
      <w:r w:rsidRPr="00A23C14">
        <w:rPr>
          <w:sz w:val="24"/>
          <w:szCs w:val="24"/>
        </w:rPr>
        <w:t>10</w:t>
      </w:r>
      <w:r w:rsidR="00507923" w:rsidRPr="00A23C14">
        <w:rPr>
          <w:sz w:val="24"/>
          <w:szCs w:val="24"/>
        </w:rPr>
        <w:t xml:space="preserve">. В случае если при формировании НМЦД коммерческие предложения представлены без учета НДС, но в соответствии с действующим налоговым законодательством Российской Федерации объект закупки может подлежать налогообложению, Заказчик вправе увеличить цену таких предложений на размер НДС. </w:t>
      </w:r>
    </w:p>
    <w:p w:rsidR="00507923" w:rsidRPr="00A23C14" w:rsidRDefault="00507923" w:rsidP="00507923">
      <w:pPr>
        <w:autoSpaceDE w:val="0"/>
        <w:autoSpaceDN w:val="0"/>
        <w:adjustRightInd w:val="0"/>
        <w:spacing w:line="240" w:lineRule="auto"/>
        <w:rPr>
          <w:sz w:val="24"/>
          <w:szCs w:val="24"/>
        </w:rPr>
      </w:pPr>
      <w:r w:rsidRPr="00A23C14">
        <w:rPr>
          <w:sz w:val="24"/>
          <w:szCs w:val="24"/>
        </w:rPr>
        <w:t>1</w:t>
      </w:r>
      <w:r w:rsidR="00CA57D4" w:rsidRPr="00A23C14">
        <w:rPr>
          <w:sz w:val="24"/>
          <w:szCs w:val="24"/>
        </w:rPr>
        <w:t>1</w:t>
      </w:r>
      <w:r w:rsidRPr="00A23C14">
        <w:rPr>
          <w:sz w:val="24"/>
          <w:szCs w:val="24"/>
        </w:rPr>
        <w:t xml:space="preserve">. В случае если при формировании НМЦД анализ источников информации не позволяет однозначно заключить о включении НДС в стоимость товаров, работ, услуг, либо если НДС применяется в части закупаемых товаров, работ, услуг в качестве единого базиса сравнения источинков информации, Заказчик учитывает цены таких </w:t>
      </w:r>
      <w:r w:rsidR="00346B8A" w:rsidRPr="00A23C14">
        <w:rPr>
          <w:sz w:val="24"/>
          <w:szCs w:val="24"/>
        </w:rPr>
        <w:t>источников информации</w:t>
      </w:r>
      <w:r w:rsidRPr="00A23C14">
        <w:rPr>
          <w:sz w:val="24"/>
          <w:szCs w:val="24"/>
        </w:rPr>
        <w:t xml:space="preserve"> с </w:t>
      </w:r>
      <w:r w:rsidR="00346B8A" w:rsidRPr="00A23C14">
        <w:rPr>
          <w:sz w:val="24"/>
          <w:szCs w:val="24"/>
        </w:rPr>
        <w:t xml:space="preserve">учетом </w:t>
      </w:r>
      <w:r w:rsidRPr="00A23C14">
        <w:rPr>
          <w:sz w:val="24"/>
          <w:szCs w:val="24"/>
        </w:rPr>
        <w:t>НДС.</w:t>
      </w:r>
    </w:p>
    <w:p w:rsidR="00770E5C" w:rsidRPr="00A23C14" w:rsidRDefault="00346B8A" w:rsidP="00770E5C">
      <w:pPr>
        <w:pStyle w:val="ConsPlusNormal"/>
        <w:ind w:firstLine="539"/>
        <w:jc w:val="both"/>
        <w:rPr>
          <w:rFonts w:ascii="Times New Roman" w:hAnsi="Times New Roman" w:cs="Times New Roman"/>
          <w:sz w:val="24"/>
          <w:szCs w:val="24"/>
        </w:rPr>
      </w:pPr>
      <w:r w:rsidRPr="00A23C14">
        <w:rPr>
          <w:rFonts w:ascii="Times New Roman" w:hAnsi="Times New Roman" w:cs="Times New Roman"/>
          <w:sz w:val="24"/>
          <w:szCs w:val="24"/>
        </w:rPr>
        <w:t>1</w:t>
      </w:r>
      <w:r w:rsidR="00CA57D4" w:rsidRPr="00A23C14">
        <w:rPr>
          <w:rFonts w:ascii="Times New Roman" w:hAnsi="Times New Roman" w:cs="Times New Roman"/>
          <w:sz w:val="24"/>
          <w:szCs w:val="24"/>
        </w:rPr>
        <w:t>2</w:t>
      </w:r>
      <w:r w:rsidR="00D94B4F" w:rsidRPr="00A23C14">
        <w:rPr>
          <w:rFonts w:ascii="Times New Roman" w:hAnsi="Times New Roman" w:cs="Times New Roman"/>
          <w:sz w:val="24"/>
          <w:szCs w:val="24"/>
        </w:rPr>
        <w:t>.</w:t>
      </w:r>
      <w:r w:rsidR="00770E5C" w:rsidRPr="00A23C14">
        <w:rPr>
          <w:rFonts w:ascii="Times New Roman" w:hAnsi="Times New Roman" w:cs="Times New Roman"/>
          <w:sz w:val="24"/>
          <w:szCs w:val="24"/>
        </w:rPr>
        <w:t xml:space="preserve"> Общество устанавливает цену договора на основании одного источника ценовой информации в случае закупки у единственного поставщика по основаниям, предусмотренным </w:t>
      </w:r>
      <w:r w:rsidR="00117FC6" w:rsidRPr="00A23C14">
        <w:rPr>
          <w:rFonts w:ascii="Times New Roman" w:hAnsi="Times New Roman" w:cs="Times New Roman"/>
          <w:sz w:val="24"/>
          <w:szCs w:val="24"/>
        </w:rPr>
        <w:t>подпкуктам д) - к); м); т); у); ф); ц); ш) пункта 5.8.7.</w:t>
      </w:r>
      <w:r w:rsidR="00770E5C" w:rsidRPr="00A23C14">
        <w:rPr>
          <w:rFonts w:ascii="Times New Roman" w:hAnsi="Times New Roman" w:cs="Times New Roman"/>
          <w:sz w:val="24"/>
          <w:szCs w:val="24"/>
        </w:rPr>
        <w:t xml:space="preserve"> Положения о закупках, а также на сумму, не превышающую 100 000 руб. с учетом налога на добавленную стоимость, при закупках у единственного поставщика.</w:t>
      </w:r>
    </w:p>
    <w:p w:rsidR="00D94B4F" w:rsidRDefault="00770E5C" w:rsidP="00770E5C">
      <w:pPr>
        <w:autoSpaceDE w:val="0"/>
        <w:autoSpaceDN w:val="0"/>
        <w:adjustRightInd w:val="0"/>
        <w:spacing w:line="240" w:lineRule="auto"/>
        <w:rPr>
          <w:sz w:val="24"/>
          <w:szCs w:val="24"/>
        </w:rPr>
      </w:pPr>
      <w:r w:rsidRPr="00A23C14">
        <w:rPr>
          <w:sz w:val="24"/>
          <w:szCs w:val="24"/>
        </w:rPr>
        <w:t xml:space="preserve">В таком случае при наличии у </w:t>
      </w:r>
      <w:r w:rsidR="00DD67FD" w:rsidRPr="00A23C14">
        <w:rPr>
          <w:sz w:val="24"/>
          <w:szCs w:val="24"/>
        </w:rPr>
        <w:t>Общества</w:t>
      </w:r>
      <w:r w:rsidRPr="00A23C14">
        <w:rPr>
          <w:sz w:val="24"/>
          <w:szCs w:val="24"/>
        </w:rPr>
        <w:t xml:space="preserve"> обоснования выбора поставщика цена договора определяется в соответствии с коммерческим предложением этого поставщика.</w:t>
      </w:r>
    </w:p>
    <w:p w:rsidR="00D94B4F" w:rsidRPr="007C73A9" w:rsidRDefault="00346B8A" w:rsidP="00D94B4F">
      <w:pPr>
        <w:autoSpaceDE w:val="0"/>
        <w:autoSpaceDN w:val="0"/>
        <w:adjustRightInd w:val="0"/>
        <w:spacing w:line="240" w:lineRule="auto"/>
        <w:ind w:firstLine="540"/>
        <w:rPr>
          <w:sz w:val="24"/>
          <w:szCs w:val="24"/>
        </w:rPr>
      </w:pPr>
      <w:r>
        <w:rPr>
          <w:sz w:val="24"/>
          <w:szCs w:val="24"/>
        </w:rPr>
        <w:t>1</w:t>
      </w:r>
      <w:r w:rsidR="00CA57D4">
        <w:rPr>
          <w:sz w:val="24"/>
          <w:szCs w:val="24"/>
        </w:rPr>
        <w:t>3</w:t>
      </w:r>
      <w:r w:rsidR="00D94B4F" w:rsidRPr="00A94E80">
        <w:rPr>
          <w:sz w:val="24"/>
          <w:szCs w:val="24"/>
        </w:rPr>
        <w:t>.</w:t>
      </w:r>
      <w:r w:rsidR="00D94B4F" w:rsidRPr="007C73A9">
        <w:rPr>
          <w:sz w:val="24"/>
          <w:szCs w:val="24"/>
        </w:rPr>
        <w:t xml:space="preserve"> </w:t>
      </w:r>
      <w:r w:rsidR="00D94B4F" w:rsidRPr="0082697E">
        <w:rPr>
          <w:b/>
          <w:sz w:val="24"/>
          <w:szCs w:val="24"/>
        </w:rPr>
        <w:t>Метод сопоставимых рыночных цен (анализа рынка)</w:t>
      </w:r>
      <w:r w:rsidR="00D94B4F" w:rsidRPr="007C73A9">
        <w:rPr>
          <w:sz w:val="24"/>
          <w:szCs w:val="24"/>
        </w:rPr>
        <w:t xml:space="preserve">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w:t>
      </w:r>
      <w:r w:rsidR="00D94B4F" w:rsidRPr="00BA2557">
        <w:rPr>
          <w:sz w:val="24"/>
          <w:szCs w:val="24"/>
        </w:rPr>
        <w:t>предусмотренных пунктами 1</w:t>
      </w:r>
      <w:r w:rsidR="00CA57D4">
        <w:rPr>
          <w:sz w:val="24"/>
          <w:szCs w:val="24"/>
        </w:rPr>
        <w:t>4</w:t>
      </w:r>
      <w:r w:rsidR="00D94B4F" w:rsidRPr="00BA2557">
        <w:rPr>
          <w:sz w:val="24"/>
          <w:szCs w:val="24"/>
        </w:rPr>
        <w:t xml:space="preserve"> - 1</w:t>
      </w:r>
      <w:r w:rsidR="00CA57D4">
        <w:rPr>
          <w:sz w:val="24"/>
          <w:szCs w:val="24"/>
        </w:rPr>
        <w:t>6</w:t>
      </w:r>
      <w:r w:rsidR="00D94B4F" w:rsidRPr="00BA2557">
        <w:rPr>
          <w:sz w:val="24"/>
          <w:szCs w:val="24"/>
        </w:rPr>
        <w:t xml:space="preserve"> настояще</w:t>
      </w:r>
      <w:r w:rsidR="00D94B4F">
        <w:rPr>
          <w:sz w:val="24"/>
          <w:szCs w:val="24"/>
        </w:rPr>
        <w:t>го раздела</w:t>
      </w:r>
      <w:r w:rsidR="00D94B4F" w:rsidRPr="007C73A9">
        <w:rPr>
          <w:sz w:val="24"/>
          <w:szCs w:val="24"/>
        </w:rPr>
        <w:t>.</w:t>
      </w:r>
    </w:p>
    <w:p w:rsidR="00D94B4F" w:rsidRPr="007C73A9" w:rsidRDefault="00346B8A" w:rsidP="00D94B4F">
      <w:pPr>
        <w:autoSpaceDE w:val="0"/>
        <w:autoSpaceDN w:val="0"/>
        <w:adjustRightInd w:val="0"/>
        <w:spacing w:line="240" w:lineRule="auto"/>
        <w:ind w:firstLine="540"/>
        <w:rPr>
          <w:sz w:val="24"/>
          <w:szCs w:val="24"/>
        </w:rPr>
      </w:pPr>
      <w:bookmarkStart w:id="552" w:name="Par11"/>
      <w:bookmarkEnd w:id="552"/>
      <w:r>
        <w:rPr>
          <w:sz w:val="24"/>
          <w:szCs w:val="24"/>
        </w:rPr>
        <w:t>1</w:t>
      </w:r>
      <w:r w:rsidR="00CA57D4">
        <w:rPr>
          <w:sz w:val="24"/>
          <w:szCs w:val="24"/>
        </w:rPr>
        <w:t>4</w:t>
      </w:r>
      <w:r w:rsidR="00D94B4F" w:rsidRPr="00A94E80">
        <w:rPr>
          <w:sz w:val="24"/>
          <w:szCs w:val="24"/>
        </w:rPr>
        <w:t xml:space="preserve">. </w:t>
      </w:r>
      <w:r w:rsidR="00D94B4F" w:rsidRPr="00A94E80">
        <w:rPr>
          <w:b/>
          <w:sz w:val="24"/>
          <w:szCs w:val="24"/>
        </w:rPr>
        <w:t xml:space="preserve">Тарифный </w:t>
      </w:r>
      <w:hyperlink r:id="rId61" w:history="1">
        <w:r w:rsidR="00D94B4F" w:rsidRPr="00A94E80">
          <w:rPr>
            <w:b/>
            <w:sz w:val="24"/>
            <w:szCs w:val="24"/>
          </w:rPr>
          <w:t>метод</w:t>
        </w:r>
      </w:hyperlink>
      <w:r w:rsidR="00D94B4F" w:rsidRPr="007C73A9">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w:t>
      </w:r>
      <w:r w:rsidR="00D94B4F">
        <w:rPr>
          <w:sz w:val="24"/>
          <w:szCs w:val="24"/>
        </w:rPr>
        <w:t>тами, государственными органами и учреждениями, а также субъектами естественных монополий.</w:t>
      </w:r>
      <w:r w:rsidR="00D94B4F" w:rsidRPr="007C73A9">
        <w:rPr>
          <w:sz w:val="24"/>
          <w:szCs w:val="24"/>
        </w:rPr>
        <w:t xml:space="preserve"> В этом случае начальная (максимальная) цена </w:t>
      </w:r>
      <w:r w:rsidR="00D94B4F">
        <w:rPr>
          <w:sz w:val="24"/>
          <w:szCs w:val="24"/>
        </w:rPr>
        <w:t>договора</w:t>
      </w:r>
      <w:r w:rsidR="00D94B4F" w:rsidRPr="007C73A9">
        <w:rPr>
          <w:sz w:val="24"/>
          <w:szCs w:val="24"/>
        </w:rPr>
        <w:t xml:space="preserve">, цена </w:t>
      </w:r>
      <w:r w:rsidR="00D94B4F">
        <w:rPr>
          <w:sz w:val="24"/>
          <w:szCs w:val="24"/>
        </w:rPr>
        <w:t>договора</w:t>
      </w:r>
      <w:r w:rsidR="00D94B4F" w:rsidRPr="007C73A9">
        <w:rPr>
          <w:sz w:val="24"/>
          <w:szCs w:val="24"/>
        </w:rPr>
        <w:t xml:space="preserve">, заключаемого с единственным поставщиком (подрядчиком, исполнителем), определяются </w:t>
      </w:r>
      <w:r w:rsidR="00D94B4F">
        <w:rPr>
          <w:sz w:val="24"/>
          <w:szCs w:val="24"/>
        </w:rPr>
        <w:t xml:space="preserve">произведением действующих </w:t>
      </w:r>
      <w:r w:rsidR="00D94B4F" w:rsidRPr="007C73A9">
        <w:rPr>
          <w:sz w:val="24"/>
          <w:szCs w:val="24"/>
        </w:rPr>
        <w:t>по регулируемым ценам (тар</w:t>
      </w:r>
      <w:r w:rsidR="00D94B4F">
        <w:rPr>
          <w:sz w:val="24"/>
          <w:szCs w:val="24"/>
        </w:rPr>
        <w:t>ифам, ставкам и т.д.) товаров, работ, услуг на объем потребности.</w:t>
      </w:r>
    </w:p>
    <w:p w:rsidR="00D94B4F" w:rsidRPr="00E3416A" w:rsidRDefault="00346B8A" w:rsidP="00D94B4F">
      <w:pPr>
        <w:autoSpaceDE w:val="0"/>
        <w:autoSpaceDN w:val="0"/>
        <w:adjustRightInd w:val="0"/>
        <w:spacing w:line="240" w:lineRule="auto"/>
        <w:ind w:firstLine="540"/>
        <w:rPr>
          <w:sz w:val="24"/>
          <w:szCs w:val="24"/>
        </w:rPr>
      </w:pPr>
      <w:r w:rsidRPr="00E3416A">
        <w:rPr>
          <w:sz w:val="24"/>
          <w:szCs w:val="24"/>
        </w:rPr>
        <w:t>1</w:t>
      </w:r>
      <w:r w:rsidR="00CA57D4" w:rsidRPr="00E3416A">
        <w:rPr>
          <w:sz w:val="24"/>
          <w:szCs w:val="24"/>
        </w:rPr>
        <w:t>5</w:t>
      </w:r>
      <w:r w:rsidR="00D94B4F" w:rsidRPr="00E3416A">
        <w:rPr>
          <w:b/>
          <w:sz w:val="24"/>
          <w:szCs w:val="24"/>
        </w:rPr>
        <w:t>.</w:t>
      </w:r>
      <w:r w:rsidR="00D94B4F" w:rsidRPr="00E3416A">
        <w:rPr>
          <w:sz w:val="24"/>
          <w:szCs w:val="24"/>
        </w:rPr>
        <w:t xml:space="preserve"> </w:t>
      </w:r>
      <w:r w:rsidR="00D94B4F" w:rsidRPr="00E3416A">
        <w:rPr>
          <w:b/>
          <w:sz w:val="24"/>
          <w:szCs w:val="24"/>
        </w:rPr>
        <w:t xml:space="preserve">Проектно-сметный </w:t>
      </w:r>
      <w:hyperlink r:id="rId62" w:history="1">
        <w:r w:rsidR="00D94B4F" w:rsidRPr="00E3416A">
          <w:rPr>
            <w:b/>
            <w:sz w:val="24"/>
            <w:szCs w:val="24"/>
          </w:rPr>
          <w:t>метод</w:t>
        </w:r>
      </w:hyperlink>
      <w:r w:rsidR="00D94B4F" w:rsidRPr="00E3416A">
        <w:rPr>
          <w:sz w:val="24"/>
          <w:szCs w:val="24"/>
        </w:rPr>
        <w:t xml:space="preserve"> заключается в определении начальной (максимальной) цены </w:t>
      </w:r>
      <w:r w:rsidR="00C44120" w:rsidRPr="00E3416A">
        <w:rPr>
          <w:sz w:val="24"/>
          <w:szCs w:val="24"/>
        </w:rPr>
        <w:t>договора</w:t>
      </w:r>
      <w:r w:rsidR="00D94B4F" w:rsidRPr="00E3416A">
        <w:rPr>
          <w:sz w:val="24"/>
          <w:szCs w:val="24"/>
        </w:rPr>
        <w:t xml:space="preserve">, цены </w:t>
      </w:r>
      <w:r w:rsidR="00C44120" w:rsidRPr="00E3416A">
        <w:rPr>
          <w:sz w:val="24"/>
          <w:szCs w:val="24"/>
        </w:rPr>
        <w:t>договора</w:t>
      </w:r>
      <w:r w:rsidR="00D94B4F" w:rsidRPr="00E3416A">
        <w:rPr>
          <w:sz w:val="24"/>
          <w:szCs w:val="24"/>
        </w:rPr>
        <w:t>,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94B4F" w:rsidRPr="007C73A9" w:rsidRDefault="00D94B4F" w:rsidP="00D94B4F">
      <w:pPr>
        <w:autoSpaceDE w:val="0"/>
        <w:autoSpaceDN w:val="0"/>
        <w:adjustRightInd w:val="0"/>
        <w:spacing w:line="240" w:lineRule="auto"/>
        <w:ind w:firstLine="540"/>
        <w:rPr>
          <w:sz w:val="24"/>
          <w:szCs w:val="24"/>
        </w:rPr>
      </w:pPr>
      <w:r w:rsidRPr="00E3416A">
        <w:rPr>
          <w:sz w:val="24"/>
          <w:szCs w:val="24"/>
        </w:rPr>
        <w:t>1</w:t>
      </w:r>
      <w:r w:rsidR="00CA57D4" w:rsidRPr="00E3416A">
        <w:rPr>
          <w:sz w:val="24"/>
          <w:szCs w:val="24"/>
        </w:rPr>
        <w:t>5</w:t>
      </w:r>
      <w:r w:rsidRPr="00E3416A">
        <w:rPr>
          <w:sz w:val="24"/>
          <w:szCs w:val="24"/>
        </w:rPr>
        <w:t xml:space="preserve">.1. Проектно-сметный метод может применяться при определении и обосновании начальной (максимальной) цены </w:t>
      </w:r>
      <w:r w:rsidR="00C44120" w:rsidRPr="00E3416A">
        <w:rPr>
          <w:sz w:val="24"/>
          <w:szCs w:val="24"/>
        </w:rPr>
        <w:t>договора</w:t>
      </w:r>
      <w:r w:rsidRPr="00E3416A">
        <w:rPr>
          <w:sz w:val="24"/>
          <w:szCs w:val="24"/>
        </w:rPr>
        <w:t xml:space="preserve">, цены </w:t>
      </w:r>
      <w:r w:rsidR="00C44120" w:rsidRPr="00E3416A">
        <w:rPr>
          <w:sz w:val="24"/>
          <w:szCs w:val="24"/>
        </w:rPr>
        <w:t>договора</w:t>
      </w:r>
      <w:r w:rsidRPr="00E3416A">
        <w:rPr>
          <w:sz w:val="24"/>
          <w:szCs w:val="24"/>
        </w:rPr>
        <w:t>, заключаемого с единственным поставщиком (подрядчиком, исполнителем), на текущий ремонт зданий, строений, сооружений, помещений</w:t>
      </w:r>
      <w:r w:rsidR="00C44120" w:rsidRPr="00E3416A">
        <w:rPr>
          <w:sz w:val="24"/>
          <w:szCs w:val="24"/>
        </w:rPr>
        <w:t>, на про</w:t>
      </w:r>
      <w:r w:rsidR="00E3416A" w:rsidRPr="00E3416A">
        <w:rPr>
          <w:sz w:val="24"/>
          <w:szCs w:val="24"/>
        </w:rPr>
        <w:t>е</w:t>
      </w:r>
      <w:r w:rsidR="00C44120" w:rsidRPr="00E3416A">
        <w:rPr>
          <w:sz w:val="24"/>
          <w:szCs w:val="24"/>
        </w:rPr>
        <w:t>ктно-изыскательские работы, пуско-наладочные работы</w:t>
      </w:r>
      <w:r w:rsidRPr="00E3416A">
        <w:rPr>
          <w:sz w:val="24"/>
          <w:szCs w:val="24"/>
        </w:rPr>
        <w:t>.</w:t>
      </w:r>
    </w:p>
    <w:p w:rsidR="00D94B4F" w:rsidRPr="007C73A9" w:rsidRDefault="00D94B4F" w:rsidP="00D94B4F">
      <w:pPr>
        <w:autoSpaceDE w:val="0"/>
        <w:autoSpaceDN w:val="0"/>
        <w:adjustRightInd w:val="0"/>
        <w:spacing w:line="240" w:lineRule="auto"/>
        <w:ind w:firstLine="540"/>
        <w:rPr>
          <w:sz w:val="24"/>
          <w:szCs w:val="24"/>
        </w:rPr>
      </w:pPr>
      <w:r>
        <w:rPr>
          <w:sz w:val="24"/>
          <w:szCs w:val="24"/>
        </w:rPr>
        <w:t>1</w:t>
      </w:r>
      <w:r w:rsidR="00CA57D4">
        <w:rPr>
          <w:sz w:val="24"/>
          <w:szCs w:val="24"/>
        </w:rPr>
        <w:t>5</w:t>
      </w:r>
      <w:r w:rsidRPr="00561808">
        <w:rPr>
          <w:sz w:val="24"/>
          <w:szCs w:val="24"/>
        </w:rPr>
        <w:t xml:space="preserve">.2.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w:t>
      </w:r>
      <w:r w:rsidRPr="00561808">
        <w:rPr>
          <w:sz w:val="24"/>
          <w:szCs w:val="24"/>
        </w:rPr>
        <w:lastRenderedPageBreak/>
        <w:t xml:space="preserve">наследия, с использованием проектно-сметного метода осуществляется в порядке, </w:t>
      </w:r>
      <w:r>
        <w:rPr>
          <w:sz w:val="24"/>
          <w:szCs w:val="24"/>
        </w:rPr>
        <w:t>настоящего раздела</w:t>
      </w:r>
      <w:r w:rsidRPr="00561808">
        <w:rPr>
          <w:sz w:val="24"/>
          <w:szCs w:val="24"/>
        </w:rPr>
        <w:t>, исходя из сметной стоимости строительства, реконструкции, капитального ремонта объе</w:t>
      </w:r>
      <w:r>
        <w:rPr>
          <w:sz w:val="24"/>
          <w:szCs w:val="24"/>
        </w:rPr>
        <w:t>ктов капитального строительства</w:t>
      </w:r>
      <w:r w:rsidRPr="00561808">
        <w:rPr>
          <w:sz w:val="24"/>
          <w:szCs w:val="24"/>
        </w:rPr>
        <w:t>.</w:t>
      </w:r>
    </w:p>
    <w:p w:rsidR="00D94B4F" w:rsidRPr="007C73A9" w:rsidRDefault="00D94B4F" w:rsidP="00D94B4F">
      <w:pPr>
        <w:autoSpaceDE w:val="0"/>
        <w:autoSpaceDN w:val="0"/>
        <w:adjustRightInd w:val="0"/>
        <w:spacing w:line="240" w:lineRule="auto"/>
        <w:ind w:firstLine="540"/>
        <w:rPr>
          <w:sz w:val="24"/>
          <w:szCs w:val="24"/>
        </w:rPr>
      </w:pPr>
      <w:r w:rsidRPr="00A94E80">
        <w:rPr>
          <w:sz w:val="24"/>
          <w:szCs w:val="24"/>
        </w:rPr>
        <w:t>1</w:t>
      </w:r>
      <w:r w:rsidR="00CA57D4">
        <w:rPr>
          <w:sz w:val="24"/>
          <w:szCs w:val="24"/>
        </w:rPr>
        <w:t>6</w:t>
      </w:r>
      <w:r w:rsidRPr="005A347F">
        <w:rPr>
          <w:b/>
          <w:sz w:val="24"/>
          <w:szCs w:val="24"/>
        </w:rPr>
        <w:t xml:space="preserve">. Затратный </w:t>
      </w:r>
      <w:r w:rsidRPr="00214914">
        <w:rPr>
          <w:b/>
          <w:sz w:val="24"/>
          <w:szCs w:val="24"/>
        </w:rPr>
        <w:t>метод</w:t>
      </w:r>
      <w:r w:rsidRPr="005A347F">
        <w:rPr>
          <w:b/>
          <w:sz w:val="24"/>
          <w:szCs w:val="24"/>
        </w:rPr>
        <w:t xml:space="preserve"> применяется</w:t>
      </w:r>
      <w:r w:rsidRPr="007C73A9">
        <w:rPr>
          <w:sz w:val="24"/>
          <w:szCs w:val="24"/>
        </w:rPr>
        <w:t xml:space="preserve"> в случае невозможности применения иных методов, предусмотренных </w:t>
      </w:r>
      <w:r w:rsidRPr="00214914">
        <w:rPr>
          <w:sz w:val="24"/>
          <w:szCs w:val="24"/>
        </w:rPr>
        <w:t>подпунктами 1</w:t>
      </w:r>
      <w:r w:rsidRPr="007C73A9">
        <w:rPr>
          <w:sz w:val="24"/>
          <w:szCs w:val="24"/>
        </w:rPr>
        <w:t xml:space="preserve"> - </w:t>
      </w:r>
      <w:r w:rsidRPr="00214914">
        <w:rPr>
          <w:sz w:val="24"/>
          <w:szCs w:val="24"/>
        </w:rPr>
        <w:t>3 пункта 1</w:t>
      </w:r>
      <w:r w:rsidRPr="007C73A9">
        <w:rPr>
          <w:sz w:val="24"/>
          <w:szCs w:val="24"/>
        </w:rPr>
        <w:t xml:space="preserve"> настоящ</w:t>
      </w:r>
      <w:r>
        <w:rPr>
          <w:sz w:val="24"/>
          <w:szCs w:val="24"/>
        </w:rPr>
        <w:t>его</w:t>
      </w:r>
      <w:r w:rsidRPr="007C73A9">
        <w:rPr>
          <w:sz w:val="24"/>
          <w:szCs w:val="24"/>
        </w:rPr>
        <w:t xml:space="preserve"> </w:t>
      </w:r>
      <w:r>
        <w:rPr>
          <w:sz w:val="24"/>
          <w:szCs w:val="24"/>
        </w:rPr>
        <w:t>раздела</w:t>
      </w:r>
      <w:r w:rsidRPr="007C73A9">
        <w:rPr>
          <w:sz w:val="24"/>
          <w:szCs w:val="24"/>
        </w:rPr>
        <w:t>,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94B4F" w:rsidRPr="007C73A9" w:rsidRDefault="00D94B4F" w:rsidP="00D94B4F">
      <w:pPr>
        <w:autoSpaceDE w:val="0"/>
        <w:autoSpaceDN w:val="0"/>
        <w:adjustRightInd w:val="0"/>
        <w:spacing w:line="240" w:lineRule="auto"/>
        <w:ind w:firstLine="540"/>
        <w:rPr>
          <w:sz w:val="24"/>
          <w:szCs w:val="24"/>
        </w:rPr>
      </w:pPr>
      <w:bookmarkStart w:id="553" w:name="Par23"/>
      <w:bookmarkEnd w:id="553"/>
      <w:r w:rsidRPr="007C73A9">
        <w:rPr>
          <w:sz w:val="24"/>
          <w:szCs w:val="24"/>
        </w:rPr>
        <w:t>1</w:t>
      </w:r>
      <w:r w:rsidR="00CA57D4">
        <w:rPr>
          <w:sz w:val="24"/>
          <w:szCs w:val="24"/>
        </w:rPr>
        <w:t>7</w:t>
      </w:r>
      <w:r w:rsidRPr="007C73A9">
        <w:rPr>
          <w:sz w:val="24"/>
          <w:szCs w:val="24"/>
        </w:rPr>
        <w:t xml:space="preserve">. В случае невозможности применения для определения начальной (максимальной) цены </w:t>
      </w:r>
      <w:r>
        <w:rPr>
          <w:sz w:val="24"/>
          <w:szCs w:val="24"/>
        </w:rPr>
        <w:t>договора</w:t>
      </w:r>
      <w:r w:rsidRPr="007C73A9">
        <w:rPr>
          <w:sz w:val="24"/>
          <w:szCs w:val="24"/>
        </w:rPr>
        <w:t xml:space="preserve">, цены </w:t>
      </w:r>
      <w:r>
        <w:rPr>
          <w:sz w:val="24"/>
          <w:szCs w:val="24"/>
        </w:rPr>
        <w:t>договора</w:t>
      </w:r>
      <w:r w:rsidRPr="007C73A9">
        <w:rPr>
          <w:sz w:val="24"/>
          <w:szCs w:val="24"/>
        </w:rPr>
        <w:t xml:space="preserve">, заключаемого с единственным поставщиком (подрядчиком, исполнителем), методов, </w:t>
      </w:r>
      <w:r>
        <w:rPr>
          <w:sz w:val="24"/>
          <w:szCs w:val="24"/>
        </w:rPr>
        <w:t>определенных настоящем</w:t>
      </w:r>
      <w:r w:rsidRPr="007C73A9">
        <w:rPr>
          <w:sz w:val="24"/>
          <w:szCs w:val="24"/>
        </w:rPr>
        <w:t xml:space="preserve"> </w:t>
      </w:r>
      <w:r>
        <w:rPr>
          <w:sz w:val="24"/>
          <w:szCs w:val="24"/>
        </w:rPr>
        <w:t>разделом</w:t>
      </w:r>
      <w:r w:rsidRPr="007C73A9">
        <w:rPr>
          <w:sz w:val="24"/>
          <w:szCs w:val="24"/>
        </w:rPr>
        <w:t xml:space="preserve">, заказчик вправе применить иные методы. В этом случае в обоснование начальной (максимальной) цены </w:t>
      </w:r>
      <w:r>
        <w:rPr>
          <w:sz w:val="24"/>
          <w:szCs w:val="24"/>
        </w:rPr>
        <w:t>договора</w:t>
      </w:r>
      <w:r w:rsidRPr="007C73A9">
        <w:rPr>
          <w:sz w:val="24"/>
          <w:szCs w:val="24"/>
        </w:rPr>
        <w:t xml:space="preserve">, цены </w:t>
      </w:r>
      <w:r>
        <w:rPr>
          <w:sz w:val="24"/>
          <w:szCs w:val="24"/>
        </w:rPr>
        <w:t>договора</w:t>
      </w:r>
      <w:r w:rsidRPr="007C73A9">
        <w:rPr>
          <w:sz w:val="24"/>
          <w:szCs w:val="24"/>
        </w:rPr>
        <w:t xml:space="preserve">, заключаемого с единственным поставщиком (подрядчиком, исполнителем), заказчик </w:t>
      </w:r>
      <w:r>
        <w:rPr>
          <w:sz w:val="24"/>
          <w:szCs w:val="24"/>
        </w:rPr>
        <w:t>составляет</w:t>
      </w:r>
      <w:r w:rsidRPr="007C73A9">
        <w:rPr>
          <w:sz w:val="24"/>
          <w:szCs w:val="24"/>
        </w:rPr>
        <w:t xml:space="preserve"> обоснование невозможности применения указанных методов.</w:t>
      </w:r>
    </w:p>
    <w:p w:rsidR="00D94B4F" w:rsidRPr="007C73A9" w:rsidRDefault="00D94B4F" w:rsidP="00D94B4F">
      <w:pPr>
        <w:autoSpaceDE w:val="0"/>
        <w:autoSpaceDN w:val="0"/>
        <w:adjustRightInd w:val="0"/>
        <w:spacing w:line="240" w:lineRule="auto"/>
        <w:ind w:firstLine="540"/>
        <w:rPr>
          <w:sz w:val="24"/>
          <w:szCs w:val="24"/>
        </w:rPr>
      </w:pPr>
      <w:bookmarkStart w:id="554" w:name="Par30"/>
      <w:bookmarkEnd w:id="554"/>
      <w:r w:rsidRPr="007C73A9">
        <w:rPr>
          <w:sz w:val="24"/>
          <w:szCs w:val="24"/>
        </w:rPr>
        <w:t>1</w:t>
      </w:r>
      <w:r w:rsidR="00CA57D4">
        <w:rPr>
          <w:sz w:val="24"/>
          <w:szCs w:val="24"/>
        </w:rPr>
        <w:t>8</w:t>
      </w:r>
      <w:r w:rsidRPr="007C73A9">
        <w:rPr>
          <w:sz w:val="24"/>
          <w:szCs w:val="24"/>
        </w:rPr>
        <w:t xml:space="preserve">. К общедоступной информации о ценах товаров, работ, услуг, которая может быть использована для целей определения начальной (максимальной) цены </w:t>
      </w:r>
      <w:r>
        <w:rPr>
          <w:sz w:val="24"/>
          <w:szCs w:val="24"/>
        </w:rPr>
        <w:t>договора</w:t>
      </w:r>
      <w:r w:rsidRPr="007C73A9">
        <w:rPr>
          <w:sz w:val="24"/>
          <w:szCs w:val="24"/>
        </w:rPr>
        <w:t xml:space="preserve">, цены </w:t>
      </w:r>
      <w:r>
        <w:rPr>
          <w:sz w:val="24"/>
          <w:szCs w:val="24"/>
        </w:rPr>
        <w:t>договора</w:t>
      </w:r>
      <w:r w:rsidRPr="007C73A9">
        <w:rPr>
          <w:sz w:val="24"/>
          <w:szCs w:val="24"/>
        </w:rPr>
        <w:t>, заключаемого с единственным поставщиком (подрядчиком, исполнителем), относятся:</w:t>
      </w:r>
    </w:p>
    <w:p w:rsidR="00D94B4F" w:rsidRPr="007C73A9" w:rsidRDefault="00D94B4F" w:rsidP="00D94B4F">
      <w:pPr>
        <w:autoSpaceDE w:val="0"/>
        <w:autoSpaceDN w:val="0"/>
        <w:adjustRightInd w:val="0"/>
        <w:spacing w:line="240" w:lineRule="auto"/>
        <w:ind w:firstLine="540"/>
        <w:rPr>
          <w:sz w:val="24"/>
          <w:szCs w:val="24"/>
        </w:rPr>
      </w:pPr>
      <w:r w:rsidRPr="007C73A9">
        <w:rPr>
          <w:sz w:val="24"/>
          <w:szCs w:val="24"/>
        </w:rPr>
        <w:t xml:space="preserve">1) информация о ценах товаров, работ, услуг, содержащаяся в </w:t>
      </w:r>
      <w:r>
        <w:rPr>
          <w:sz w:val="24"/>
          <w:szCs w:val="24"/>
        </w:rPr>
        <w:t>договорах/контрактах</w:t>
      </w:r>
      <w:r w:rsidRPr="007C73A9">
        <w:rPr>
          <w:sz w:val="24"/>
          <w:szCs w:val="24"/>
        </w:rPr>
        <w:t>, которые исполнены;</w:t>
      </w:r>
    </w:p>
    <w:p w:rsidR="00D94B4F" w:rsidRPr="007C73A9" w:rsidRDefault="00D94B4F" w:rsidP="00D94B4F">
      <w:pPr>
        <w:autoSpaceDE w:val="0"/>
        <w:autoSpaceDN w:val="0"/>
        <w:adjustRightInd w:val="0"/>
        <w:spacing w:line="240" w:lineRule="auto"/>
        <w:ind w:firstLine="540"/>
        <w:rPr>
          <w:sz w:val="24"/>
          <w:szCs w:val="24"/>
        </w:rPr>
      </w:pPr>
      <w:r w:rsidRPr="00345FFF">
        <w:rPr>
          <w:sz w:val="24"/>
          <w:szCs w:val="24"/>
        </w:rPr>
        <w:t>2) коммерческие предложения, счета на оплату;</w:t>
      </w:r>
    </w:p>
    <w:p w:rsidR="00D94B4F" w:rsidRPr="007C73A9" w:rsidRDefault="00D94B4F" w:rsidP="00D94B4F">
      <w:pPr>
        <w:autoSpaceDE w:val="0"/>
        <w:autoSpaceDN w:val="0"/>
        <w:adjustRightInd w:val="0"/>
        <w:spacing w:line="240" w:lineRule="auto"/>
        <w:ind w:firstLine="539"/>
        <w:rPr>
          <w:sz w:val="24"/>
          <w:szCs w:val="24"/>
        </w:rPr>
      </w:pPr>
      <w:r w:rsidRPr="007C73A9">
        <w:rPr>
          <w:sz w:val="24"/>
          <w:szCs w:val="24"/>
        </w:rPr>
        <w:t>3) информация о котировках на российских биржах и иностранных биржах;</w:t>
      </w:r>
    </w:p>
    <w:p w:rsidR="00D94B4F" w:rsidRPr="007C73A9" w:rsidRDefault="00D94B4F" w:rsidP="00D94B4F">
      <w:pPr>
        <w:autoSpaceDE w:val="0"/>
        <w:autoSpaceDN w:val="0"/>
        <w:adjustRightInd w:val="0"/>
        <w:spacing w:line="240" w:lineRule="auto"/>
        <w:ind w:firstLine="539"/>
        <w:rPr>
          <w:sz w:val="24"/>
          <w:szCs w:val="24"/>
        </w:rPr>
      </w:pPr>
      <w:r w:rsidRPr="007C73A9">
        <w:rPr>
          <w:sz w:val="24"/>
          <w:szCs w:val="24"/>
        </w:rPr>
        <w:t>4) информация о котировках на электронных площадках;</w:t>
      </w:r>
    </w:p>
    <w:p w:rsidR="00D94B4F" w:rsidRPr="007C73A9" w:rsidRDefault="00D94B4F" w:rsidP="00D94B4F">
      <w:pPr>
        <w:autoSpaceDE w:val="0"/>
        <w:autoSpaceDN w:val="0"/>
        <w:adjustRightInd w:val="0"/>
        <w:spacing w:line="240" w:lineRule="auto"/>
        <w:ind w:firstLine="539"/>
        <w:rPr>
          <w:sz w:val="24"/>
          <w:szCs w:val="24"/>
        </w:rPr>
      </w:pPr>
      <w:r w:rsidRPr="007C73A9">
        <w:rPr>
          <w:sz w:val="24"/>
          <w:szCs w:val="24"/>
        </w:rPr>
        <w:t>5) данные государственной статистической отчетности о ценах товаров, работ, услуг;</w:t>
      </w:r>
    </w:p>
    <w:p w:rsidR="00D94B4F" w:rsidRPr="007C73A9" w:rsidRDefault="00D94B4F" w:rsidP="00D94B4F">
      <w:pPr>
        <w:autoSpaceDE w:val="0"/>
        <w:autoSpaceDN w:val="0"/>
        <w:adjustRightInd w:val="0"/>
        <w:spacing w:line="240" w:lineRule="auto"/>
        <w:ind w:firstLine="539"/>
        <w:rPr>
          <w:sz w:val="24"/>
          <w:szCs w:val="24"/>
        </w:rPr>
      </w:pPr>
      <w:r w:rsidRPr="007C73A9">
        <w:rPr>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94B4F" w:rsidRPr="007C73A9" w:rsidRDefault="00D94B4F" w:rsidP="00D94B4F">
      <w:pPr>
        <w:autoSpaceDE w:val="0"/>
        <w:autoSpaceDN w:val="0"/>
        <w:adjustRightInd w:val="0"/>
        <w:spacing w:line="240" w:lineRule="auto"/>
        <w:ind w:firstLine="540"/>
        <w:rPr>
          <w:sz w:val="24"/>
          <w:szCs w:val="24"/>
        </w:rPr>
      </w:pPr>
      <w:r w:rsidRPr="007C73A9">
        <w:rPr>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94B4F" w:rsidRDefault="00D94B4F" w:rsidP="00D94B4F">
      <w:pPr>
        <w:autoSpaceDE w:val="0"/>
        <w:autoSpaceDN w:val="0"/>
        <w:adjustRightInd w:val="0"/>
        <w:spacing w:line="240" w:lineRule="auto"/>
        <w:ind w:firstLine="540"/>
        <w:rPr>
          <w:sz w:val="24"/>
          <w:szCs w:val="24"/>
        </w:rPr>
      </w:pPr>
      <w:r w:rsidRPr="007C73A9">
        <w:rPr>
          <w:sz w:val="24"/>
          <w:szCs w:val="24"/>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w:t>
      </w:r>
      <w:r>
        <w:rPr>
          <w:sz w:val="24"/>
          <w:szCs w:val="24"/>
        </w:rPr>
        <w:t>договора</w:t>
      </w:r>
      <w:r w:rsidRPr="007C73A9">
        <w:rPr>
          <w:sz w:val="24"/>
          <w:szCs w:val="24"/>
        </w:rPr>
        <w:t>, при условии раскрытия методологии расчета</w:t>
      </w:r>
      <w:r>
        <w:rPr>
          <w:sz w:val="24"/>
          <w:szCs w:val="24"/>
        </w:rPr>
        <w:t xml:space="preserve"> цен, иные источники информации;</w:t>
      </w:r>
    </w:p>
    <w:p w:rsidR="00D94B4F" w:rsidRDefault="00D94B4F" w:rsidP="00D94B4F">
      <w:pPr>
        <w:autoSpaceDE w:val="0"/>
        <w:autoSpaceDN w:val="0"/>
        <w:adjustRightInd w:val="0"/>
        <w:spacing w:line="240" w:lineRule="auto"/>
        <w:rPr>
          <w:sz w:val="24"/>
          <w:szCs w:val="24"/>
        </w:rPr>
      </w:pPr>
      <w:r>
        <w:rPr>
          <w:sz w:val="24"/>
          <w:szCs w:val="24"/>
        </w:rPr>
        <w:t>9) информация с сайтов в информационно-телекоммуникационной сети "Интернет, сведения из единой информационной системы, с счетов, прейскурантных и каталожных цен изготовителей (поставщиков), публикуемых ими в печатных или электронных видах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w:t>
      </w:r>
    </w:p>
    <w:p w:rsidR="00D94B4F" w:rsidRPr="007C73A9" w:rsidRDefault="00D94B4F" w:rsidP="00D94B4F">
      <w:pPr>
        <w:autoSpaceDE w:val="0"/>
        <w:autoSpaceDN w:val="0"/>
        <w:adjustRightInd w:val="0"/>
        <w:spacing w:line="240" w:lineRule="auto"/>
        <w:ind w:firstLine="540"/>
        <w:rPr>
          <w:sz w:val="24"/>
          <w:szCs w:val="24"/>
        </w:rPr>
      </w:pPr>
      <w:r w:rsidRPr="00D94B4F">
        <w:rPr>
          <w:color w:val="000000"/>
          <w:sz w:val="24"/>
          <w:szCs w:val="24"/>
        </w:rPr>
        <w:t>1</w:t>
      </w:r>
      <w:r w:rsidR="00CA57D4">
        <w:rPr>
          <w:color w:val="000000"/>
          <w:sz w:val="24"/>
          <w:szCs w:val="24"/>
        </w:rPr>
        <w:t>9</w:t>
      </w:r>
      <w:r w:rsidRPr="00D94B4F">
        <w:rPr>
          <w:color w:val="000000"/>
          <w:sz w:val="24"/>
          <w:szCs w:val="24"/>
        </w:rPr>
        <w:t>. В случае, если ввиду специфичности предмета закупки и условий исполнения договора не установлен/не может быть установлен конкретный объём поставляемого товара (выполняемых работ, оказываемы услуг) и(или) конкретная цена за единицу такого товара (работы, услуги), то заказчиком договоре указывается максимальная значение цены договора.</w:t>
      </w:r>
    </w:p>
    <w:p w:rsidR="00D94B4F" w:rsidRPr="007C73A9" w:rsidRDefault="00CA57D4" w:rsidP="00D94B4F">
      <w:pPr>
        <w:spacing w:line="240" w:lineRule="auto"/>
      </w:pPr>
      <w:r>
        <w:rPr>
          <w:color w:val="000000"/>
          <w:sz w:val="24"/>
          <w:szCs w:val="24"/>
        </w:rPr>
        <w:lastRenderedPageBreak/>
        <w:t>20</w:t>
      </w:r>
      <w:r w:rsidR="00D94B4F" w:rsidRPr="00D94B4F">
        <w:rPr>
          <w:color w:val="000000"/>
          <w:sz w:val="24"/>
          <w:szCs w:val="24"/>
        </w:rPr>
        <w:t>. В случае необходимости и при желании Заказчика, может быть указана формула цены договора</w:t>
      </w:r>
      <w:r w:rsidR="00D94B4F" w:rsidRPr="00A94E80">
        <w:rPr>
          <w:sz w:val="24"/>
          <w:szCs w:val="24"/>
        </w:rPr>
        <w:t>, устанавливающая правила расчета сумм, подлежащих уплате Заказчиком поставщику (подрядчику, исполнит</w:t>
      </w:r>
      <w:r w:rsidR="00D94B4F">
        <w:rPr>
          <w:sz w:val="24"/>
          <w:szCs w:val="24"/>
        </w:rPr>
        <w:t>елю) в ходе исполнения договора.</w:t>
      </w:r>
      <w:r w:rsidR="00D94B4F" w:rsidRPr="00A94E80">
        <w:rPr>
          <w:sz w:val="24"/>
          <w:szCs w:val="24"/>
        </w:rPr>
        <w:t xml:space="preserve"> Сумма оплаты рассчитывается как произведение соответствующего объёма поставляемого товара (выполняемых работ, оказываемых услуг) на цену за единицу такого товара (работы, услуги) в соответствии с условиями исполняемого договора.</w:t>
      </w:r>
    </w:p>
    <w:p w:rsidR="00E37A87" w:rsidRPr="00BD5E0D" w:rsidRDefault="00190E94" w:rsidP="00E37A87">
      <w:pPr>
        <w:tabs>
          <w:tab w:val="left" w:pos="284"/>
        </w:tabs>
        <w:spacing w:line="240" w:lineRule="auto"/>
        <w:ind w:left="5103" w:firstLine="0"/>
        <w:jc w:val="right"/>
        <w:rPr>
          <w:sz w:val="24"/>
          <w:szCs w:val="24"/>
        </w:rPr>
      </w:pPr>
      <w:r>
        <w:rPr>
          <w:sz w:val="24"/>
          <w:szCs w:val="24"/>
        </w:rPr>
        <w:br w:type="page"/>
      </w:r>
      <w:r w:rsidR="00E37A87" w:rsidRPr="00BD5E0D">
        <w:rPr>
          <w:sz w:val="24"/>
          <w:szCs w:val="24"/>
        </w:rPr>
        <w:lastRenderedPageBreak/>
        <w:t>Приложение № 7</w:t>
      </w:r>
    </w:p>
    <w:p w:rsidR="00E37A87" w:rsidRPr="00BD5E0D" w:rsidRDefault="00E37A87" w:rsidP="00E37A87">
      <w:pPr>
        <w:spacing w:line="240" w:lineRule="auto"/>
        <w:ind w:left="5103" w:firstLine="0"/>
        <w:jc w:val="right"/>
        <w:rPr>
          <w:sz w:val="24"/>
          <w:szCs w:val="24"/>
        </w:rPr>
      </w:pPr>
      <w:r w:rsidRPr="00BD5E0D">
        <w:rPr>
          <w:sz w:val="24"/>
          <w:szCs w:val="24"/>
        </w:rPr>
        <w:t>к Положению о закупках товаров, работ</w:t>
      </w:r>
    </w:p>
    <w:p w:rsidR="00E37A87" w:rsidRPr="00BD5E0D" w:rsidRDefault="00E37A87" w:rsidP="00D63792">
      <w:pPr>
        <w:pStyle w:val="ConsPlusNormal"/>
        <w:widowControl/>
        <w:ind w:firstLine="0"/>
        <w:jc w:val="right"/>
        <w:rPr>
          <w:rFonts w:ascii="Times New Roman" w:hAnsi="Times New Roman" w:cs="Times New Roman"/>
          <w:sz w:val="24"/>
          <w:szCs w:val="24"/>
        </w:rPr>
      </w:pPr>
      <w:r w:rsidRPr="00BD5E0D">
        <w:rPr>
          <w:rFonts w:ascii="Times New Roman" w:hAnsi="Times New Roman" w:cs="Times New Roman"/>
          <w:sz w:val="24"/>
          <w:szCs w:val="24"/>
        </w:rPr>
        <w:t>и услуг АО «Ненецкая нефтяная компания»</w:t>
      </w:r>
    </w:p>
    <w:p w:rsidR="00E37A87" w:rsidRPr="00BD5E0D" w:rsidRDefault="00E37A87" w:rsidP="00051DE5">
      <w:pPr>
        <w:pStyle w:val="ConsPlusNormal"/>
        <w:widowControl/>
        <w:ind w:firstLine="0"/>
        <w:jc w:val="center"/>
        <w:rPr>
          <w:rFonts w:ascii="Times New Roman" w:hAnsi="Times New Roman" w:cs="Times New Roman"/>
          <w:sz w:val="24"/>
          <w:szCs w:val="24"/>
        </w:rPr>
      </w:pPr>
    </w:p>
    <w:p w:rsidR="00051DE5" w:rsidRDefault="00E37A87" w:rsidP="00051DE5">
      <w:pPr>
        <w:pStyle w:val="ConsPlusNormal"/>
        <w:widowControl/>
        <w:ind w:firstLine="0"/>
        <w:jc w:val="center"/>
        <w:rPr>
          <w:rFonts w:ascii="Times New Roman" w:hAnsi="Times New Roman" w:cs="Times New Roman"/>
          <w:b/>
          <w:sz w:val="24"/>
          <w:szCs w:val="24"/>
        </w:rPr>
      </w:pPr>
      <w:r w:rsidRPr="00BD5E0D">
        <w:rPr>
          <w:rFonts w:ascii="Times New Roman" w:hAnsi="Times New Roman" w:cs="Times New Roman"/>
          <w:b/>
          <w:sz w:val="24"/>
          <w:szCs w:val="24"/>
        </w:rPr>
        <w:t xml:space="preserve">ПЕРЕЧЕНЬ ТОВАРОВ, РАБОТ, УСЛУГ, ПРИ ОСУЩЕСТВЛЕНИИ </w:t>
      </w:r>
      <w:r w:rsidR="009707B0" w:rsidRPr="00BD5E0D">
        <w:rPr>
          <w:rFonts w:ascii="Times New Roman" w:hAnsi="Times New Roman" w:cs="Times New Roman"/>
          <w:b/>
          <w:sz w:val="24"/>
          <w:szCs w:val="24"/>
        </w:rPr>
        <w:t>ЗАКУПОК</w:t>
      </w:r>
      <w:r w:rsidRPr="00BD5E0D">
        <w:rPr>
          <w:rFonts w:ascii="Times New Roman" w:hAnsi="Times New Roman" w:cs="Times New Roman"/>
          <w:b/>
          <w:sz w:val="24"/>
          <w:szCs w:val="24"/>
        </w:rPr>
        <w:t xml:space="preserve"> ПРИМЕНЯЮТСЯ ИНЫЕ СРОКИ ОПЛАТЫ</w:t>
      </w:r>
    </w:p>
    <w:p w:rsidR="00E37A87" w:rsidRDefault="00E37A87" w:rsidP="00051DE5">
      <w:pPr>
        <w:pStyle w:val="ConsPlusNormal"/>
        <w:widowControl/>
        <w:ind w:firstLine="0"/>
        <w:jc w:val="center"/>
        <w:rPr>
          <w:rFonts w:ascii="Times New Roman" w:hAnsi="Times New Roman" w:cs="Times New Roman"/>
          <w:b/>
          <w:sz w:val="24"/>
          <w:szCs w:val="24"/>
        </w:rPr>
      </w:pPr>
    </w:p>
    <w:p w:rsidR="003C490A" w:rsidRDefault="003C490A" w:rsidP="004169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течение 8 месяцев со дня подписания актов премки товара;</w:t>
      </w:r>
    </w:p>
    <w:p w:rsidR="00E37A87" w:rsidRDefault="0041697F" w:rsidP="004169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Закупка нефтепродуктов – в течение 8 месяцев со дня подписания </w:t>
      </w:r>
      <w:r w:rsidR="00731636">
        <w:rPr>
          <w:rFonts w:ascii="Times New Roman" w:hAnsi="Times New Roman" w:cs="Times New Roman"/>
          <w:sz w:val="24"/>
          <w:szCs w:val="24"/>
        </w:rPr>
        <w:t>актов</w:t>
      </w:r>
      <w:r>
        <w:rPr>
          <w:rFonts w:ascii="Times New Roman" w:hAnsi="Times New Roman" w:cs="Times New Roman"/>
          <w:sz w:val="24"/>
          <w:szCs w:val="24"/>
        </w:rPr>
        <w:t xml:space="preserve"> премки товара</w:t>
      </w:r>
      <w:r w:rsidR="00A31AEF">
        <w:rPr>
          <w:rFonts w:ascii="Times New Roman" w:hAnsi="Times New Roman" w:cs="Times New Roman"/>
          <w:sz w:val="24"/>
          <w:szCs w:val="24"/>
        </w:rPr>
        <w:t>;</w:t>
      </w:r>
    </w:p>
    <w:p w:rsidR="00FE5BDB" w:rsidRDefault="00FE5BDB" w:rsidP="0041697F">
      <w:pPr>
        <w:pStyle w:val="ConsPlusNormal"/>
        <w:widowControl/>
        <w:ind w:firstLine="0"/>
        <w:rPr>
          <w:rFonts w:ascii="Times New Roman" w:hAnsi="Times New Roman" w:cs="Times New Roman"/>
          <w:sz w:val="24"/>
          <w:szCs w:val="24"/>
        </w:rPr>
      </w:pPr>
    </w:p>
    <w:p w:rsidR="0041697F" w:rsidRDefault="003C490A" w:rsidP="004169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w:t>
      </w:r>
      <w:r w:rsidRPr="003C490A">
        <w:rPr>
          <w:rFonts w:ascii="Times New Roman" w:hAnsi="Times New Roman" w:cs="Times New Roman"/>
          <w:sz w:val="24"/>
          <w:szCs w:val="24"/>
        </w:rPr>
        <w:t xml:space="preserve"> течение 15 рабочих дней со дня</w:t>
      </w:r>
      <w:r>
        <w:rPr>
          <w:rFonts w:ascii="Times New Roman" w:hAnsi="Times New Roman" w:cs="Times New Roman"/>
          <w:sz w:val="24"/>
          <w:szCs w:val="24"/>
        </w:rPr>
        <w:t xml:space="preserve"> подписания документов о приемке</w:t>
      </w:r>
    </w:p>
    <w:p w:rsidR="0041697F" w:rsidRPr="0041697F" w:rsidRDefault="0041697F" w:rsidP="0041697F">
      <w:pPr>
        <w:pStyle w:val="afff2"/>
        <w:autoSpaceDE w:val="0"/>
        <w:autoSpaceDN w:val="0"/>
        <w:spacing w:line="240" w:lineRule="auto"/>
        <w:ind w:left="142" w:firstLine="0"/>
        <w:rPr>
          <w:sz w:val="24"/>
          <w:szCs w:val="24"/>
          <w:lang w:val="ru-RU" w:eastAsia="ru-RU"/>
        </w:rPr>
      </w:pPr>
      <w:r>
        <w:rPr>
          <w:sz w:val="24"/>
          <w:szCs w:val="24"/>
          <w:lang w:val="ru-RU" w:eastAsia="ru-RU"/>
        </w:rPr>
        <w:t xml:space="preserve">- </w:t>
      </w:r>
      <w:r w:rsidRPr="0041697F">
        <w:rPr>
          <w:sz w:val="24"/>
          <w:szCs w:val="24"/>
          <w:lang w:val="ru-RU" w:eastAsia="ru-RU"/>
        </w:rPr>
        <w:t>Инженерные изыскания для подготовки проектной документации, строительства, реконструкции объе</w:t>
      </w:r>
      <w:r w:rsidR="00A31AEF">
        <w:rPr>
          <w:sz w:val="24"/>
          <w:szCs w:val="24"/>
          <w:lang w:val="ru-RU" w:eastAsia="ru-RU"/>
        </w:rPr>
        <w:t>к</w:t>
      </w:r>
      <w:r w:rsidR="003C490A">
        <w:rPr>
          <w:sz w:val="24"/>
          <w:szCs w:val="24"/>
          <w:lang w:val="ru-RU" w:eastAsia="ru-RU"/>
        </w:rPr>
        <w:t>тов капитального строительства-</w:t>
      </w:r>
    </w:p>
    <w:p w:rsidR="0041697F" w:rsidRPr="0041697F" w:rsidRDefault="0041697F" w:rsidP="0041697F">
      <w:pPr>
        <w:pStyle w:val="afff2"/>
        <w:autoSpaceDE w:val="0"/>
        <w:autoSpaceDN w:val="0"/>
        <w:spacing w:line="240" w:lineRule="auto"/>
        <w:ind w:left="142" w:firstLine="0"/>
        <w:rPr>
          <w:sz w:val="24"/>
          <w:szCs w:val="24"/>
          <w:lang w:val="ru-RU" w:eastAsia="ru-RU"/>
        </w:rPr>
      </w:pPr>
      <w:r>
        <w:rPr>
          <w:sz w:val="24"/>
          <w:szCs w:val="24"/>
          <w:lang w:val="ru-RU" w:eastAsia="ru-RU"/>
        </w:rPr>
        <w:t xml:space="preserve">- </w:t>
      </w:r>
      <w:r w:rsidRPr="0041697F">
        <w:rPr>
          <w:sz w:val="24"/>
          <w:szCs w:val="24"/>
          <w:lang w:val="ru-RU" w:eastAsia="ru-RU"/>
        </w:rPr>
        <w:t>Архитектурно-строительное проектирование путем подготовки проектной документации, рабочей документации применительно к объектам капитального строительства и их частя</w:t>
      </w:r>
      <w:r w:rsidR="00A31AEF">
        <w:rPr>
          <w:sz w:val="24"/>
          <w:szCs w:val="24"/>
          <w:lang w:val="ru-RU" w:eastAsia="ru-RU"/>
        </w:rPr>
        <w:t xml:space="preserve">м, строящимся, реконструируемым </w:t>
      </w:r>
      <w:r>
        <w:rPr>
          <w:sz w:val="24"/>
          <w:szCs w:val="24"/>
          <w:lang w:val="ru-RU" w:eastAsia="ru-RU"/>
        </w:rPr>
        <w:t xml:space="preserve">- </w:t>
      </w:r>
      <w:r w:rsidRPr="0041697F">
        <w:rPr>
          <w:sz w:val="24"/>
          <w:szCs w:val="24"/>
          <w:lang w:val="ru-RU" w:eastAsia="ru-RU"/>
        </w:rPr>
        <w:t>Строительство, реконструкция объектов капитального строительства, а также их капитальный ремонт</w:t>
      </w:r>
      <w:r w:rsidR="00A31AEF">
        <w:rPr>
          <w:sz w:val="24"/>
          <w:szCs w:val="24"/>
          <w:lang w:val="ru-RU" w:eastAsia="ru-RU"/>
        </w:rPr>
        <w:t xml:space="preserve"> - в течение 15 рабочих дней со дня подписания актов по при</w:t>
      </w:r>
      <w:r w:rsidR="001D7A6B">
        <w:rPr>
          <w:sz w:val="24"/>
          <w:szCs w:val="24"/>
          <w:lang w:val="ru-RU" w:eastAsia="ru-RU"/>
        </w:rPr>
        <w:t>е</w:t>
      </w:r>
      <w:r w:rsidR="00A31AEF">
        <w:rPr>
          <w:sz w:val="24"/>
          <w:szCs w:val="24"/>
          <w:lang w:val="ru-RU" w:eastAsia="ru-RU"/>
        </w:rPr>
        <w:t>мке;</w:t>
      </w:r>
    </w:p>
    <w:p w:rsidR="0041697F" w:rsidRPr="0041697F" w:rsidRDefault="0041697F" w:rsidP="0041697F">
      <w:pPr>
        <w:pStyle w:val="afff2"/>
        <w:autoSpaceDE w:val="0"/>
        <w:autoSpaceDN w:val="0"/>
        <w:spacing w:line="240" w:lineRule="auto"/>
        <w:ind w:left="142" w:firstLine="0"/>
        <w:rPr>
          <w:sz w:val="24"/>
          <w:szCs w:val="24"/>
          <w:lang w:val="ru-RU" w:eastAsia="ru-RU"/>
        </w:rPr>
      </w:pPr>
      <w:r>
        <w:rPr>
          <w:sz w:val="24"/>
          <w:szCs w:val="24"/>
          <w:lang w:val="ru-RU" w:eastAsia="ru-RU"/>
        </w:rPr>
        <w:t xml:space="preserve">- </w:t>
      </w:r>
      <w:r w:rsidRPr="0041697F">
        <w:rPr>
          <w:sz w:val="24"/>
          <w:szCs w:val="24"/>
          <w:lang w:val="ru-RU" w:eastAsia="ru-RU"/>
        </w:rPr>
        <w:t xml:space="preserve">Проектирование, строительство, реконструкция, капитальный ремонт линейных объектов, в том числе сетей инженерно-технического </w:t>
      </w:r>
    </w:p>
    <w:p w:rsidR="0041697F" w:rsidRPr="0041697F" w:rsidRDefault="0041697F" w:rsidP="0041697F">
      <w:pPr>
        <w:pStyle w:val="afff2"/>
        <w:autoSpaceDE w:val="0"/>
        <w:autoSpaceDN w:val="0"/>
        <w:spacing w:line="240" w:lineRule="auto"/>
        <w:ind w:left="142" w:firstLine="0"/>
        <w:rPr>
          <w:sz w:val="24"/>
          <w:szCs w:val="24"/>
          <w:lang w:val="ru-RU" w:eastAsia="ru-RU"/>
        </w:rPr>
      </w:pPr>
      <w:r>
        <w:rPr>
          <w:sz w:val="24"/>
          <w:szCs w:val="24"/>
          <w:lang w:val="ru-RU" w:eastAsia="ru-RU"/>
        </w:rPr>
        <w:t xml:space="preserve">- </w:t>
      </w:r>
      <w:r w:rsidRPr="0041697F">
        <w:rPr>
          <w:sz w:val="24"/>
          <w:szCs w:val="24"/>
          <w:lang w:val="ru-RU" w:eastAsia="ru-RU"/>
        </w:rPr>
        <w:t>Обследование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w:t>
      </w:r>
      <w:r w:rsidR="00A31AEF">
        <w:rPr>
          <w:sz w:val="24"/>
          <w:szCs w:val="24"/>
          <w:lang w:val="ru-RU" w:eastAsia="ru-RU"/>
        </w:rPr>
        <w:t>;</w:t>
      </w:r>
    </w:p>
    <w:p w:rsidR="0041697F" w:rsidRPr="0041697F" w:rsidRDefault="0041697F" w:rsidP="0041697F">
      <w:pPr>
        <w:pStyle w:val="afff2"/>
        <w:autoSpaceDE w:val="0"/>
        <w:autoSpaceDN w:val="0"/>
        <w:spacing w:line="240" w:lineRule="auto"/>
        <w:ind w:left="142" w:firstLine="0"/>
        <w:rPr>
          <w:sz w:val="24"/>
          <w:szCs w:val="24"/>
          <w:lang w:val="ru-RU" w:eastAsia="ru-RU"/>
        </w:rPr>
      </w:pPr>
      <w:r>
        <w:rPr>
          <w:sz w:val="24"/>
          <w:szCs w:val="24"/>
          <w:lang w:val="ru-RU" w:eastAsia="ru-RU"/>
        </w:rPr>
        <w:t xml:space="preserve">- </w:t>
      </w:r>
      <w:r w:rsidRPr="0041697F">
        <w:rPr>
          <w:sz w:val="24"/>
          <w:szCs w:val="24"/>
          <w:lang w:val="ru-RU" w:eastAsia="ru-RU"/>
        </w:rPr>
        <w:t>Пуско-наладочные работы</w:t>
      </w:r>
      <w:r w:rsidR="00A31AEF">
        <w:rPr>
          <w:sz w:val="24"/>
          <w:szCs w:val="24"/>
          <w:lang w:val="ru-RU" w:eastAsia="ru-RU"/>
        </w:rPr>
        <w:t xml:space="preserve"> </w:t>
      </w:r>
    </w:p>
    <w:p w:rsidR="0041697F" w:rsidRDefault="0041697F" w:rsidP="0041697F">
      <w:pPr>
        <w:pStyle w:val="ConsPlusNormal"/>
        <w:widowControl/>
        <w:ind w:firstLine="0"/>
        <w:rPr>
          <w:rFonts w:ascii="Times New Roman" w:hAnsi="Times New Roman" w:cs="Times New Roman"/>
          <w:sz w:val="24"/>
          <w:szCs w:val="24"/>
        </w:rPr>
      </w:pPr>
    </w:p>
    <w:p w:rsidR="003C490A" w:rsidRDefault="003C490A" w:rsidP="004169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течение 120 дней со дня подписания документов о приемке:</w:t>
      </w:r>
    </w:p>
    <w:p w:rsidR="003C490A" w:rsidRDefault="003C490A" w:rsidP="0041697F">
      <w:pPr>
        <w:pStyle w:val="ConsPlusNormal"/>
        <w:widowControl/>
        <w:ind w:firstLine="0"/>
        <w:rPr>
          <w:rFonts w:ascii="Times New Roman" w:hAnsi="Times New Roman" w:cs="Times New Roman"/>
          <w:sz w:val="24"/>
          <w:szCs w:val="24"/>
        </w:rPr>
      </w:pPr>
    </w:p>
    <w:tbl>
      <w:tblPr>
        <w:tblW w:w="9420" w:type="dxa"/>
        <w:tblInd w:w="113" w:type="dxa"/>
        <w:tblLook w:val="04A0" w:firstRow="1" w:lastRow="0" w:firstColumn="1" w:lastColumn="0" w:noHBand="0" w:noVBand="1"/>
      </w:tblPr>
      <w:tblGrid>
        <w:gridCol w:w="2120"/>
        <w:gridCol w:w="7300"/>
      </w:tblGrid>
      <w:tr w:rsidR="00EC31BC" w:rsidRPr="00EC31BC" w:rsidTr="00EC31BC">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BC" w:rsidRPr="00EC31BC" w:rsidRDefault="00EC31BC" w:rsidP="00EC31BC">
            <w:pPr>
              <w:spacing w:line="240" w:lineRule="auto"/>
              <w:ind w:firstLine="0"/>
              <w:jc w:val="right"/>
              <w:rPr>
                <w:rFonts w:ascii="Calibri" w:hAnsi="Calibri" w:cs="Calibri"/>
                <w:color w:val="000000"/>
                <w:sz w:val="22"/>
                <w:szCs w:val="22"/>
              </w:rPr>
            </w:pPr>
            <w:r>
              <w:rPr>
                <w:rFonts w:ascii="Calibri" w:hAnsi="Calibri" w:cs="Calibri"/>
                <w:color w:val="000000"/>
                <w:sz w:val="22"/>
                <w:szCs w:val="22"/>
              </w:rPr>
              <w:t>ОПКД 2</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Наименование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23.31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Плиты и плитки керамические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20.52.10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клеи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изделия пластмассовые строительные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23.64</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смеси и растворы строительные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23.99.12.110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Материалы рулонные кровельные и гидроизоляционные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22.21.41.111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Плиты, листы теплоизоляционные из вспененного пенополистирола </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22.23.15</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Линолеум и твердые неполимерные материалы для покрытия пола, т.е. упругие напольные покрытия, такие как виниловое покрытие, линолеум и аналогичные изделия</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22.23.19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Изделия пластмассовые строительные, не включенные в другие группировки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20.30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Материалы лакокрасочные и аналогичные для нанесения покрытий, полиграфические краски и мастики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23.62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Изделия из гипса строительные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17.24.11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Обои и аналогичные материалы для оклеивания стен; бумага прозрачная для окон</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23.99.19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Продукция минеральная неметаллическая, не включенная в другие группировки Эта группировка также включает: - кальцинированный каолин</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24.33.2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Профили листовые из нелегированной стали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25.94</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Изделия крепежные и винты крепежные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Насосы и компрессоры прочие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16.23.11.130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Двери, их коробки и пороги деревянные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lastRenderedPageBreak/>
              <w:t>27.52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Приборы бытовые неэлектрические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25.12.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Двери и окна из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Стекло листовое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22.19.72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Покрытия и коврики напольные из вулканизированной резины, кроме пористой</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01.19.31.160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Семена многолетних трав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 xml:space="preserve">02.10.11 </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Деревья лесные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01.30.10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Материалы растительные: растения живые; луковицы, клубнелуковицы и корневища; отводки и черенки; грибницы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25.99.29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Изделия металлические прочие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28.99.32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Карусели, качели, тиры и прочие аттракционы</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32.30.15.239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Инвентарь прочий для занятий спортом или для игр на открытом воздухе, не включенный в другие группировки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26.51.70.190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Приборы автоматические регулирующие и контрольно-измерительные прочие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26.51.52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Приборы для измерения или контроля расхода, уровня, давления или прочих переменных характеристик жидкостей и газов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26.51.70.120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Стабилизаторы давления</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26.51.51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Гидрометры, термометры, пирометры, барометры, гигрометры и психрометры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26.51.52.130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Приборы для измерения или контроля давления жидкостей и газов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26.20.40.110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Устройства и блоки питания вычислительных машин</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27.33.13.162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Кнопки управления, кнопочные посты управления, станции, аппараты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Выключатели и переключатели пакетные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26.20.40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Блоки, части и принадлежности вычислительных машин</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27.90.20.110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Панели индикаторные с устройствами жидкокристаллическими или светодиодами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27.12.24.110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Реле управления промежуточные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Выключатели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27.33.13.140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Контакторы электромагнитные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27.33.13.130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Арматура кабельная</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27.32.13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Проводники электрические прочие на напряжение не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27.11.50.120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Преобразователи электрические статические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 xml:space="preserve">27.51.29 </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Сопротивления нагревательные электрические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трубки и шланги и их фитинги прочие пластмассовые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24.20.13.160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стальные водогазопроводные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28.15.26</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Муфты и шарнирные соединения, включая универсальные шарниры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трубки и шланги и их фитинги прочие пластмассовые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24.20.13.130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стальные электросварные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28.14.13.131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Краны (шаровые, конусные и цилиндрические) (введен Изменением 29/2018 ОКПД 2, утв. Приказом Росстандарта от 10.07.2018 N 406-ст)</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Детали и узлы арматуры (кранов, клапанов и прочей арматуры) (в ред. Изменения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22.19.30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трубки, шланги и рукава из вулканизированной резины, кроме твердой резины (эбонита)</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28.29.12.111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Фильтры очистки воды промышленные</w:t>
            </w:r>
          </w:p>
        </w:tc>
      </w:tr>
      <w:tr w:rsidR="00EC31BC" w:rsidRPr="00EC31BC" w:rsidTr="00EC31BC">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lastRenderedPageBreak/>
              <w:t>23.99.19.111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Материалы и изделия минеральные теплоизоляционные Эта группировка не включает: - материалы и изделия теплоизоляционные для улучшения радиационной обстановки, см. 23.99.19.113 (в ред. Изменения 13/2016 ОКПД2, утв. Приказом Росстандарта от 28.09.2016 N 1237-ст)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22.21.21.122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напорные из полиэтилена</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Арматура запорная для управления процессом (задвижки, краны, клапаны запорные, затворы дисковые и другая арматура) (в ред. Изменения 29/2018 ОКПД 2, утв. Приказом Росстандарта от 10.07.2018 N 406-ст)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22.21.21.123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Трубы канализационные и фасонные части к ним из полиэтилена</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28.29.12.111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Фильтры очистки воды промышленные</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25.99.21.111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Сейфы и шкафы огнестойкие для хранения документов и ценностей (введен Изменением 3/2015 ОКПД2, утв. Приказом Росстандарта от 26.11.2015 N 1999-ст)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22.29.22.000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Плиты, листы пластмассовые самоклеящиеся, прочие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Трубки, шланги и рукава полимерные жесткие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25.99.11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Раковины, умывальники, ванны и прочее санитарно-техническое оборудование и его части из черных металлов, меди или алюминия</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28.14.12.110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Краны, клапаны для раковин, моек, биде, унитазов, ванн и аналогичная арматура (в ред. Изменения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28.14.12.120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Клапаны для радиаторов центрального отопления (в ред. Изменения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28.14.11.152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Воздухоотводчики (введен Изменением 29/2018 ОКПД 2, утв. Приказом Росстандарта от 10.07.2018 N 406-ст)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22.21.21.129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Трубы полимерные жесткие прочие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20.30.22.170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Герметики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23.42.10.150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Унитазы керамические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23.42.10.130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Раковины керамические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25.21.11.130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Радиаторы центрального отопления и их секции из прочих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26.51.70.110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Термостаты</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28.14.11.122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Регуляторы давления, регуляторы температуры, регуляторы уровня и другие регуляторы (введен Изменением 29/2018 ОКПД 2, утв. Приказом Росстандарта от 10.07.2018 N 406-ст)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24.20.40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Фитинги для труб стальные, кроме литых</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28.14.11.120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Арматура регулирующая (в ред. Изменения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28.25.12.190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Оборудование для кондиционирования воздуха прочее, не включенное в другие группировки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29.32.30.260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Системы вентиляции, отопления и кондиционирования воздуха, их узлы и детали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28.25.20.130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Вентиляторы канальные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23.99.19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Продукция минеральная неметаллическая, не включенная в другие группировки Эта группировка также включает: - кальцинированный каолин</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25.11.23.120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Конструкции и детали конструкций из алюминия прочие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22.21.21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Оболочки искусственные из отвержденных протеинов или целлюлозных материалов, трубы, трубки, шланги, рукава, жесткие, пластмассовые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26.51.63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Счетчики потребления или производства газа, жидкости или электроэнергии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lastRenderedPageBreak/>
              <w:t>24.45.24.130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Фитинги для труб и трубок никелевые</w:t>
            </w:r>
          </w:p>
        </w:tc>
      </w:tr>
      <w:tr w:rsidR="00EC31BC" w:rsidRPr="00EC31BC" w:rsidTr="00EC31BC">
        <w:trPr>
          <w:trHeight w:val="86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25.11.22.192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Опоры из черных металлов прочие, не включенные в другие группировки (введен Изменением 19/2017 ОКПД2, утв. Приказом Росстандарта от 03.05.2017 N 347-ст)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28.14.20.210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Сильфоны (введен Изменением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42.99.19.130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Коллекторы для укладки труб (введен Изменением 19/2017 ОКПД2, утв. Приказом Росстандарта от 03.05.2017 N 347-ст)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31.01.11.129</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Шкафы металлические прочие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28.14.20.220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Фланцы (введен Изменением 29/2018 ОКПД 2, утв. Приказом Росстандарта от 10.07.2018 N 406-ст)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27.51.26</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Электроприборы для обогрева воздуха и электроприборы для обогрева почвы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13.20.46</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Ткани из стекловолокна (включая узкие ткани)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23.14.11.110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Ленты из стекловолокна</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28.14.13.120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Задвижки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28.14.11.131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Клапаны обратные (введен Изменением 29/2018 ОКПД 2, утв. Приказом Росстандарта от 10.07.2018 N 406-ст)</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25.30.12.111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Трубопроводы</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25.92.12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Пробки и заглушки, колпачки и крышки корончатые из недрагоценных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24.51.30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Фитинги для труб из чугуна</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28.96.10.120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Оборудование для производства продукции из резины и пластмасс, не включенное в другие группировки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20.30.11.130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Грунтовки на основе акриловых или виниловых полимеров в водной среде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 xml:space="preserve">13.96.16.190 </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Материалы и изделия технического назначения прочие, не включенные в другие группировки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 xml:space="preserve">23.99.12.120 </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Мастики кровельные и гидроизоляционные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27.32.13.111</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Кабели силовые с медной жилой на напряжение до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27.40.15.113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Лампы натриевые низкого давления</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22.21.30.130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Полосы (ленты) пластмассовые, неармированные или не комбинированные с другими материалами</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27.12.31.100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Панели и прочие комплекты электрической аппаратуры коммутации или защиты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sz w:val="22"/>
                <w:szCs w:val="22"/>
              </w:rPr>
            </w:pPr>
            <w:r w:rsidRPr="00EC31BC">
              <w:rPr>
                <w:rFonts w:ascii="Calibri" w:hAnsi="Calibri" w:cs="Calibri"/>
                <w:sz w:val="22"/>
                <w:szCs w:val="22"/>
              </w:rPr>
              <w:t>27.12.22.000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Выключатели автоматические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27.33.13.120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Соединители электрические, зажимы контактные, наборы зажимов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27.40.2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Светильники и осветительные устройства</w:t>
            </w:r>
          </w:p>
        </w:tc>
      </w:tr>
      <w:tr w:rsidR="00EC31BC" w:rsidRPr="00EC31BC" w:rsidTr="00EC31BC">
        <w:trPr>
          <w:trHeight w:val="14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27.40.25.123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(введен Изменением 11/2016 ОКПД 2, утв. Приказом Росстандарта от 24.06.2016 N 679-ст)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27.40.15.150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Лампы светодиодные (введен Изменением 11/2016 ОКПД 2, утв. Приказом Росстандарта от 24.06.2016 N 679-ст)</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27.12.31.000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Панели и прочие комплекты электрической аппаратуры коммутации или защиты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27.32.13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Проводники электрические прочие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27.32.13.14</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Проводники электрические прочие на напряжение более 1 кВ</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lastRenderedPageBreak/>
              <w:t>27.33.13</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 Разъемы, розетки и прочая аппаратура коммутации или защиты электрических цепей, не включенная в другие группировки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25.99.2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Изделия металлические прочие</w:t>
            </w:r>
          </w:p>
        </w:tc>
      </w:tr>
      <w:tr w:rsidR="00EC31BC" w:rsidRPr="00EC31BC" w:rsidTr="00EC31BC">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28.99.39.190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Оборудование специального назначения прочее, не включенное в другие группировки</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25.94.11.140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Шпильки из черных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25.94.11.110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Болты и винты из черных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25.94.11.130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Гайки из черных металлов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27.32.13.136</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Провода и кабели нагревательные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27.12.40.000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Части электрической распределительной или регулирующей аппаратуры</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27.33.12.000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Патроны для ламп на напряжение не более 1 кВ</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27.33.11.140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Выключатели и переключатели неавтоматические</w:t>
            </w:r>
          </w:p>
        </w:tc>
      </w:tr>
      <w:tr w:rsidR="00EC31BC" w:rsidRPr="00EC31BC" w:rsidTr="00EC31BC">
        <w:trPr>
          <w:trHeight w:val="288"/>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25.11.22.110</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Опоры линий электропередачи (ЛЭП) из черных металлов</w:t>
            </w:r>
          </w:p>
        </w:tc>
      </w:tr>
      <w:tr w:rsidR="00EC31BC" w:rsidRPr="00EC31BC" w:rsidTr="00EC31BC">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27.40.39.112</w:t>
            </w:r>
          </w:p>
        </w:tc>
        <w:tc>
          <w:tcPr>
            <w:tcW w:w="7300" w:type="dxa"/>
            <w:tcBorders>
              <w:top w:val="nil"/>
              <w:left w:val="nil"/>
              <w:bottom w:val="single" w:sz="4" w:space="0" w:color="auto"/>
              <w:right w:val="single" w:sz="4" w:space="0" w:color="auto"/>
            </w:tcBorders>
            <w:shd w:val="clear" w:color="auto" w:fill="auto"/>
            <w:vAlign w:val="bottom"/>
            <w:hideMark/>
          </w:tcPr>
          <w:p w:rsidR="00EC31BC" w:rsidRPr="00EC31BC" w:rsidRDefault="00EC31BC" w:rsidP="00EC31BC">
            <w:pPr>
              <w:spacing w:line="240" w:lineRule="auto"/>
              <w:ind w:firstLine="0"/>
              <w:jc w:val="right"/>
              <w:rPr>
                <w:rFonts w:ascii="Calibri" w:hAnsi="Calibri" w:cs="Calibri"/>
                <w:color w:val="000000"/>
                <w:sz w:val="22"/>
                <w:szCs w:val="22"/>
              </w:rPr>
            </w:pPr>
            <w:r w:rsidRPr="00EC31BC">
              <w:rPr>
                <w:rFonts w:ascii="Calibri" w:hAnsi="Calibri" w:cs="Calibri"/>
                <w:color w:val="000000"/>
                <w:sz w:val="22"/>
                <w:szCs w:val="22"/>
              </w:rPr>
              <w:t>Светильники и устройства осветительные прочие, не включенные в другие группировки, предназначенные для использования с люминесцентными газоразрядными лампами (введен Изменением 11/2016 ОКПД 2, утв. Приказом Росстандарта от 24.06.2016 N 679-ст)</w:t>
            </w:r>
          </w:p>
        </w:tc>
      </w:tr>
    </w:tbl>
    <w:p w:rsidR="003C490A" w:rsidRPr="00E37A87" w:rsidRDefault="003C490A" w:rsidP="0041697F">
      <w:pPr>
        <w:pStyle w:val="ConsPlusNormal"/>
        <w:widowControl/>
        <w:ind w:firstLine="0"/>
        <w:rPr>
          <w:rFonts w:ascii="Times New Roman" w:hAnsi="Times New Roman" w:cs="Times New Roman"/>
          <w:sz w:val="24"/>
          <w:szCs w:val="24"/>
        </w:rPr>
      </w:pPr>
    </w:p>
    <w:sectPr w:rsidR="003C490A" w:rsidRPr="00E37A87" w:rsidSect="00A22148">
      <w:footerReference w:type="default" r:id="rId63"/>
      <w:pgSz w:w="11906" w:h="16838" w:code="9"/>
      <w:pgMar w:top="993" w:right="851" w:bottom="12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84" w:rsidRDefault="00436984">
      <w:r>
        <w:separator/>
      </w:r>
    </w:p>
  </w:endnote>
  <w:endnote w:type="continuationSeparator" w:id="0">
    <w:p w:rsidR="00436984" w:rsidRDefault="0043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MT">
    <w:panose1 w:val="00000000000000000000"/>
    <w:charset w:val="CC"/>
    <w:family w:val="swiss"/>
    <w:notTrueType/>
    <w:pitch w:val="default"/>
    <w:sig w:usb0="00000201" w:usb1="00000000" w:usb2="00000000" w:usb3="00000000" w:csb0="00000004" w:csb1="00000000"/>
  </w:font>
  <w:font w:name="Symbol 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1CD" w:rsidRPr="006C449C" w:rsidRDefault="004E51CD" w:rsidP="00953FD1">
    <w:pPr>
      <w:pStyle w:val="ac"/>
      <w:pBdr>
        <w:top w:val="single" w:sz="4" w:space="1" w:color="auto"/>
      </w:pBdr>
      <w:tabs>
        <w:tab w:val="clear" w:pos="4253"/>
      </w:tabs>
      <w:jc w:val="left"/>
    </w:pPr>
    <w:r w:rsidRPr="006C449C">
      <w:tab/>
      <w:t xml:space="preserve">Стр. </w:t>
    </w:r>
    <w:r w:rsidRPr="006C449C">
      <w:rPr>
        <w:rStyle w:val="ad"/>
      </w:rPr>
      <w:fldChar w:fldCharType="begin"/>
    </w:r>
    <w:r w:rsidRPr="006C449C">
      <w:rPr>
        <w:rStyle w:val="ad"/>
      </w:rPr>
      <w:instrText xml:space="preserve"> PAGE </w:instrText>
    </w:r>
    <w:r w:rsidRPr="006C449C">
      <w:rPr>
        <w:rStyle w:val="ad"/>
      </w:rPr>
      <w:fldChar w:fldCharType="separate"/>
    </w:r>
    <w:r w:rsidR="002E3B7F">
      <w:rPr>
        <w:rStyle w:val="ad"/>
        <w:noProof/>
      </w:rPr>
      <w:t>7</w:t>
    </w:r>
    <w:r w:rsidRPr="006C449C">
      <w:rPr>
        <w:rStyle w:val="ad"/>
      </w:rPr>
      <w:fldChar w:fldCharType="end"/>
    </w:r>
    <w:r w:rsidRPr="006C449C">
      <w:rPr>
        <w:rStyle w:val="ad"/>
      </w:rPr>
      <w:t xml:space="preserve"> из </w:t>
    </w:r>
    <w:r w:rsidRPr="006C449C">
      <w:rPr>
        <w:rStyle w:val="ad"/>
      </w:rPr>
      <w:fldChar w:fldCharType="begin"/>
    </w:r>
    <w:r w:rsidRPr="006C449C">
      <w:rPr>
        <w:rStyle w:val="ad"/>
      </w:rPr>
      <w:instrText xml:space="preserve"> NUMPAGES </w:instrText>
    </w:r>
    <w:r w:rsidRPr="006C449C">
      <w:rPr>
        <w:rStyle w:val="ad"/>
      </w:rPr>
      <w:fldChar w:fldCharType="separate"/>
    </w:r>
    <w:r w:rsidR="002E3B7F">
      <w:rPr>
        <w:rStyle w:val="ad"/>
        <w:noProof/>
      </w:rPr>
      <w:t>107</w:t>
    </w:r>
    <w:r w:rsidRPr="006C449C">
      <w:rPr>
        <w:rStyle w:val="ad"/>
      </w:rPr>
      <w:fldChar w:fldCharType="end"/>
    </w:r>
    <w:bookmarkStart w:id="555" w:name="_Toc244585258"/>
    <w:bookmarkStart w:id="556" w:name="_Toc244591275"/>
    <w:bookmarkStart w:id="557" w:name="_Toc244613026"/>
    <w:bookmarkStart w:id="558" w:name="_Toc244616830"/>
    <w:bookmarkStart w:id="559" w:name="_Toc244585259"/>
    <w:bookmarkStart w:id="560" w:name="_Toc244591276"/>
    <w:bookmarkStart w:id="561" w:name="_Toc244613027"/>
    <w:bookmarkStart w:id="562" w:name="_Toc244616831"/>
    <w:bookmarkStart w:id="563" w:name="_Toc244585260"/>
    <w:bookmarkStart w:id="564" w:name="_Toc244591277"/>
    <w:bookmarkStart w:id="565" w:name="_Toc244613028"/>
    <w:bookmarkStart w:id="566" w:name="_Toc244616832"/>
    <w:bookmarkStart w:id="567" w:name="_Toc241654028"/>
    <w:bookmarkStart w:id="568" w:name="_Toc241655297"/>
    <w:bookmarkStart w:id="569" w:name="_Toc241655533"/>
    <w:bookmarkStart w:id="570" w:name="_Ref244457364"/>
    <w:bookmarkStart w:id="571" w:name="_Toc297666394"/>
    <w:bookmarkStart w:id="572" w:name="_Ref239671547"/>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84" w:rsidRDefault="00436984">
      <w:r>
        <w:separator/>
      </w:r>
    </w:p>
  </w:footnote>
  <w:footnote w:type="continuationSeparator" w:id="0">
    <w:p w:rsidR="00436984" w:rsidRDefault="00436984">
      <w:r>
        <w:continuationSeparator/>
      </w:r>
    </w:p>
  </w:footnote>
  <w:footnote w:id="1">
    <w:p w:rsidR="004E51CD" w:rsidRDefault="004E51CD" w:rsidP="00B26BF4">
      <w:pPr>
        <w:pStyle w:val="afd"/>
      </w:pPr>
      <w:r>
        <w:rPr>
          <w:rStyle w:val="a8"/>
        </w:rPr>
        <w:footnoteRef/>
      </w:r>
      <w:r>
        <w:t xml:space="preserve"> За исключением проведения </w:t>
      </w:r>
      <w:r w:rsidR="008844CD">
        <w:t>конкурентных закупок</w:t>
      </w:r>
      <w:r>
        <w:t>, участниками которого могут быть только субъекты малого и среднего предпринимательства.</w:t>
      </w:r>
    </w:p>
  </w:footnote>
  <w:footnote w:id="2">
    <w:p w:rsidR="004E51CD" w:rsidRDefault="004E51CD" w:rsidP="003B75F2">
      <w:pPr>
        <w:pStyle w:val="afd"/>
      </w:pPr>
      <w:r>
        <w:rPr>
          <w:rStyle w:val="a8"/>
        </w:rPr>
        <w:footnoteRef/>
      </w:r>
      <w:r>
        <w:t xml:space="preserve"> При необходимости дополнить иными сведениями.</w:t>
      </w:r>
    </w:p>
  </w:footnote>
  <w:footnote w:id="3">
    <w:p w:rsidR="004E51CD" w:rsidRDefault="004E51CD" w:rsidP="003B75F2">
      <w:pPr>
        <w:pStyle w:val="afd"/>
      </w:pPr>
      <w:r>
        <w:rPr>
          <w:rStyle w:val="a8"/>
        </w:rPr>
        <w:footnoteRef/>
      </w:r>
      <w:r>
        <w:t xml:space="preserve"> </w:t>
      </w:r>
      <w:r w:rsidRPr="0096618B">
        <w:t xml:space="preserve">Пункт </w:t>
      </w:r>
      <w:r w:rsidR="00630C5A">
        <w:t>6</w:t>
      </w:r>
      <w:r w:rsidRPr="0096618B">
        <w:t>.</w:t>
      </w:r>
      <w:r w:rsidR="00611A0F">
        <w:t>9</w:t>
      </w:r>
      <w:r w:rsidRPr="0096618B">
        <w:t>.4.7.</w:t>
      </w:r>
      <w:r w:rsidR="00C23161" w:rsidRPr="00C23161">
        <w:t xml:space="preserve"> </w:t>
      </w:r>
      <w:r w:rsidRPr="0096618B">
        <w:t>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4">
    <w:p w:rsidR="004E51CD" w:rsidRPr="00732D97" w:rsidRDefault="004E51CD" w:rsidP="00162424">
      <w:pPr>
        <w:pStyle w:val="afd"/>
        <w:rPr>
          <w:szCs w:val="18"/>
        </w:rPr>
      </w:pPr>
      <w:r w:rsidRPr="00F9458E">
        <w:rPr>
          <w:rStyle w:val="a8"/>
          <w:rFonts w:ascii="Arial" w:hAnsi="Arial" w:cs="Arial"/>
        </w:rPr>
        <w:footnoteRef/>
      </w:r>
      <w:r w:rsidRPr="00F9458E">
        <w:rPr>
          <w:rFonts w:ascii="Arial" w:hAnsi="Arial" w:cs="Arial"/>
        </w:rPr>
        <w:t xml:space="preserve"> </w:t>
      </w:r>
      <w:r w:rsidRPr="00732D97">
        <w:rPr>
          <w:szCs w:val="18"/>
        </w:rPr>
        <w:t>Указывается наименование заказчика.</w:t>
      </w:r>
    </w:p>
  </w:footnote>
  <w:footnote w:id="5">
    <w:p w:rsidR="004E51CD" w:rsidRPr="00732D97" w:rsidRDefault="004E51CD" w:rsidP="00162424">
      <w:pPr>
        <w:pStyle w:val="afd"/>
        <w:rPr>
          <w:szCs w:val="18"/>
        </w:rPr>
      </w:pPr>
      <w:r w:rsidRPr="00732D97">
        <w:rPr>
          <w:rStyle w:val="a8"/>
          <w:szCs w:val="18"/>
        </w:rPr>
        <w:footnoteRef/>
      </w:r>
      <w:r w:rsidRPr="00732D97">
        <w:rPr>
          <w:szCs w:val="18"/>
        </w:rPr>
        <w:t xml:space="preserve"> Указывается заказчиком в извещении о проведении запроса котировок в электронной форме в зависимости от предмета закупки.</w:t>
      </w:r>
    </w:p>
  </w:footnote>
  <w:footnote w:id="6">
    <w:p w:rsidR="004E51CD" w:rsidRPr="00162424" w:rsidRDefault="004E51CD" w:rsidP="00162424">
      <w:pPr>
        <w:pStyle w:val="afd"/>
        <w:rPr>
          <w:szCs w:val="18"/>
        </w:rPr>
      </w:pPr>
      <w:r w:rsidRPr="00732D97">
        <w:rPr>
          <w:rStyle w:val="a8"/>
          <w:szCs w:val="18"/>
        </w:rPr>
        <w:footnoteRef/>
      </w:r>
      <w:r w:rsidRPr="00162424">
        <w:rPr>
          <w:szCs w:val="18"/>
        </w:rPr>
        <w:t xml:space="preserve"> </w:t>
      </w:r>
      <w:r w:rsidRPr="00732D97">
        <w:rPr>
          <w:szCs w:val="18"/>
        </w:rPr>
        <w:t>Указывается заказчиком в извещении о проведении запроса котировок в электронной форме в зависимости от предмета закупки.</w:t>
      </w:r>
    </w:p>
  </w:footnote>
  <w:footnote w:id="7">
    <w:p w:rsidR="004E51CD" w:rsidRPr="00162424" w:rsidRDefault="004E51CD" w:rsidP="00162424">
      <w:pPr>
        <w:pStyle w:val="afd"/>
        <w:rPr>
          <w:szCs w:val="18"/>
        </w:rPr>
      </w:pPr>
      <w:r w:rsidRPr="00732D97">
        <w:rPr>
          <w:rStyle w:val="a8"/>
          <w:szCs w:val="18"/>
        </w:rPr>
        <w:footnoteRef/>
      </w:r>
      <w:r w:rsidRPr="00162424">
        <w:rPr>
          <w:szCs w:val="18"/>
        </w:rPr>
        <w:t xml:space="preserve"> </w:t>
      </w:r>
      <w:r w:rsidRPr="00732D97">
        <w:rPr>
          <w:szCs w:val="18"/>
        </w:rPr>
        <w:t>Указывается заказчиком в извещении о проведении запроса котировок в электронной форме в зависимости от предмета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F1B"/>
    <w:multiLevelType w:val="hybridMultilevel"/>
    <w:tmpl w:val="B4B4F99A"/>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566EED"/>
    <w:multiLevelType w:val="multilevel"/>
    <w:tmpl w:val="8DF80FCC"/>
    <w:lvl w:ilvl="0">
      <w:start w:val="9"/>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A54414"/>
    <w:multiLevelType w:val="multilevel"/>
    <w:tmpl w:val="C5D89720"/>
    <w:lvl w:ilvl="0">
      <w:start w:val="12"/>
      <w:numFmt w:val="decimal"/>
      <w:lvlText w:val="%1."/>
      <w:lvlJc w:val="left"/>
      <w:pPr>
        <w:ind w:left="480" w:hanging="480"/>
      </w:pPr>
      <w:rPr>
        <w:rFonts w:hint="default"/>
      </w:rPr>
    </w:lvl>
    <w:lvl w:ilvl="1">
      <w:start w:val="1"/>
      <w:numFmt w:val="decimal"/>
      <w:lvlText w:val="%1.%2."/>
      <w:lvlJc w:val="left"/>
      <w:pPr>
        <w:ind w:left="2083" w:hanging="480"/>
      </w:pPr>
      <w:rPr>
        <w:rFonts w:hint="default"/>
      </w:rPr>
    </w:lvl>
    <w:lvl w:ilvl="2">
      <w:start w:val="1"/>
      <w:numFmt w:val="decimal"/>
      <w:lvlText w:val="%1.%2.%3."/>
      <w:lvlJc w:val="left"/>
      <w:pPr>
        <w:ind w:left="3926" w:hanging="720"/>
      </w:pPr>
      <w:rPr>
        <w:rFonts w:hint="default"/>
      </w:rPr>
    </w:lvl>
    <w:lvl w:ilvl="3">
      <w:start w:val="1"/>
      <w:numFmt w:val="decimal"/>
      <w:lvlText w:val="%1.%2.%3.%4."/>
      <w:lvlJc w:val="left"/>
      <w:pPr>
        <w:ind w:left="5529" w:hanging="72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095" w:hanging="1080"/>
      </w:pPr>
      <w:rPr>
        <w:rFonts w:hint="default"/>
      </w:rPr>
    </w:lvl>
    <w:lvl w:ilvl="6">
      <w:start w:val="1"/>
      <w:numFmt w:val="decimal"/>
      <w:lvlText w:val="%1.%2.%3.%4.%5.%6.%7."/>
      <w:lvlJc w:val="left"/>
      <w:pPr>
        <w:ind w:left="11058" w:hanging="1440"/>
      </w:pPr>
      <w:rPr>
        <w:rFonts w:hint="default"/>
      </w:rPr>
    </w:lvl>
    <w:lvl w:ilvl="7">
      <w:start w:val="1"/>
      <w:numFmt w:val="decimal"/>
      <w:lvlText w:val="%1.%2.%3.%4.%5.%6.%7.%8."/>
      <w:lvlJc w:val="left"/>
      <w:pPr>
        <w:ind w:left="12661" w:hanging="1440"/>
      </w:pPr>
      <w:rPr>
        <w:rFonts w:hint="default"/>
      </w:rPr>
    </w:lvl>
    <w:lvl w:ilvl="8">
      <w:start w:val="1"/>
      <w:numFmt w:val="decimal"/>
      <w:lvlText w:val="%1.%2.%3.%4.%5.%6.%7.%8.%9."/>
      <w:lvlJc w:val="left"/>
      <w:pPr>
        <w:ind w:left="14624" w:hanging="1800"/>
      </w:pPr>
      <w:rPr>
        <w:rFonts w:hint="default"/>
      </w:rPr>
    </w:lvl>
  </w:abstractNum>
  <w:abstractNum w:abstractNumId="3">
    <w:nsid w:val="0CFD0A9F"/>
    <w:multiLevelType w:val="multilevel"/>
    <w:tmpl w:val="6262C5F8"/>
    <w:lvl w:ilvl="0">
      <w:start w:val="10"/>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14268"/>
    <w:multiLevelType w:val="multilevel"/>
    <w:tmpl w:val="8B0A73EC"/>
    <w:lvl w:ilvl="0">
      <w:start w:val="1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18565C9B"/>
    <w:multiLevelType w:val="multilevel"/>
    <w:tmpl w:val="CE6C9924"/>
    <w:lvl w:ilvl="0">
      <w:start w:val="8"/>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A27000F"/>
    <w:multiLevelType w:val="hybridMultilevel"/>
    <w:tmpl w:val="874A9B5C"/>
    <w:lvl w:ilvl="0" w:tplc="14C418D6">
      <w:start w:val="1"/>
      <w:numFmt w:val="russianLower"/>
      <w:lvlText w:val="%1)"/>
      <w:lvlJc w:val="left"/>
      <w:pPr>
        <w:ind w:left="720" w:hanging="360"/>
      </w:pPr>
      <w:rPr>
        <w:rFonts w:hint="default"/>
      </w:rPr>
    </w:lvl>
    <w:lvl w:ilvl="1" w:tplc="8AD8E838">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671FC5"/>
    <w:multiLevelType w:val="multilevel"/>
    <w:tmpl w:val="EE60682A"/>
    <w:lvl w:ilvl="0">
      <w:start w:val="8"/>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C397DDE"/>
    <w:multiLevelType w:val="multilevel"/>
    <w:tmpl w:val="F70AE4BE"/>
    <w:lvl w:ilvl="0">
      <w:start w:val="8"/>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10575D7"/>
    <w:multiLevelType w:val="hybridMultilevel"/>
    <w:tmpl w:val="57D4CF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08246A"/>
    <w:multiLevelType w:val="multilevel"/>
    <w:tmpl w:val="5574C874"/>
    <w:lvl w:ilvl="0">
      <w:start w:val="7"/>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1135"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3">
    <w:nsid w:val="2EC331A8"/>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704458B"/>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A64532F"/>
    <w:multiLevelType w:val="multilevel"/>
    <w:tmpl w:val="F056D4B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03D22"/>
    <w:multiLevelType w:val="multilevel"/>
    <w:tmpl w:val="13BEE686"/>
    <w:lvl w:ilvl="0">
      <w:start w:val="7"/>
      <w:numFmt w:val="decimal"/>
      <w:lvlText w:val="%1."/>
      <w:lvlJc w:val="left"/>
      <w:pPr>
        <w:ind w:left="540" w:hanging="540"/>
      </w:pPr>
      <w:rPr>
        <w:rFonts w:hint="default"/>
      </w:rPr>
    </w:lvl>
    <w:lvl w:ilvl="1">
      <w:start w:val="3"/>
      <w:numFmt w:val="decimal"/>
      <w:lvlText w:val="%1.%2."/>
      <w:lvlJc w:val="left"/>
      <w:pPr>
        <w:ind w:left="2809"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75B2EB4"/>
    <w:multiLevelType w:val="multilevel"/>
    <w:tmpl w:val="D736B6B8"/>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C1D2CAB"/>
    <w:multiLevelType w:val="multilevel"/>
    <w:tmpl w:val="8FB0C886"/>
    <w:lvl w:ilvl="0">
      <w:start w:val="5"/>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22">
    <w:nsid w:val="4C680564"/>
    <w:multiLevelType w:val="multilevel"/>
    <w:tmpl w:val="E4B0D434"/>
    <w:lvl w:ilvl="0">
      <w:start w:val="10"/>
      <w:numFmt w:val="decimal"/>
      <w:lvlText w:val="%1."/>
      <w:lvlJc w:val="left"/>
      <w:pPr>
        <w:ind w:left="480" w:hanging="480"/>
      </w:pPr>
      <w:rPr>
        <w:rFonts w:hint="default"/>
        <w:b/>
      </w:rPr>
    </w:lvl>
    <w:lvl w:ilvl="1">
      <w:start w:val="8"/>
      <w:numFmt w:val="decimal"/>
      <w:lvlText w:val="%1.%2."/>
      <w:lvlJc w:val="left"/>
      <w:pPr>
        <w:ind w:left="1189" w:hanging="48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51C36056"/>
    <w:multiLevelType w:val="hybridMultilevel"/>
    <w:tmpl w:val="92FC6FB8"/>
    <w:lvl w:ilvl="0" w:tplc="7F10E556">
      <w:start w:val="1"/>
      <w:numFmt w:val="russianLower"/>
      <w:suff w:val="space"/>
      <w:lvlText w:val="%1)"/>
      <w:lvlJc w:val="left"/>
      <w:pPr>
        <w:ind w:left="1794"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37747E4"/>
    <w:multiLevelType w:val="multilevel"/>
    <w:tmpl w:val="6DCA56FA"/>
    <w:lvl w:ilvl="0">
      <w:start w:val="9"/>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5406250B"/>
    <w:multiLevelType w:val="multilevel"/>
    <w:tmpl w:val="B68E0552"/>
    <w:lvl w:ilvl="0">
      <w:start w:val="13"/>
      <w:numFmt w:val="decimal"/>
      <w:lvlText w:val="%1."/>
      <w:lvlJc w:val="left"/>
      <w:pPr>
        <w:ind w:left="660" w:hanging="660"/>
      </w:pPr>
      <w:rPr>
        <w:rFonts w:hint="default"/>
      </w:rPr>
    </w:lvl>
    <w:lvl w:ilvl="1">
      <w:start w:val="1"/>
      <w:numFmt w:val="decimal"/>
      <w:lvlText w:val="%1.%2."/>
      <w:lvlJc w:val="left"/>
      <w:pPr>
        <w:ind w:left="1511"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9526F78"/>
    <w:multiLevelType w:val="multilevel"/>
    <w:tmpl w:val="DB18AA46"/>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A786E6E"/>
    <w:multiLevelType w:val="multilevel"/>
    <w:tmpl w:val="5DB69E64"/>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C8A722A"/>
    <w:multiLevelType w:val="multilevel"/>
    <w:tmpl w:val="F0688FF0"/>
    <w:lvl w:ilvl="0">
      <w:start w:val="6"/>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5D096C46"/>
    <w:multiLevelType w:val="multilevel"/>
    <w:tmpl w:val="64964276"/>
    <w:lvl w:ilvl="0">
      <w:start w:val="1"/>
      <w:numFmt w:val="decimal"/>
      <w:lvlText w:val="%1."/>
      <w:lvlJc w:val="left"/>
      <w:pPr>
        <w:tabs>
          <w:tab w:val="num" w:pos="900"/>
        </w:tabs>
        <w:ind w:left="900" w:hanging="360"/>
      </w:pPr>
      <w:rPr>
        <w:rFonts w:hint="default"/>
        <w:b/>
        <w:i w:val="0"/>
      </w:rPr>
    </w:lvl>
    <w:lvl w:ilvl="1">
      <w:start w:val="1"/>
      <w:numFmt w:val="decimal"/>
      <w:isLgl/>
      <w:lvlText w:val="%1.%2"/>
      <w:lvlJc w:val="left"/>
      <w:pPr>
        <w:ind w:left="1494" w:hanging="36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042"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138" w:hanging="1440"/>
      </w:pPr>
      <w:rPr>
        <w:rFonts w:hint="default"/>
      </w:rPr>
    </w:lvl>
    <w:lvl w:ilvl="8">
      <w:start w:val="1"/>
      <w:numFmt w:val="decimal"/>
      <w:isLgl/>
      <w:lvlText w:val="%1.%2.%3.%4.%5.%6.%7.%8.%9"/>
      <w:lvlJc w:val="left"/>
      <w:pPr>
        <w:ind w:left="7092" w:hanging="1800"/>
      </w:pPr>
      <w:rPr>
        <w:rFonts w:hint="default"/>
      </w:rPr>
    </w:lvl>
  </w:abstractNum>
  <w:abstractNum w:abstractNumId="31">
    <w:nsid w:val="60CF27D9"/>
    <w:multiLevelType w:val="hybridMultilevel"/>
    <w:tmpl w:val="92FC6FB8"/>
    <w:lvl w:ilvl="0" w:tplc="7F10E556">
      <w:start w:val="1"/>
      <w:numFmt w:val="russianLower"/>
      <w:suff w:val="space"/>
      <w:lvlText w:val="%1)"/>
      <w:lvlJc w:val="left"/>
      <w:pPr>
        <w:ind w:left="1794"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38541A1"/>
    <w:multiLevelType w:val="multilevel"/>
    <w:tmpl w:val="12FA76B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6A80E3C"/>
    <w:multiLevelType w:val="multilevel"/>
    <w:tmpl w:val="6FA69B5E"/>
    <w:lvl w:ilvl="0">
      <w:start w:val="17"/>
      <w:numFmt w:val="decimal"/>
      <w:lvlText w:val="%1."/>
      <w:lvlJc w:val="left"/>
      <w:pPr>
        <w:ind w:left="480" w:hanging="480"/>
      </w:pPr>
      <w:rPr>
        <w:rFonts w:hint="default"/>
      </w:rPr>
    </w:lvl>
    <w:lvl w:ilvl="1">
      <w:start w:val="9"/>
      <w:numFmt w:val="decimal"/>
      <w:lvlText w:val="%1.%2."/>
      <w:lvlJc w:val="left"/>
      <w:pPr>
        <w:ind w:left="671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7C96091"/>
    <w:multiLevelType w:val="multilevel"/>
    <w:tmpl w:val="D752085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5">
    <w:nsid w:val="6999715B"/>
    <w:multiLevelType w:val="multilevel"/>
    <w:tmpl w:val="ED0A2182"/>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A9E05E7"/>
    <w:multiLevelType w:val="multilevel"/>
    <w:tmpl w:val="CC8EF3A4"/>
    <w:lvl w:ilvl="0">
      <w:start w:val="8"/>
      <w:numFmt w:val="decimal"/>
      <w:lvlText w:val="%1."/>
      <w:lvlJc w:val="left"/>
      <w:pPr>
        <w:ind w:left="480" w:hanging="480"/>
      </w:pPr>
      <w:rPr>
        <w:rFonts w:hint="default"/>
        <w:b/>
      </w:rPr>
    </w:lvl>
    <w:lvl w:ilvl="1">
      <w:start w:val="14"/>
      <w:numFmt w:val="decimal"/>
      <w:lvlText w:val="%1.%2."/>
      <w:lvlJc w:val="left"/>
      <w:pPr>
        <w:ind w:left="1189" w:hanging="480"/>
      </w:pPr>
      <w:rPr>
        <w:rFonts w:hint="default"/>
        <w:b/>
      </w:rPr>
    </w:lvl>
    <w:lvl w:ilvl="2">
      <w:start w:val="1"/>
      <w:numFmt w:val="decimal"/>
      <w:lvlText w:val="%1.%2.%3."/>
      <w:lvlJc w:val="left"/>
      <w:pPr>
        <w:ind w:left="5541"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6C8D353C"/>
    <w:multiLevelType w:val="multilevel"/>
    <w:tmpl w:val="05F83B20"/>
    <w:lvl w:ilvl="0">
      <w:start w:val="9"/>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D203837"/>
    <w:multiLevelType w:val="hybridMultilevel"/>
    <w:tmpl w:val="8CAAB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F1F3FCA"/>
    <w:multiLevelType w:val="hybridMultilevel"/>
    <w:tmpl w:val="2014096A"/>
    <w:lvl w:ilvl="0" w:tplc="4692CB0C">
      <w:start w:val="1"/>
      <w:numFmt w:val="upperRoman"/>
      <w:pStyle w:val="a"/>
      <w:lvlText w:val="Раздел %1."/>
      <w:lvlJc w:val="left"/>
      <w:pPr>
        <w:tabs>
          <w:tab w:val="num" w:pos="1560"/>
        </w:tabs>
        <w:ind w:left="1560" w:firstLine="0"/>
      </w:pPr>
      <w:rPr>
        <w:rFonts w:hint="default"/>
      </w:rPr>
    </w:lvl>
    <w:lvl w:ilvl="1" w:tplc="0EE83030" w:tentative="1">
      <w:start w:val="1"/>
      <w:numFmt w:val="lowerLetter"/>
      <w:lvlText w:val="%2."/>
      <w:lvlJc w:val="left"/>
      <w:pPr>
        <w:tabs>
          <w:tab w:val="num" w:pos="1440"/>
        </w:tabs>
        <w:ind w:left="1440" w:hanging="360"/>
      </w:pPr>
    </w:lvl>
    <w:lvl w:ilvl="2" w:tplc="FC6A2B58" w:tentative="1">
      <w:start w:val="1"/>
      <w:numFmt w:val="lowerRoman"/>
      <w:lvlText w:val="%3."/>
      <w:lvlJc w:val="right"/>
      <w:pPr>
        <w:tabs>
          <w:tab w:val="num" w:pos="2160"/>
        </w:tabs>
        <w:ind w:left="2160" w:hanging="180"/>
      </w:pPr>
    </w:lvl>
    <w:lvl w:ilvl="3" w:tplc="527A76F4" w:tentative="1">
      <w:start w:val="1"/>
      <w:numFmt w:val="decimal"/>
      <w:lvlText w:val="%4."/>
      <w:lvlJc w:val="left"/>
      <w:pPr>
        <w:tabs>
          <w:tab w:val="num" w:pos="2880"/>
        </w:tabs>
        <w:ind w:left="2880" w:hanging="360"/>
      </w:pPr>
    </w:lvl>
    <w:lvl w:ilvl="4" w:tplc="FD4C19A8" w:tentative="1">
      <w:start w:val="1"/>
      <w:numFmt w:val="lowerLetter"/>
      <w:lvlText w:val="%5."/>
      <w:lvlJc w:val="left"/>
      <w:pPr>
        <w:tabs>
          <w:tab w:val="num" w:pos="3600"/>
        </w:tabs>
        <w:ind w:left="3600" w:hanging="360"/>
      </w:pPr>
    </w:lvl>
    <w:lvl w:ilvl="5" w:tplc="A31E2A98" w:tentative="1">
      <w:start w:val="1"/>
      <w:numFmt w:val="lowerRoman"/>
      <w:lvlText w:val="%6."/>
      <w:lvlJc w:val="right"/>
      <w:pPr>
        <w:tabs>
          <w:tab w:val="num" w:pos="4320"/>
        </w:tabs>
        <w:ind w:left="4320" w:hanging="180"/>
      </w:pPr>
    </w:lvl>
    <w:lvl w:ilvl="6" w:tplc="7B0AC250" w:tentative="1">
      <w:start w:val="1"/>
      <w:numFmt w:val="decimal"/>
      <w:lvlText w:val="%7."/>
      <w:lvlJc w:val="left"/>
      <w:pPr>
        <w:tabs>
          <w:tab w:val="num" w:pos="5040"/>
        </w:tabs>
        <w:ind w:left="5040" w:hanging="360"/>
      </w:pPr>
    </w:lvl>
    <w:lvl w:ilvl="7" w:tplc="33606C72" w:tentative="1">
      <w:start w:val="1"/>
      <w:numFmt w:val="lowerLetter"/>
      <w:lvlText w:val="%8."/>
      <w:lvlJc w:val="left"/>
      <w:pPr>
        <w:tabs>
          <w:tab w:val="num" w:pos="5760"/>
        </w:tabs>
        <w:ind w:left="5760" w:hanging="360"/>
      </w:pPr>
    </w:lvl>
    <w:lvl w:ilvl="8" w:tplc="AF56E9B4" w:tentative="1">
      <w:start w:val="1"/>
      <w:numFmt w:val="lowerRoman"/>
      <w:lvlText w:val="%9."/>
      <w:lvlJc w:val="right"/>
      <w:pPr>
        <w:tabs>
          <w:tab w:val="num" w:pos="6480"/>
        </w:tabs>
        <w:ind w:left="6480" w:hanging="180"/>
      </w:pPr>
    </w:lvl>
  </w:abstractNum>
  <w:abstractNum w:abstractNumId="40">
    <w:nsid w:val="7034493B"/>
    <w:multiLevelType w:val="hybridMultilevel"/>
    <w:tmpl w:val="23CE172C"/>
    <w:lvl w:ilvl="0" w:tplc="30DCB9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42">
    <w:nsid w:val="764E6986"/>
    <w:multiLevelType w:val="multilevel"/>
    <w:tmpl w:val="25BA960E"/>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7C34395"/>
    <w:multiLevelType w:val="multilevel"/>
    <w:tmpl w:val="EC1EE4B2"/>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5">
    <w:nsid w:val="7D626522"/>
    <w:multiLevelType w:val="multilevel"/>
    <w:tmpl w:val="474CC18C"/>
    <w:lvl w:ilvl="0">
      <w:start w:val="11"/>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4"/>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6">
    <w:nsid w:val="7E776FDA"/>
    <w:multiLevelType w:val="multilevel"/>
    <w:tmpl w:val="BA62FB06"/>
    <w:lvl w:ilvl="0">
      <w:start w:val="9"/>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8"/>
  </w:num>
  <w:num w:numId="2">
    <w:abstractNumId w:val="28"/>
  </w:num>
  <w:num w:numId="3">
    <w:abstractNumId w:val="39"/>
  </w:num>
  <w:num w:numId="4">
    <w:abstractNumId w:val="44"/>
  </w:num>
  <w:num w:numId="5">
    <w:abstractNumId w:val="30"/>
  </w:num>
  <w:num w:numId="6">
    <w:abstractNumId w:val="0"/>
  </w:num>
  <w:num w:numId="7">
    <w:abstractNumId w:val="31"/>
  </w:num>
  <w:num w:numId="8">
    <w:abstractNumId w:val="1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9">
    <w:abstractNumId w:val="1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0">
    <w:abstractNumId w:val="21"/>
  </w:num>
  <w:num w:numId="11">
    <w:abstractNumId w:val="41"/>
  </w:num>
  <w:num w:numId="12">
    <w:abstractNumId w:val="4"/>
  </w:num>
  <w:num w:numId="13">
    <w:abstractNumId w:val="34"/>
  </w:num>
  <w:num w:numId="14">
    <w:abstractNumId w:val="29"/>
  </w:num>
  <w:num w:numId="15">
    <w:abstractNumId w:val="35"/>
  </w:num>
  <w:num w:numId="16">
    <w:abstractNumId w:val="43"/>
  </w:num>
  <w:num w:numId="17">
    <w:abstractNumId w:val="14"/>
  </w:num>
  <w:num w:numId="18">
    <w:abstractNumId w:val="19"/>
  </w:num>
  <w:num w:numId="19">
    <w:abstractNumId w:val="17"/>
  </w:num>
  <w:num w:numId="20">
    <w:abstractNumId w:val="11"/>
  </w:num>
  <w:num w:numId="21">
    <w:abstractNumId w:val="8"/>
  </w:num>
  <w:num w:numId="22">
    <w:abstractNumId w:val="9"/>
  </w:num>
  <w:num w:numId="23">
    <w:abstractNumId w:val="26"/>
  </w:num>
  <w:num w:numId="24">
    <w:abstractNumId w:val="6"/>
  </w:num>
  <w:num w:numId="25">
    <w:abstractNumId w:val="10"/>
  </w:num>
  <w:num w:numId="26">
    <w:abstractNumId w:val="47"/>
  </w:num>
  <w:num w:numId="27">
    <w:abstractNumId w:val="36"/>
  </w:num>
  <w:num w:numId="28">
    <w:abstractNumId w:val="46"/>
  </w:num>
  <w:num w:numId="29">
    <w:abstractNumId w:val="37"/>
  </w:num>
  <w:num w:numId="30">
    <w:abstractNumId w:val="16"/>
  </w:num>
  <w:num w:numId="31">
    <w:abstractNumId w:val="24"/>
  </w:num>
  <w:num w:numId="32">
    <w:abstractNumId w:val="1"/>
  </w:num>
  <w:num w:numId="33">
    <w:abstractNumId w:val="13"/>
  </w:num>
  <w:num w:numId="34">
    <w:abstractNumId w:val="3"/>
  </w:num>
  <w:num w:numId="35">
    <w:abstractNumId w:val="40"/>
  </w:num>
  <w:num w:numId="36">
    <w:abstractNumId w:val="22"/>
  </w:num>
  <w:num w:numId="37">
    <w:abstractNumId w:val="15"/>
  </w:num>
  <w:num w:numId="38">
    <w:abstractNumId w:val="20"/>
  </w:num>
  <w:num w:numId="39">
    <w:abstractNumId w:val="45"/>
  </w:num>
  <w:num w:numId="40">
    <w:abstractNumId w:val="2"/>
  </w:num>
  <w:num w:numId="41">
    <w:abstractNumId w:val="38"/>
  </w:num>
  <w:num w:numId="42">
    <w:abstractNumId w:val="25"/>
  </w:num>
  <w:num w:numId="43">
    <w:abstractNumId w:val="5"/>
  </w:num>
  <w:num w:numId="44">
    <w:abstractNumId w:val="27"/>
  </w:num>
  <w:num w:numId="45">
    <w:abstractNumId w:val="32"/>
  </w:num>
  <w:num w:numId="46">
    <w:abstractNumId w:val="33"/>
  </w:num>
  <w:num w:numId="47">
    <w:abstractNumId w:val="42"/>
  </w:num>
  <w:num w:numId="48">
    <w:abstractNumId w:val="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D5"/>
    <w:rsid w:val="00002740"/>
    <w:rsid w:val="00003D4A"/>
    <w:rsid w:val="0000421E"/>
    <w:rsid w:val="00005C7D"/>
    <w:rsid w:val="0000659C"/>
    <w:rsid w:val="00007A59"/>
    <w:rsid w:val="000111EC"/>
    <w:rsid w:val="00011368"/>
    <w:rsid w:val="00011F46"/>
    <w:rsid w:val="00013718"/>
    <w:rsid w:val="00014F05"/>
    <w:rsid w:val="00015828"/>
    <w:rsid w:val="00016366"/>
    <w:rsid w:val="00017744"/>
    <w:rsid w:val="0002006E"/>
    <w:rsid w:val="0002013C"/>
    <w:rsid w:val="0002101C"/>
    <w:rsid w:val="00022221"/>
    <w:rsid w:val="00022458"/>
    <w:rsid w:val="000239E0"/>
    <w:rsid w:val="000241B6"/>
    <w:rsid w:val="0002587D"/>
    <w:rsid w:val="00026672"/>
    <w:rsid w:val="00026970"/>
    <w:rsid w:val="00026A0D"/>
    <w:rsid w:val="000304F6"/>
    <w:rsid w:val="000319D0"/>
    <w:rsid w:val="00032BAD"/>
    <w:rsid w:val="00032C39"/>
    <w:rsid w:val="0003374D"/>
    <w:rsid w:val="00034809"/>
    <w:rsid w:val="00036D3F"/>
    <w:rsid w:val="00037DCE"/>
    <w:rsid w:val="000402C9"/>
    <w:rsid w:val="00040819"/>
    <w:rsid w:val="00042304"/>
    <w:rsid w:val="00042AAC"/>
    <w:rsid w:val="00042B22"/>
    <w:rsid w:val="00044909"/>
    <w:rsid w:val="000460A2"/>
    <w:rsid w:val="00050311"/>
    <w:rsid w:val="000505ED"/>
    <w:rsid w:val="0005068E"/>
    <w:rsid w:val="00050777"/>
    <w:rsid w:val="00050F0A"/>
    <w:rsid w:val="00051DE5"/>
    <w:rsid w:val="00054B92"/>
    <w:rsid w:val="00055D27"/>
    <w:rsid w:val="00057478"/>
    <w:rsid w:val="00061B1F"/>
    <w:rsid w:val="00062B73"/>
    <w:rsid w:val="00062D71"/>
    <w:rsid w:val="00064E9C"/>
    <w:rsid w:val="000656EA"/>
    <w:rsid w:val="000671F9"/>
    <w:rsid w:val="00067CFE"/>
    <w:rsid w:val="0007113A"/>
    <w:rsid w:val="00071C8C"/>
    <w:rsid w:val="00071FFA"/>
    <w:rsid w:val="00072281"/>
    <w:rsid w:val="00072D1F"/>
    <w:rsid w:val="00077B0C"/>
    <w:rsid w:val="00077EDD"/>
    <w:rsid w:val="000819B1"/>
    <w:rsid w:val="00081AE0"/>
    <w:rsid w:val="00081BA1"/>
    <w:rsid w:val="00082347"/>
    <w:rsid w:val="00087435"/>
    <w:rsid w:val="000928E6"/>
    <w:rsid w:val="000941A6"/>
    <w:rsid w:val="0009592A"/>
    <w:rsid w:val="0009721F"/>
    <w:rsid w:val="000A01A9"/>
    <w:rsid w:val="000A0E18"/>
    <w:rsid w:val="000A0E3A"/>
    <w:rsid w:val="000A14DD"/>
    <w:rsid w:val="000A1FA2"/>
    <w:rsid w:val="000A2967"/>
    <w:rsid w:val="000A299C"/>
    <w:rsid w:val="000A40C3"/>
    <w:rsid w:val="000A7A9B"/>
    <w:rsid w:val="000A7DFA"/>
    <w:rsid w:val="000A7EA6"/>
    <w:rsid w:val="000B1A8C"/>
    <w:rsid w:val="000B25B6"/>
    <w:rsid w:val="000B54E2"/>
    <w:rsid w:val="000B5EFA"/>
    <w:rsid w:val="000B6996"/>
    <w:rsid w:val="000B7D55"/>
    <w:rsid w:val="000C05C6"/>
    <w:rsid w:val="000C1C5D"/>
    <w:rsid w:val="000C54CC"/>
    <w:rsid w:val="000C5C84"/>
    <w:rsid w:val="000C5F5B"/>
    <w:rsid w:val="000C77AB"/>
    <w:rsid w:val="000D053C"/>
    <w:rsid w:val="000D122D"/>
    <w:rsid w:val="000D3722"/>
    <w:rsid w:val="000D3FB5"/>
    <w:rsid w:val="000E09C8"/>
    <w:rsid w:val="000E13E8"/>
    <w:rsid w:val="000E21DC"/>
    <w:rsid w:val="000E2D04"/>
    <w:rsid w:val="000E5D60"/>
    <w:rsid w:val="000E74E1"/>
    <w:rsid w:val="000F0B82"/>
    <w:rsid w:val="000F1554"/>
    <w:rsid w:val="000F1CD1"/>
    <w:rsid w:val="000F37FC"/>
    <w:rsid w:val="000F7E5A"/>
    <w:rsid w:val="00101328"/>
    <w:rsid w:val="00102803"/>
    <w:rsid w:val="00102CE2"/>
    <w:rsid w:val="00103BF9"/>
    <w:rsid w:val="00105208"/>
    <w:rsid w:val="00106F21"/>
    <w:rsid w:val="00107DAB"/>
    <w:rsid w:val="001145CA"/>
    <w:rsid w:val="0011644C"/>
    <w:rsid w:val="00116DAC"/>
    <w:rsid w:val="00117FC6"/>
    <w:rsid w:val="001211A1"/>
    <w:rsid w:val="001213E9"/>
    <w:rsid w:val="00121BFA"/>
    <w:rsid w:val="00127224"/>
    <w:rsid w:val="00127A69"/>
    <w:rsid w:val="00131247"/>
    <w:rsid w:val="00134E1F"/>
    <w:rsid w:val="001353F2"/>
    <w:rsid w:val="00140A5A"/>
    <w:rsid w:val="00142749"/>
    <w:rsid w:val="0014377A"/>
    <w:rsid w:val="00143A5E"/>
    <w:rsid w:val="001460FE"/>
    <w:rsid w:val="0014666A"/>
    <w:rsid w:val="00146E5A"/>
    <w:rsid w:val="001472DA"/>
    <w:rsid w:val="00155011"/>
    <w:rsid w:val="00155AF3"/>
    <w:rsid w:val="00155E06"/>
    <w:rsid w:val="00162071"/>
    <w:rsid w:val="00162424"/>
    <w:rsid w:val="00162F5B"/>
    <w:rsid w:val="001630ED"/>
    <w:rsid w:val="00163122"/>
    <w:rsid w:val="00164026"/>
    <w:rsid w:val="001655BB"/>
    <w:rsid w:val="00165D9C"/>
    <w:rsid w:val="0017075E"/>
    <w:rsid w:val="00172272"/>
    <w:rsid w:val="0017234F"/>
    <w:rsid w:val="00176206"/>
    <w:rsid w:val="00176780"/>
    <w:rsid w:val="00181000"/>
    <w:rsid w:val="00183577"/>
    <w:rsid w:val="001838F8"/>
    <w:rsid w:val="0018587E"/>
    <w:rsid w:val="00187407"/>
    <w:rsid w:val="00187A1B"/>
    <w:rsid w:val="00190E94"/>
    <w:rsid w:val="001928C7"/>
    <w:rsid w:val="00192C58"/>
    <w:rsid w:val="001942B9"/>
    <w:rsid w:val="00194FAC"/>
    <w:rsid w:val="001A158D"/>
    <w:rsid w:val="001A2F9E"/>
    <w:rsid w:val="001A701A"/>
    <w:rsid w:val="001A79EF"/>
    <w:rsid w:val="001B28A3"/>
    <w:rsid w:val="001B5019"/>
    <w:rsid w:val="001B590F"/>
    <w:rsid w:val="001B700A"/>
    <w:rsid w:val="001B7E89"/>
    <w:rsid w:val="001B7EB4"/>
    <w:rsid w:val="001C0788"/>
    <w:rsid w:val="001C453E"/>
    <w:rsid w:val="001C474C"/>
    <w:rsid w:val="001C65B9"/>
    <w:rsid w:val="001C6EE6"/>
    <w:rsid w:val="001C723C"/>
    <w:rsid w:val="001D4B9A"/>
    <w:rsid w:val="001D4CF0"/>
    <w:rsid w:val="001D66A0"/>
    <w:rsid w:val="001D7A6B"/>
    <w:rsid w:val="001E1AD6"/>
    <w:rsid w:val="001E3952"/>
    <w:rsid w:val="001E3BD6"/>
    <w:rsid w:val="001E448D"/>
    <w:rsid w:val="001E4B11"/>
    <w:rsid w:val="001E645C"/>
    <w:rsid w:val="001E77AD"/>
    <w:rsid w:val="001F054A"/>
    <w:rsid w:val="001F23D0"/>
    <w:rsid w:val="001F23E3"/>
    <w:rsid w:val="001F2F39"/>
    <w:rsid w:val="001F50E3"/>
    <w:rsid w:val="001F50EF"/>
    <w:rsid w:val="002029BA"/>
    <w:rsid w:val="00203FBB"/>
    <w:rsid w:val="002047DF"/>
    <w:rsid w:val="00211E3E"/>
    <w:rsid w:val="00214D05"/>
    <w:rsid w:val="0021555C"/>
    <w:rsid w:val="00215D7A"/>
    <w:rsid w:val="00217B15"/>
    <w:rsid w:val="0022460D"/>
    <w:rsid w:val="00225ABF"/>
    <w:rsid w:val="00225FF5"/>
    <w:rsid w:val="00226813"/>
    <w:rsid w:val="00230821"/>
    <w:rsid w:val="002308C8"/>
    <w:rsid w:val="00232208"/>
    <w:rsid w:val="002330CE"/>
    <w:rsid w:val="002332C2"/>
    <w:rsid w:val="00235D3B"/>
    <w:rsid w:val="002373D3"/>
    <w:rsid w:val="00240FA1"/>
    <w:rsid w:val="00245672"/>
    <w:rsid w:val="00246A2F"/>
    <w:rsid w:val="002473DC"/>
    <w:rsid w:val="00247E02"/>
    <w:rsid w:val="0025037A"/>
    <w:rsid w:val="00251049"/>
    <w:rsid w:val="0025201F"/>
    <w:rsid w:val="002547B6"/>
    <w:rsid w:val="00256F9C"/>
    <w:rsid w:val="00261CDB"/>
    <w:rsid w:val="002621EA"/>
    <w:rsid w:val="002654B4"/>
    <w:rsid w:val="002673C4"/>
    <w:rsid w:val="00271B54"/>
    <w:rsid w:val="00273E89"/>
    <w:rsid w:val="00275621"/>
    <w:rsid w:val="002758D5"/>
    <w:rsid w:val="00276062"/>
    <w:rsid w:val="0027625F"/>
    <w:rsid w:val="0027784E"/>
    <w:rsid w:val="002806EE"/>
    <w:rsid w:val="00281217"/>
    <w:rsid w:val="00281AC7"/>
    <w:rsid w:val="00281E5F"/>
    <w:rsid w:val="002826C2"/>
    <w:rsid w:val="00282AA1"/>
    <w:rsid w:val="002842E4"/>
    <w:rsid w:val="002847F3"/>
    <w:rsid w:val="00286357"/>
    <w:rsid w:val="00292220"/>
    <w:rsid w:val="002922DF"/>
    <w:rsid w:val="002924C8"/>
    <w:rsid w:val="0029472C"/>
    <w:rsid w:val="00294BED"/>
    <w:rsid w:val="002960BA"/>
    <w:rsid w:val="002964ED"/>
    <w:rsid w:val="002967C7"/>
    <w:rsid w:val="002A0975"/>
    <w:rsid w:val="002A0EDC"/>
    <w:rsid w:val="002A1044"/>
    <w:rsid w:val="002A2D73"/>
    <w:rsid w:val="002A4CAE"/>
    <w:rsid w:val="002A5A56"/>
    <w:rsid w:val="002A5DC7"/>
    <w:rsid w:val="002A60A6"/>
    <w:rsid w:val="002A61D5"/>
    <w:rsid w:val="002B0EC3"/>
    <w:rsid w:val="002B16E8"/>
    <w:rsid w:val="002B1B9B"/>
    <w:rsid w:val="002B273C"/>
    <w:rsid w:val="002B491B"/>
    <w:rsid w:val="002B627D"/>
    <w:rsid w:val="002B74DD"/>
    <w:rsid w:val="002C0F35"/>
    <w:rsid w:val="002C4756"/>
    <w:rsid w:val="002C4C26"/>
    <w:rsid w:val="002C657F"/>
    <w:rsid w:val="002D0585"/>
    <w:rsid w:val="002D1895"/>
    <w:rsid w:val="002D1938"/>
    <w:rsid w:val="002D2CB3"/>
    <w:rsid w:val="002D4407"/>
    <w:rsid w:val="002D6FFD"/>
    <w:rsid w:val="002E3B7F"/>
    <w:rsid w:val="002E3BB8"/>
    <w:rsid w:val="002E3D9D"/>
    <w:rsid w:val="002E5B48"/>
    <w:rsid w:val="002E61C7"/>
    <w:rsid w:val="002E7AAB"/>
    <w:rsid w:val="002F16B9"/>
    <w:rsid w:val="002F1C14"/>
    <w:rsid w:val="002F2D4E"/>
    <w:rsid w:val="002F357C"/>
    <w:rsid w:val="002F4361"/>
    <w:rsid w:val="002F49E0"/>
    <w:rsid w:val="002F596F"/>
    <w:rsid w:val="002F6A4E"/>
    <w:rsid w:val="00301EAE"/>
    <w:rsid w:val="00304BF7"/>
    <w:rsid w:val="00304C55"/>
    <w:rsid w:val="00304E1E"/>
    <w:rsid w:val="0030521C"/>
    <w:rsid w:val="00306F0E"/>
    <w:rsid w:val="0031172E"/>
    <w:rsid w:val="0031183D"/>
    <w:rsid w:val="00312DC1"/>
    <w:rsid w:val="003134F4"/>
    <w:rsid w:val="00314299"/>
    <w:rsid w:val="00314FFF"/>
    <w:rsid w:val="00317954"/>
    <w:rsid w:val="0032199E"/>
    <w:rsid w:val="00326B46"/>
    <w:rsid w:val="0032797C"/>
    <w:rsid w:val="0033090D"/>
    <w:rsid w:val="003310C7"/>
    <w:rsid w:val="00331C17"/>
    <w:rsid w:val="00332B1F"/>
    <w:rsid w:val="00334EB6"/>
    <w:rsid w:val="00337337"/>
    <w:rsid w:val="00342B19"/>
    <w:rsid w:val="00342EFE"/>
    <w:rsid w:val="00344EFB"/>
    <w:rsid w:val="003459F0"/>
    <w:rsid w:val="003466F6"/>
    <w:rsid w:val="00346A5B"/>
    <w:rsid w:val="00346B8A"/>
    <w:rsid w:val="00350A97"/>
    <w:rsid w:val="00351ED7"/>
    <w:rsid w:val="00353995"/>
    <w:rsid w:val="00353FAC"/>
    <w:rsid w:val="00356421"/>
    <w:rsid w:val="00356B7B"/>
    <w:rsid w:val="0035740F"/>
    <w:rsid w:val="003641B3"/>
    <w:rsid w:val="003653FD"/>
    <w:rsid w:val="0036631D"/>
    <w:rsid w:val="003708DB"/>
    <w:rsid w:val="00370EF2"/>
    <w:rsid w:val="00370EFC"/>
    <w:rsid w:val="00371419"/>
    <w:rsid w:val="00371BCB"/>
    <w:rsid w:val="00372B5B"/>
    <w:rsid w:val="00372BAF"/>
    <w:rsid w:val="00372DC8"/>
    <w:rsid w:val="00373D64"/>
    <w:rsid w:val="003756CA"/>
    <w:rsid w:val="0037590C"/>
    <w:rsid w:val="00376B7B"/>
    <w:rsid w:val="00377C88"/>
    <w:rsid w:val="00377CB0"/>
    <w:rsid w:val="00377FE1"/>
    <w:rsid w:val="00390E67"/>
    <w:rsid w:val="003A29D3"/>
    <w:rsid w:val="003A5AA1"/>
    <w:rsid w:val="003A5DB2"/>
    <w:rsid w:val="003A6DEC"/>
    <w:rsid w:val="003B0A43"/>
    <w:rsid w:val="003B3284"/>
    <w:rsid w:val="003B6D9E"/>
    <w:rsid w:val="003B75F2"/>
    <w:rsid w:val="003C0411"/>
    <w:rsid w:val="003C490A"/>
    <w:rsid w:val="003D2038"/>
    <w:rsid w:val="003D2A5F"/>
    <w:rsid w:val="003D3A05"/>
    <w:rsid w:val="003D5696"/>
    <w:rsid w:val="003D5DCF"/>
    <w:rsid w:val="003D7B4B"/>
    <w:rsid w:val="003E15FC"/>
    <w:rsid w:val="003E3022"/>
    <w:rsid w:val="003E5AA4"/>
    <w:rsid w:val="003E7385"/>
    <w:rsid w:val="003F016C"/>
    <w:rsid w:val="003F1B9A"/>
    <w:rsid w:val="003F28C5"/>
    <w:rsid w:val="003F42D8"/>
    <w:rsid w:val="003F44FC"/>
    <w:rsid w:val="003F47B6"/>
    <w:rsid w:val="003F4CD9"/>
    <w:rsid w:val="004001A0"/>
    <w:rsid w:val="00400B0D"/>
    <w:rsid w:val="00401C16"/>
    <w:rsid w:val="00403974"/>
    <w:rsid w:val="00405C6D"/>
    <w:rsid w:val="00410376"/>
    <w:rsid w:val="0041125A"/>
    <w:rsid w:val="0041317C"/>
    <w:rsid w:val="004133BA"/>
    <w:rsid w:val="004135AC"/>
    <w:rsid w:val="00413802"/>
    <w:rsid w:val="004138BD"/>
    <w:rsid w:val="0041697F"/>
    <w:rsid w:val="00416AB9"/>
    <w:rsid w:val="00417140"/>
    <w:rsid w:val="00417566"/>
    <w:rsid w:val="0041769B"/>
    <w:rsid w:val="00420202"/>
    <w:rsid w:val="00422926"/>
    <w:rsid w:val="00423BF9"/>
    <w:rsid w:val="00426FFC"/>
    <w:rsid w:val="00427681"/>
    <w:rsid w:val="004276A5"/>
    <w:rsid w:val="00430C14"/>
    <w:rsid w:val="00430E7A"/>
    <w:rsid w:val="004337A9"/>
    <w:rsid w:val="00434374"/>
    <w:rsid w:val="00436984"/>
    <w:rsid w:val="004373E3"/>
    <w:rsid w:val="00440989"/>
    <w:rsid w:val="00440E97"/>
    <w:rsid w:val="00441206"/>
    <w:rsid w:val="0044395B"/>
    <w:rsid w:val="0044424D"/>
    <w:rsid w:val="00444EA0"/>
    <w:rsid w:val="004501CE"/>
    <w:rsid w:val="004519B3"/>
    <w:rsid w:val="00453CBF"/>
    <w:rsid w:val="0045535F"/>
    <w:rsid w:val="00455D25"/>
    <w:rsid w:val="00456299"/>
    <w:rsid w:val="0045659A"/>
    <w:rsid w:val="00457B4B"/>
    <w:rsid w:val="004610DC"/>
    <w:rsid w:val="0046119B"/>
    <w:rsid w:val="004614CD"/>
    <w:rsid w:val="0046154F"/>
    <w:rsid w:val="00462F34"/>
    <w:rsid w:val="0046425C"/>
    <w:rsid w:val="00465532"/>
    <w:rsid w:val="00471C61"/>
    <w:rsid w:val="00471CFF"/>
    <w:rsid w:val="00472177"/>
    <w:rsid w:val="00472395"/>
    <w:rsid w:val="004736EB"/>
    <w:rsid w:val="004775CF"/>
    <w:rsid w:val="00477C28"/>
    <w:rsid w:val="0048093F"/>
    <w:rsid w:val="00480E07"/>
    <w:rsid w:val="00481632"/>
    <w:rsid w:val="00482947"/>
    <w:rsid w:val="00482D05"/>
    <w:rsid w:val="00483044"/>
    <w:rsid w:val="00483481"/>
    <w:rsid w:val="004839FC"/>
    <w:rsid w:val="004840AF"/>
    <w:rsid w:val="00485B64"/>
    <w:rsid w:val="00486677"/>
    <w:rsid w:val="00487DFE"/>
    <w:rsid w:val="004909EC"/>
    <w:rsid w:val="0049154D"/>
    <w:rsid w:val="00495F87"/>
    <w:rsid w:val="004A014C"/>
    <w:rsid w:val="004A14D2"/>
    <w:rsid w:val="004A2A33"/>
    <w:rsid w:val="004A2A82"/>
    <w:rsid w:val="004A5FFF"/>
    <w:rsid w:val="004B21E0"/>
    <w:rsid w:val="004B3A76"/>
    <w:rsid w:val="004B4201"/>
    <w:rsid w:val="004B767F"/>
    <w:rsid w:val="004C07CC"/>
    <w:rsid w:val="004C15F2"/>
    <w:rsid w:val="004C3B3B"/>
    <w:rsid w:val="004C433B"/>
    <w:rsid w:val="004C5CAD"/>
    <w:rsid w:val="004D3018"/>
    <w:rsid w:val="004D3426"/>
    <w:rsid w:val="004D3F72"/>
    <w:rsid w:val="004D4CFB"/>
    <w:rsid w:val="004D64D8"/>
    <w:rsid w:val="004E0E07"/>
    <w:rsid w:val="004E1FD4"/>
    <w:rsid w:val="004E3499"/>
    <w:rsid w:val="004E3C39"/>
    <w:rsid w:val="004E51CD"/>
    <w:rsid w:val="004E60D4"/>
    <w:rsid w:val="004F0469"/>
    <w:rsid w:val="004F1BC5"/>
    <w:rsid w:val="004F1EFC"/>
    <w:rsid w:val="005005F1"/>
    <w:rsid w:val="005013B1"/>
    <w:rsid w:val="00502AAE"/>
    <w:rsid w:val="00507923"/>
    <w:rsid w:val="00507FE3"/>
    <w:rsid w:val="00510BF5"/>
    <w:rsid w:val="00510CE3"/>
    <w:rsid w:val="00510F1F"/>
    <w:rsid w:val="005128A0"/>
    <w:rsid w:val="00514996"/>
    <w:rsid w:val="005153A0"/>
    <w:rsid w:val="005158FC"/>
    <w:rsid w:val="005159DC"/>
    <w:rsid w:val="0052136E"/>
    <w:rsid w:val="00523910"/>
    <w:rsid w:val="00524731"/>
    <w:rsid w:val="00525085"/>
    <w:rsid w:val="005256BA"/>
    <w:rsid w:val="00525762"/>
    <w:rsid w:val="005258C4"/>
    <w:rsid w:val="005260B0"/>
    <w:rsid w:val="005272C4"/>
    <w:rsid w:val="00534662"/>
    <w:rsid w:val="00535709"/>
    <w:rsid w:val="00536ABD"/>
    <w:rsid w:val="005377CE"/>
    <w:rsid w:val="0054026F"/>
    <w:rsid w:val="00540A5C"/>
    <w:rsid w:val="00541114"/>
    <w:rsid w:val="0054202F"/>
    <w:rsid w:val="00542FFE"/>
    <w:rsid w:val="005431EA"/>
    <w:rsid w:val="00545E59"/>
    <w:rsid w:val="005464F1"/>
    <w:rsid w:val="00546919"/>
    <w:rsid w:val="00550663"/>
    <w:rsid w:val="00551093"/>
    <w:rsid w:val="00555D9C"/>
    <w:rsid w:val="00560047"/>
    <w:rsid w:val="00560164"/>
    <w:rsid w:val="005603AF"/>
    <w:rsid w:val="00561127"/>
    <w:rsid w:val="00561986"/>
    <w:rsid w:val="00562AD1"/>
    <w:rsid w:val="00565F27"/>
    <w:rsid w:val="00567324"/>
    <w:rsid w:val="00567603"/>
    <w:rsid w:val="00572D67"/>
    <w:rsid w:val="00575366"/>
    <w:rsid w:val="00576712"/>
    <w:rsid w:val="005801D4"/>
    <w:rsid w:val="00581854"/>
    <w:rsid w:val="00587ABA"/>
    <w:rsid w:val="00590703"/>
    <w:rsid w:val="00592944"/>
    <w:rsid w:val="00596731"/>
    <w:rsid w:val="005A2A65"/>
    <w:rsid w:val="005A729B"/>
    <w:rsid w:val="005A73D5"/>
    <w:rsid w:val="005A7C96"/>
    <w:rsid w:val="005B06AB"/>
    <w:rsid w:val="005B0D34"/>
    <w:rsid w:val="005B6FE3"/>
    <w:rsid w:val="005C0239"/>
    <w:rsid w:val="005C0D6B"/>
    <w:rsid w:val="005C2ABD"/>
    <w:rsid w:val="005C6054"/>
    <w:rsid w:val="005C6BFA"/>
    <w:rsid w:val="005D09C8"/>
    <w:rsid w:val="005D1D50"/>
    <w:rsid w:val="005D2C59"/>
    <w:rsid w:val="005D2FC4"/>
    <w:rsid w:val="005D319C"/>
    <w:rsid w:val="005D72AD"/>
    <w:rsid w:val="005E073C"/>
    <w:rsid w:val="005E185B"/>
    <w:rsid w:val="005E207D"/>
    <w:rsid w:val="005E5200"/>
    <w:rsid w:val="005E5753"/>
    <w:rsid w:val="005E5BEF"/>
    <w:rsid w:val="005E6CFC"/>
    <w:rsid w:val="005E7794"/>
    <w:rsid w:val="005F15F4"/>
    <w:rsid w:val="005F23E8"/>
    <w:rsid w:val="005F245B"/>
    <w:rsid w:val="005F247D"/>
    <w:rsid w:val="005F24C1"/>
    <w:rsid w:val="005F26D5"/>
    <w:rsid w:val="005F2DE6"/>
    <w:rsid w:val="005F4423"/>
    <w:rsid w:val="005F5409"/>
    <w:rsid w:val="006025DF"/>
    <w:rsid w:val="0060298A"/>
    <w:rsid w:val="00602ED3"/>
    <w:rsid w:val="006051C6"/>
    <w:rsid w:val="006054BC"/>
    <w:rsid w:val="00605BAA"/>
    <w:rsid w:val="00610634"/>
    <w:rsid w:val="00611A0F"/>
    <w:rsid w:val="00612DD7"/>
    <w:rsid w:val="0061435C"/>
    <w:rsid w:val="00614A1E"/>
    <w:rsid w:val="00614AA5"/>
    <w:rsid w:val="006153F1"/>
    <w:rsid w:val="006225FC"/>
    <w:rsid w:val="0062322B"/>
    <w:rsid w:val="00624D76"/>
    <w:rsid w:val="006260A4"/>
    <w:rsid w:val="00627A41"/>
    <w:rsid w:val="00630C5A"/>
    <w:rsid w:val="006323E4"/>
    <w:rsid w:val="0063681B"/>
    <w:rsid w:val="00636C60"/>
    <w:rsid w:val="00637CEC"/>
    <w:rsid w:val="00637F0D"/>
    <w:rsid w:val="006430FF"/>
    <w:rsid w:val="00646C99"/>
    <w:rsid w:val="00651A4D"/>
    <w:rsid w:val="00651C86"/>
    <w:rsid w:val="0065292E"/>
    <w:rsid w:val="00655818"/>
    <w:rsid w:val="00660347"/>
    <w:rsid w:val="00660931"/>
    <w:rsid w:val="0066142B"/>
    <w:rsid w:val="0066173D"/>
    <w:rsid w:val="0066462A"/>
    <w:rsid w:val="006655D7"/>
    <w:rsid w:val="006656AA"/>
    <w:rsid w:val="00665C51"/>
    <w:rsid w:val="00666088"/>
    <w:rsid w:val="006700D6"/>
    <w:rsid w:val="0067101C"/>
    <w:rsid w:val="006736B9"/>
    <w:rsid w:val="00673D56"/>
    <w:rsid w:val="00675854"/>
    <w:rsid w:val="00676D14"/>
    <w:rsid w:val="006771FF"/>
    <w:rsid w:val="006812E9"/>
    <w:rsid w:val="00681DCE"/>
    <w:rsid w:val="00682170"/>
    <w:rsid w:val="006834AD"/>
    <w:rsid w:val="00684E7E"/>
    <w:rsid w:val="0068700B"/>
    <w:rsid w:val="006909D8"/>
    <w:rsid w:val="00691FA2"/>
    <w:rsid w:val="006976C9"/>
    <w:rsid w:val="006A0D53"/>
    <w:rsid w:val="006A68FD"/>
    <w:rsid w:val="006A79C8"/>
    <w:rsid w:val="006B056E"/>
    <w:rsid w:val="006B2A6E"/>
    <w:rsid w:val="006B53D0"/>
    <w:rsid w:val="006C23F9"/>
    <w:rsid w:val="006C246F"/>
    <w:rsid w:val="006C343F"/>
    <w:rsid w:val="006C3B43"/>
    <w:rsid w:val="006C5B40"/>
    <w:rsid w:val="006C7326"/>
    <w:rsid w:val="006D40B0"/>
    <w:rsid w:val="006D5FB2"/>
    <w:rsid w:val="006D69A9"/>
    <w:rsid w:val="006D6C15"/>
    <w:rsid w:val="006E3073"/>
    <w:rsid w:val="006E40CB"/>
    <w:rsid w:val="006E4E96"/>
    <w:rsid w:val="006E6D34"/>
    <w:rsid w:val="006E6DAA"/>
    <w:rsid w:val="006E7877"/>
    <w:rsid w:val="006F0417"/>
    <w:rsid w:val="006F091E"/>
    <w:rsid w:val="006F3656"/>
    <w:rsid w:val="006F3921"/>
    <w:rsid w:val="006F3DE4"/>
    <w:rsid w:val="006F546C"/>
    <w:rsid w:val="00701FDB"/>
    <w:rsid w:val="00702E9D"/>
    <w:rsid w:val="00703248"/>
    <w:rsid w:val="007052E3"/>
    <w:rsid w:val="00707ED5"/>
    <w:rsid w:val="00712A94"/>
    <w:rsid w:val="00715F9A"/>
    <w:rsid w:val="0072016A"/>
    <w:rsid w:val="0072077C"/>
    <w:rsid w:val="00721480"/>
    <w:rsid w:val="00724D70"/>
    <w:rsid w:val="00725D59"/>
    <w:rsid w:val="0072659F"/>
    <w:rsid w:val="00726BB0"/>
    <w:rsid w:val="00727B3A"/>
    <w:rsid w:val="00731636"/>
    <w:rsid w:val="00732163"/>
    <w:rsid w:val="007327EF"/>
    <w:rsid w:val="00732D97"/>
    <w:rsid w:val="00737E1B"/>
    <w:rsid w:val="00742671"/>
    <w:rsid w:val="007431F3"/>
    <w:rsid w:val="0074338A"/>
    <w:rsid w:val="007434D9"/>
    <w:rsid w:val="00744310"/>
    <w:rsid w:val="00744335"/>
    <w:rsid w:val="007469EE"/>
    <w:rsid w:val="00747168"/>
    <w:rsid w:val="007474D6"/>
    <w:rsid w:val="00747B5F"/>
    <w:rsid w:val="007513C5"/>
    <w:rsid w:val="00751CD1"/>
    <w:rsid w:val="00752600"/>
    <w:rsid w:val="007531C8"/>
    <w:rsid w:val="00756942"/>
    <w:rsid w:val="007572AE"/>
    <w:rsid w:val="007577F6"/>
    <w:rsid w:val="00762948"/>
    <w:rsid w:val="00763410"/>
    <w:rsid w:val="00765A40"/>
    <w:rsid w:val="00767293"/>
    <w:rsid w:val="00770E5C"/>
    <w:rsid w:val="007717D5"/>
    <w:rsid w:val="00771C24"/>
    <w:rsid w:val="00773C4F"/>
    <w:rsid w:val="00774E2B"/>
    <w:rsid w:val="00777A84"/>
    <w:rsid w:val="0078137A"/>
    <w:rsid w:val="00781405"/>
    <w:rsid w:val="00782F92"/>
    <w:rsid w:val="00783583"/>
    <w:rsid w:val="00784CE3"/>
    <w:rsid w:val="007874C0"/>
    <w:rsid w:val="00791E6A"/>
    <w:rsid w:val="0079389A"/>
    <w:rsid w:val="00794E73"/>
    <w:rsid w:val="00795A63"/>
    <w:rsid w:val="007973A6"/>
    <w:rsid w:val="007A087F"/>
    <w:rsid w:val="007A21E2"/>
    <w:rsid w:val="007A2AD6"/>
    <w:rsid w:val="007A2D4B"/>
    <w:rsid w:val="007B01A1"/>
    <w:rsid w:val="007B0430"/>
    <w:rsid w:val="007B3190"/>
    <w:rsid w:val="007B3629"/>
    <w:rsid w:val="007B39D7"/>
    <w:rsid w:val="007B4DBE"/>
    <w:rsid w:val="007B5100"/>
    <w:rsid w:val="007B5975"/>
    <w:rsid w:val="007C30F8"/>
    <w:rsid w:val="007C3D95"/>
    <w:rsid w:val="007C3DEC"/>
    <w:rsid w:val="007C3EBE"/>
    <w:rsid w:val="007C5516"/>
    <w:rsid w:val="007D236F"/>
    <w:rsid w:val="007D2CE8"/>
    <w:rsid w:val="007D4EF3"/>
    <w:rsid w:val="007D5B6B"/>
    <w:rsid w:val="007D7E4E"/>
    <w:rsid w:val="007E01B9"/>
    <w:rsid w:val="007E24F6"/>
    <w:rsid w:val="007E4BBE"/>
    <w:rsid w:val="007E58CD"/>
    <w:rsid w:val="007E6B0C"/>
    <w:rsid w:val="007E7686"/>
    <w:rsid w:val="007E7CD0"/>
    <w:rsid w:val="007F1E35"/>
    <w:rsid w:val="007F26EC"/>
    <w:rsid w:val="007F44BF"/>
    <w:rsid w:val="007F4D50"/>
    <w:rsid w:val="007F5A5D"/>
    <w:rsid w:val="007F6437"/>
    <w:rsid w:val="008004CE"/>
    <w:rsid w:val="008051CC"/>
    <w:rsid w:val="008058D6"/>
    <w:rsid w:val="00806332"/>
    <w:rsid w:val="00807D27"/>
    <w:rsid w:val="00810CFE"/>
    <w:rsid w:val="0081189E"/>
    <w:rsid w:val="00820399"/>
    <w:rsid w:val="008212B9"/>
    <w:rsid w:val="00823B72"/>
    <w:rsid w:val="00824544"/>
    <w:rsid w:val="0082652F"/>
    <w:rsid w:val="00826B35"/>
    <w:rsid w:val="00832AB5"/>
    <w:rsid w:val="00835990"/>
    <w:rsid w:val="00844B83"/>
    <w:rsid w:val="00846D2C"/>
    <w:rsid w:val="00857B09"/>
    <w:rsid w:val="008615F4"/>
    <w:rsid w:val="0086197F"/>
    <w:rsid w:val="00864D2E"/>
    <w:rsid w:val="008663B1"/>
    <w:rsid w:val="00870E17"/>
    <w:rsid w:val="008711D5"/>
    <w:rsid w:val="008715B2"/>
    <w:rsid w:val="008722EF"/>
    <w:rsid w:val="008726F2"/>
    <w:rsid w:val="00872CE6"/>
    <w:rsid w:val="00873014"/>
    <w:rsid w:val="00877B6D"/>
    <w:rsid w:val="00877D91"/>
    <w:rsid w:val="0088144F"/>
    <w:rsid w:val="00881792"/>
    <w:rsid w:val="00881801"/>
    <w:rsid w:val="008844CD"/>
    <w:rsid w:val="008872F4"/>
    <w:rsid w:val="00887F33"/>
    <w:rsid w:val="008912C6"/>
    <w:rsid w:val="008939A7"/>
    <w:rsid w:val="008A0C6C"/>
    <w:rsid w:val="008A3726"/>
    <w:rsid w:val="008A5D66"/>
    <w:rsid w:val="008B062B"/>
    <w:rsid w:val="008B085B"/>
    <w:rsid w:val="008B3394"/>
    <w:rsid w:val="008C2565"/>
    <w:rsid w:val="008C619A"/>
    <w:rsid w:val="008C6351"/>
    <w:rsid w:val="008D1215"/>
    <w:rsid w:val="008D73CE"/>
    <w:rsid w:val="008E026B"/>
    <w:rsid w:val="008E1692"/>
    <w:rsid w:val="008E1BC9"/>
    <w:rsid w:val="008E4078"/>
    <w:rsid w:val="008E51E7"/>
    <w:rsid w:val="008E5A46"/>
    <w:rsid w:val="008E5DD9"/>
    <w:rsid w:val="008E5DE2"/>
    <w:rsid w:val="008E7203"/>
    <w:rsid w:val="008F05E8"/>
    <w:rsid w:val="008F153F"/>
    <w:rsid w:val="008F298A"/>
    <w:rsid w:val="008F4111"/>
    <w:rsid w:val="008F795D"/>
    <w:rsid w:val="0090034D"/>
    <w:rsid w:val="00901314"/>
    <w:rsid w:val="00901523"/>
    <w:rsid w:val="00902909"/>
    <w:rsid w:val="00903731"/>
    <w:rsid w:val="00903741"/>
    <w:rsid w:val="00903BC0"/>
    <w:rsid w:val="00904D41"/>
    <w:rsid w:val="00911628"/>
    <w:rsid w:val="00912555"/>
    <w:rsid w:val="009142B4"/>
    <w:rsid w:val="009143AE"/>
    <w:rsid w:val="009158EF"/>
    <w:rsid w:val="00917D7C"/>
    <w:rsid w:val="00920CD4"/>
    <w:rsid w:val="0093055C"/>
    <w:rsid w:val="0093383D"/>
    <w:rsid w:val="009338CE"/>
    <w:rsid w:val="009355F4"/>
    <w:rsid w:val="00935927"/>
    <w:rsid w:val="009369B2"/>
    <w:rsid w:val="00936ED4"/>
    <w:rsid w:val="00937262"/>
    <w:rsid w:val="00937930"/>
    <w:rsid w:val="00940FAF"/>
    <w:rsid w:val="00941766"/>
    <w:rsid w:val="00943E1F"/>
    <w:rsid w:val="009452B9"/>
    <w:rsid w:val="00945A29"/>
    <w:rsid w:val="009463CD"/>
    <w:rsid w:val="009470C8"/>
    <w:rsid w:val="00947B4F"/>
    <w:rsid w:val="00953E3A"/>
    <w:rsid w:val="00953FD1"/>
    <w:rsid w:val="00954E76"/>
    <w:rsid w:val="00955E00"/>
    <w:rsid w:val="00961E2F"/>
    <w:rsid w:val="009627E1"/>
    <w:rsid w:val="00963265"/>
    <w:rsid w:val="0096376E"/>
    <w:rsid w:val="00965CCA"/>
    <w:rsid w:val="00967342"/>
    <w:rsid w:val="009707B0"/>
    <w:rsid w:val="0097154A"/>
    <w:rsid w:val="009754F3"/>
    <w:rsid w:val="00976AD2"/>
    <w:rsid w:val="00976EAE"/>
    <w:rsid w:val="009778A5"/>
    <w:rsid w:val="009803DF"/>
    <w:rsid w:val="009809A7"/>
    <w:rsid w:val="00984930"/>
    <w:rsid w:val="0098566E"/>
    <w:rsid w:val="00985F88"/>
    <w:rsid w:val="00986227"/>
    <w:rsid w:val="00986A78"/>
    <w:rsid w:val="00986AFF"/>
    <w:rsid w:val="0098731E"/>
    <w:rsid w:val="0098766F"/>
    <w:rsid w:val="00987742"/>
    <w:rsid w:val="009900A6"/>
    <w:rsid w:val="00990395"/>
    <w:rsid w:val="00991010"/>
    <w:rsid w:val="00991682"/>
    <w:rsid w:val="009924A6"/>
    <w:rsid w:val="0099337E"/>
    <w:rsid w:val="00997090"/>
    <w:rsid w:val="009A3B99"/>
    <w:rsid w:val="009A77DB"/>
    <w:rsid w:val="009B0291"/>
    <w:rsid w:val="009B0CF4"/>
    <w:rsid w:val="009B15D5"/>
    <w:rsid w:val="009B3E14"/>
    <w:rsid w:val="009B4D33"/>
    <w:rsid w:val="009B6B2A"/>
    <w:rsid w:val="009C093C"/>
    <w:rsid w:val="009C7CBE"/>
    <w:rsid w:val="009D0EFE"/>
    <w:rsid w:val="009D13F0"/>
    <w:rsid w:val="009D1BC1"/>
    <w:rsid w:val="009D3D44"/>
    <w:rsid w:val="009D4815"/>
    <w:rsid w:val="009D5CC8"/>
    <w:rsid w:val="009D6C6E"/>
    <w:rsid w:val="009E05C7"/>
    <w:rsid w:val="009E0B2F"/>
    <w:rsid w:val="009E225B"/>
    <w:rsid w:val="009E26D6"/>
    <w:rsid w:val="009E2FC4"/>
    <w:rsid w:val="009E40C4"/>
    <w:rsid w:val="009E5B5D"/>
    <w:rsid w:val="009E6E5B"/>
    <w:rsid w:val="009F2182"/>
    <w:rsid w:val="009F3774"/>
    <w:rsid w:val="009F3D80"/>
    <w:rsid w:val="009F5D76"/>
    <w:rsid w:val="009F5F68"/>
    <w:rsid w:val="009F69EB"/>
    <w:rsid w:val="00A007B7"/>
    <w:rsid w:val="00A0319E"/>
    <w:rsid w:val="00A0413D"/>
    <w:rsid w:val="00A04FC6"/>
    <w:rsid w:val="00A065C1"/>
    <w:rsid w:val="00A0682E"/>
    <w:rsid w:val="00A11A35"/>
    <w:rsid w:val="00A12D16"/>
    <w:rsid w:val="00A13A7C"/>
    <w:rsid w:val="00A1517D"/>
    <w:rsid w:val="00A16292"/>
    <w:rsid w:val="00A165C7"/>
    <w:rsid w:val="00A17936"/>
    <w:rsid w:val="00A2067B"/>
    <w:rsid w:val="00A20A3B"/>
    <w:rsid w:val="00A22148"/>
    <w:rsid w:val="00A226CA"/>
    <w:rsid w:val="00A22A73"/>
    <w:rsid w:val="00A23302"/>
    <w:rsid w:val="00A23C14"/>
    <w:rsid w:val="00A24866"/>
    <w:rsid w:val="00A30ECA"/>
    <w:rsid w:val="00A318D2"/>
    <w:rsid w:val="00A31AEF"/>
    <w:rsid w:val="00A32F6F"/>
    <w:rsid w:val="00A338F7"/>
    <w:rsid w:val="00A342C5"/>
    <w:rsid w:val="00A343FB"/>
    <w:rsid w:val="00A35448"/>
    <w:rsid w:val="00A36684"/>
    <w:rsid w:val="00A36E6B"/>
    <w:rsid w:val="00A438D3"/>
    <w:rsid w:val="00A46FD3"/>
    <w:rsid w:val="00A47308"/>
    <w:rsid w:val="00A50E50"/>
    <w:rsid w:val="00A510E8"/>
    <w:rsid w:val="00A51429"/>
    <w:rsid w:val="00A54F8A"/>
    <w:rsid w:val="00A54F9F"/>
    <w:rsid w:val="00A557AF"/>
    <w:rsid w:val="00A55B47"/>
    <w:rsid w:val="00A56880"/>
    <w:rsid w:val="00A57CFF"/>
    <w:rsid w:val="00A63147"/>
    <w:rsid w:val="00A65B1D"/>
    <w:rsid w:val="00A66265"/>
    <w:rsid w:val="00A700E0"/>
    <w:rsid w:val="00A70E10"/>
    <w:rsid w:val="00A71C92"/>
    <w:rsid w:val="00A74E0C"/>
    <w:rsid w:val="00A76221"/>
    <w:rsid w:val="00A7788F"/>
    <w:rsid w:val="00A80CA0"/>
    <w:rsid w:val="00A81274"/>
    <w:rsid w:val="00A82284"/>
    <w:rsid w:val="00A857F6"/>
    <w:rsid w:val="00A86967"/>
    <w:rsid w:val="00A86DC7"/>
    <w:rsid w:val="00A94EB0"/>
    <w:rsid w:val="00A9577F"/>
    <w:rsid w:val="00A9607D"/>
    <w:rsid w:val="00A97CD2"/>
    <w:rsid w:val="00AA1E83"/>
    <w:rsid w:val="00AA3322"/>
    <w:rsid w:val="00AA3ECD"/>
    <w:rsid w:val="00AA6044"/>
    <w:rsid w:val="00AA6839"/>
    <w:rsid w:val="00AB2CD3"/>
    <w:rsid w:val="00AB50CA"/>
    <w:rsid w:val="00AB635B"/>
    <w:rsid w:val="00AB6CED"/>
    <w:rsid w:val="00AB7502"/>
    <w:rsid w:val="00AB7912"/>
    <w:rsid w:val="00AC01E5"/>
    <w:rsid w:val="00AC0D4F"/>
    <w:rsid w:val="00AC1B9D"/>
    <w:rsid w:val="00AC47DF"/>
    <w:rsid w:val="00AC757D"/>
    <w:rsid w:val="00AD1EBD"/>
    <w:rsid w:val="00AD298E"/>
    <w:rsid w:val="00AD3DB7"/>
    <w:rsid w:val="00AD456E"/>
    <w:rsid w:val="00AD6B6A"/>
    <w:rsid w:val="00AE043C"/>
    <w:rsid w:val="00AE5EBE"/>
    <w:rsid w:val="00AE67C0"/>
    <w:rsid w:val="00AE6907"/>
    <w:rsid w:val="00AE6E21"/>
    <w:rsid w:val="00AF1E9A"/>
    <w:rsid w:val="00AF27D0"/>
    <w:rsid w:val="00AF3740"/>
    <w:rsid w:val="00AF7912"/>
    <w:rsid w:val="00B0249B"/>
    <w:rsid w:val="00B05695"/>
    <w:rsid w:val="00B05986"/>
    <w:rsid w:val="00B05A31"/>
    <w:rsid w:val="00B06529"/>
    <w:rsid w:val="00B07914"/>
    <w:rsid w:val="00B1026C"/>
    <w:rsid w:val="00B11DE3"/>
    <w:rsid w:val="00B15FCC"/>
    <w:rsid w:val="00B16EDF"/>
    <w:rsid w:val="00B210D9"/>
    <w:rsid w:val="00B238AF"/>
    <w:rsid w:val="00B23C75"/>
    <w:rsid w:val="00B2672F"/>
    <w:rsid w:val="00B26BF4"/>
    <w:rsid w:val="00B2703D"/>
    <w:rsid w:val="00B308F7"/>
    <w:rsid w:val="00B30CE9"/>
    <w:rsid w:val="00B31143"/>
    <w:rsid w:val="00B35E43"/>
    <w:rsid w:val="00B370F7"/>
    <w:rsid w:val="00B37AF1"/>
    <w:rsid w:val="00B406E2"/>
    <w:rsid w:val="00B40B9E"/>
    <w:rsid w:val="00B40FA0"/>
    <w:rsid w:val="00B41EFA"/>
    <w:rsid w:val="00B43EA7"/>
    <w:rsid w:val="00B44F70"/>
    <w:rsid w:val="00B4527C"/>
    <w:rsid w:val="00B469DD"/>
    <w:rsid w:val="00B47E55"/>
    <w:rsid w:val="00B503D5"/>
    <w:rsid w:val="00B5344E"/>
    <w:rsid w:val="00B538A3"/>
    <w:rsid w:val="00B54001"/>
    <w:rsid w:val="00B55A5F"/>
    <w:rsid w:val="00B57956"/>
    <w:rsid w:val="00B57A2D"/>
    <w:rsid w:val="00B62177"/>
    <w:rsid w:val="00B62C48"/>
    <w:rsid w:val="00B6406F"/>
    <w:rsid w:val="00B669D9"/>
    <w:rsid w:val="00B711E9"/>
    <w:rsid w:val="00B71A91"/>
    <w:rsid w:val="00B72045"/>
    <w:rsid w:val="00B748D8"/>
    <w:rsid w:val="00B75203"/>
    <w:rsid w:val="00B7526E"/>
    <w:rsid w:val="00B804C3"/>
    <w:rsid w:val="00B80607"/>
    <w:rsid w:val="00B81A11"/>
    <w:rsid w:val="00B81DF7"/>
    <w:rsid w:val="00B84E28"/>
    <w:rsid w:val="00B851E6"/>
    <w:rsid w:val="00B85864"/>
    <w:rsid w:val="00B86B04"/>
    <w:rsid w:val="00B87193"/>
    <w:rsid w:val="00B87970"/>
    <w:rsid w:val="00B9117C"/>
    <w:rsid w:val="00B911F0"/>
    <w:rsid w:val="00B959E3"/>
    <w:rsid w:val="00B96A17"/>
    <w:rsid w:val="00BA1491"/>
    <w:rsid w:val="00BA251B"/>
    <w:rsid w:val="00BA2AA8"/>
    <w:rsid w:val="00BA3E52"/>
    <w:rsid w:val="00BA5831"/>
    <w:rsid w:val="00BA5908"/>
    <w:rsid w:val="00BA6A6C"/>
    <w:rsid w:val="00BB3F63"/>
    <w:rsid w:val="00BB467F"/>
    <w:rsid w:val="00BB6BAC"/>
    <w:rsid w:val="00BB6F6E"/>
    <w:rsid w:val="00BC460E"/>
    <w:rsid w:val="00BC47D3"/>
    <w:rsid w:val="00BC4B81"/>
    <w:rsid w:val="00BD24D1"/>
    <w:rsid w:val="00BD47DB"/>
    <w:rsid w:val="00BD5339"/>
    <w:rsid w:val="00BD5E0D"/>
    <w:rsid w:val="00BE1F54"/>
    <w:rsid w:val="00BE2000"/>
    <w:rsid w:val="00BE4602"/>
    <w:rsid w:val="00BE499F"/>
    <w:rsid w:val="00BE4E32"/>
    <w:rsid w:val="00BE61D5"/>
    <w:rsid w:val="00BE691D"/>
    <w:rsid w:val="00BF17C1"/>
    <w:rsid w:val="00BF1F6B"/>
    <w:rsid w:val="00BF22E0"/>
    <w:rsid w:val="00BF2BB8"/>
    <w:rsid w:val="00BF4BC9"/>
    <w:rsid w:val="00BF6D4B"/>
    <w:rsid w:val="00BF7CC5"/>
    <w:rsid w:val="00BF7EFA"/>
    <w:rsid w:val="00C02266"/>
    <w:rsid w:val="00C049DF"/>
    <w:rsid w:val="00C061D4"/>
    <w:rsid w:val="00C1091E"/>
    <w:rsid w:val="00C1387E"/>
    <w:rsid w:val="00C147DB"/>
    <w:rsid w:val="00C16354"/>
    <w:rsid w:val="00C23161"/>
    <w:rsid w:val="00C2373D"/>
    <w:rsid w:val="00C24FEC"/>
    <w:rsid w:val="00C25623"/>
    <w:rsid w:val="00C25CC7"/>
    <w:rsid w:val="00C265BF"/>
    <w:rsid w:val="00C27207"/>
    <w:rsid w:val="00C272F3"/>
    <w:rsid w:val="00C3533C"/>
    <w:rsid w:val="00C3685C"/>
    <w:rsid w:val="00C423AF"/>
    <w:rsid w:val="00C435A3"/>
    <w:rsid w:val="00C44120"/>
    <w:rsid w:val="00C45597"/>
    <w:rsid w:val="00C4598F"/>
    <w:rsid w:val="00C46D1F"/>
    <w:rsid w:val="00C507E0"/>
    <w:rsid w:val="00C51A7B"/>
    <w:rsid w:val="00C51BF7"/>
    <w:rsid w:val="00C51DA7"/>
    <w:rsid w:val="00C5403D"/>
    <w:rsid w:val="00C541EF"/>
    <w:rsid w:val="00C5467F"/>
    <w:rsid w:val="00C54D4E"/>
    <w:rsid w:val="00C6008B"/>
    <w:rsid w:val="00C600C1"/>
    <w:rsid w:val="00C62B45"/>
    <w:rsid w:val="00C62BAA"/>
    <w:rsid w:val="00C7053F"/>
    <w:rsid w:val="00C7060F"/>
    <w:rsid w:val="00C71056"/>
    <w:rsid w:val="00C730E6"/>
    <w:rsid w:val="00C7332B"/>
    <w:rsid w:val="00C74D1A"/>
    <w:rsid w:val="00C75128"/>
    <w:rsid w:val="00C831A5"/>
    <w:rsid w:val="00C83576"/>
    <w:rsid w:val="00C83F0F"/>
    <w:rsid w:val="00C85CC6"/>
    <w:rsid w:val="00C85E66"/>
    <w:rsid w:val="00C94A60"/>
    <w:rsid w:val="00CA1D21"/>
    <w:rsid w:val="00CA2FFF"/>
    <w:rsid w:val="00CA30C3"/>
    <w:rsid w:val="00CA407A"/>
    <w:rsid w:val="00CA4A2E"/>
    <w:rsid w:val="00CA4C26"/>
    <w:rsid w:val="00CA55B4"/>
    <w:rsid w:val="00CA57D4"/>
    <w:rsid w:val="00CA729C"/>
    <w:rsid w:val="00CB0FFE"/>
    <w:rsid w:val="00CB479C"/>
    <w:rsid w:val="00CB6420"/>
    <w:rsid w:val="00CB714E"/>
    <w:rsid w:val="00CC1C02"/>
    <w:rsid w:val="00CC26F5"/>
    <w:rsid w:val="00CC2CF9"/>
    <w:rsid w:val="00CC2D05"/>
    <w:rsid w:val="00CC3D99"/>
    <w:rsid w:val="00CD0044"/>
    <w:rsid w:val="00CD3026"/>
    <w:rsid w:val="00CD4683"/>
    <w:rsid w:val="00CD53AE"/>
    <w:rsid w:val="00CD735A"/>
    <w:rsid w:val="00CE0C45"/>
    <w:rsid w:val="00CE27B6"/>
    <w:rsid w:val="00CE2A35"/>
    <w:rsid w:val="00CE6EAF"/>
    <w:rsid w:val="00CE7F41"/>
    <w:rsid w:val="00CF47D9"/>
    <w:rsid w:val="00CF6277"/>
    <w:rsid w:val="00CF6BD3"/>
    <w:rsid w:val="00CF6EA7"/>
    <w:rsid w:val="00CF7478"/>
    <w:rsid w:val="00D04D84"/>
    <w:rsid w:val="00D05698"/>
    <w:rsid w:val="00D06D41"/>
    <w:rsid w:val="00D11F61"/>
    <w:rsid w:val="00D1455B"/>
    <w:rsid w:val="00D16BA5"/>
    <w:rsid w:val="00D21A72"/>
    <w:rsid w:val="00D22AB8"/>
    <w:rsid w:val="00D23AD0"/>
    <w:rsid w:val="00D27524"/>
    <w:rsid w:val="00D2777A"/>
    <w:rsid w:val="00D278C1"/>
    <w:rsid w:val="00D350FB"/>
    <w:rsid w:val="00D40143"/>
    <w:rsid w:val="00D4294F"/>
    <w:rsid w:val="00D44058"/>
    <w:rsid w:val="00D46430"/>
    <w:rsid w:val="00D47D36"/>
    <w:rsid w:val="00D50C00"/>
    <w:rsid w:val="00D51989"/>
    <w:rsid w:val="00D52160"/>
    <w:rsid w:val="00D533DF"/>
    <w:rsid w:val="00D56ED8"/>
    <w:rsid w:val="00D60BE1"/>
    <w:rsid w:val="00D61A74"/>
    <w:rsid w:val="00D636A9"/>
    <w:rsid w:val="00D63792"/>
    <w:rsid w:val="00D6472B"/>
    <w:rsid w:val="00D65B61"/>
    <w:rsid w:val="00D65CEA"/>
    <w:rsid w:val="00D6604E"/>
    <w:rsid w:val="00D670A1"/>
    <w:rsid w:val="00D702A6"/>
    <w:rsid w:val="00D728D5"/>
    <w:rsid w:val="00D74628"/>
    <w:rsid w:val="00D8186B"/>
    <w:rsid w:val="00D82973"/>
    <w:rsid w:val="00D82A6B"/>
    <w:rsid w:val="00D82BE3"/>
    <w:rsid w:val="00D82F70"/>
    <w:rsid w:val="00D830A8"/>
    <w:rsid w:val="00D83D6C"/>
    <w:rsid w:val="00D84A96"/>
    <w:rsid w:val="00D84D90"/>
    <w:rsid w:val="00D851A7"/>
    <w:rsid w:val="00D86155"/>
    <w:rsid w:val="00D86552"/>
    <w:rsid w:val="00D87577"/>
    <w:rsid w:val="00D87AB4"/>
    <w:rsid w:val="00D90C68"/>
    <w:rsid w:val="00D94B4F"/>
    <w:rsid w:val="00D95CA6"/>
    <w:rsid w:val="00DA05EC"/>
    <w:rsid w:val="00DA0F7B"/>
    <w:rsid w:val="00DA3FDF"/>
    <w:rsid w:val="00DA585D"/>
    <w:rsid w:val="00DA6585"/>
    <w:rsid w:val="00DA66DB"/>
    <w:rsid w:val="00DA78D8"/>
    <w:rsid w:val="00DB1EDA"/>
    <w:rsid w:val="00DB3A4C"/>
    <w:rsid w:val="00DB3E2D"/>
    <w:rsid w:val="00DB3EDC"/>
    <w:rsid w:val="00DB54BD"/>
    <w:rsid w:val="00DB6022"/>
    <w:rsid w:val="00DB7ACB"/>
    <w:rsid w:val="00DC08CA"/>
    <w:rsid w:val="00DC0AD5"/>
    <w:rsid w:val="00DC43D9"/>
    <w:rsid w:val="00DC6111"/>
    <w:rsid w:val="00DC673E"/>
    <w:rsid w:val="00DC6D11"/>
    <w:rsid w:val="00DD5B87"/>
    <w:rsid w:val="00DD67FD"/>
    <w:rsid w:val="00DD75B9"/>
    <w:rsid w:val="00DD768B"/>
    <w:rsid w:val="00DD7E36"/>
    <w:rsid w:val="00DE0FDF"/>
    <w:rsid w:val="00DE27D0"/>
    <w:rsid w:val="00DE4A2E"/>
    <w:rsid w:val="00DE6987"/>
    <w:rsid w:val="00DE6B26"/>
    <w:rsid w:val="00DF3552"/>
    <w:rsid w:val="00DF3E7F"/>
    <w:rsid w:val="00DF5975"/>
    <w:rsid w:val="00DF68F6"/>
    <w:rsid w:val="00E0079C"/>
    <w:rsid w:val="00E032AE"/>
    <w:rsid w:val="00E05453"/>
    <w:rsid w:val="00E06A84"/>
    <w:rsid w:val="00E12812"/>
    <w:rsid w:val="00E215E1"/>
    <w:rsid w:val="00E2336D"/>
    <w:rsid w:val="00E24238"/>
    <w:rsid w:val="00E24A85"/>
    <w:rsid w:val="00E258BE"/>
    <w:rsid w:val="00E30079"/>
    <w:rsid w:val="00E301A5"/>
    <w:rsid w:val="00E3150B"/>
    <w:rsid w:val="00E33A17"/>
    <w:rsid w:val="00E3416A"/>
    <w:rsid w:val="00E346F0"/>
    <w:rsid w:val="00E37A87"/>
    <w:rsid w:val="00E42D06"/>
    <w:rsid w:val="00E432C5"/>
    <w:rsid w:val="00E4592D"/>
    <w:rsid w:val="00E45B2D"/>
    <w:rsid w:val="00E46046"/>
    <w:rsid w:val="00E460D7"/>
    <w:rsid w:val="00E51E8C"/>
    <w:rsid w:val="00E56A46"/>
    <w:rsid w:val="00E57714"/>
    <w:rsid w:val="00E608DB"/>
    <w:rsid w:val="00E62EB3"/>
    <w:rsid w:val="00E63B98"/>
    <w:rsid w:val="00E65875"/>
    <w:rsid w:val="00E65E16"/>
    <w:rsid w:val="00E712AF"/>
    <w:rsid w:val="00E717D3"/>
    <w:rsid w:val="00E732EA"/>
    <w:rsid w:val="00E73846"/>
    <w:rsid w:val="00E74B5A"/>
    <w:rsid w:val="00E7605A"/>
    <w:rsid w:val="00E82CCD"/>
    <w:rsid w:val="00E84BFC"/>
    <w:rsid w:val="00E8510C"/>
    <w:rsid w:val="00E8514C"/>
    <w:rsid w:val="00E85200"/>
    <w:rsid w:val="00E867A9"/>
    <w:rsid w:val="00E86889"/>
    <w:rsid w:val="00E86DCE"/>
    <w:rsid w:val="00E926C1"/>
    <w:rsid w:val="00E928AD"/>
    <w:rsid w:val="00E93807"/>
    <w:rsid w:val="00E94390"/>
    <w:rsid w:val="00E954E3"/>
    <w:rsid w:val="00E9626F"/>
    <w:rsid w:val="00EA482E"/>
    <w:rsid w:val="00EA4A86"/>
    <w:rsid w:val="00EA4B87"/>
    <w:rsid w:val="00EA5329"/>
    <w:rsid w:val="00EA5340"/>
    <w:rsid w:val="00EA6230"/>
    <w:rsid w:val="00EA7DF6"/>
    <w:rsid w:val="00EB6737"/>
    <w:rsid w:val="00EC052D"/>
    <w:rsid w:val="00EC0FD8"/>
    <w:rsid w:val="00EC2603"/>
    <w:rsid w:val="00EC30D9"/>
    <w:rsid w:val="00EC31BC"/>
    <w:rsid w:val="00EC3A0E"/>
    <w:rsid w:val="00EC6542"/>
    <w:rsid w:val="00EC6B69"/>
    <w:rsid w:val="00EC6FF7"/>
    <w:rsid w:val="00ED04B3"/>
    <w:rsid w:val="00ED1B70"/>
    <w:rsid w:val="00ED290B"/>
    <w:rsid w:val="00ED2E63"/>
    <w:rsid w:val="00ED41BF"/>
    <w:rsid w:val="00EE1005"/>
    <w:rsid w:val="00EE2C17"/>
    <w:rsid w:val="00EE303A"/>
    <w:rsid w:val="00EE5697"/>
    <w:rsid w:val="00EF4815"/>
    <w:rsid w:val="00EF58BE"/>
    <w:rsid w:val="00EF5EAE"/>
    <w:rsid w:val="00EF7FA5"/>
    <w:rsid w:val="00F01F2F"/>
    <w:rsid w:val="00F02EC6"/>
    <w:rsid w:val="00F0355F"/>
    <w:rsid w:val="00F040BE"/>
    <w:rsid w:val="00F05D8A"/>
    <w:rsid w:val="00F05E83"/>
    <w:rsid w:val="00F06E8E"/>
    <w:rsid w:val="00F07BE4"/>
    <w:rsid w:val="00F11B4D"/>
    <w:rsid w:val="00F13399"/>
    <w:rsid w:val="00F14AE2"/>
    <w:rsid w:val="00F15000"/>
    <w:rsid w:val="00F1701C"/>
    <w:rsid w:val="00F20D93"/>
    <w:rsid w:val="00F23200"/>
    <w:rsid w:val="00F237D4"/>
    <w:rsid w:val="00F24420"/>
    <w:rsid w:val="00F2481A"/>
    <w:rsid w:val="00F2504E"/>
    <w:rsid w:val="00F25627"/>
    <w:rsid w:val="00F27887"/>
    <w:rsid w:val="00F32A56"/>
    <w:rsid w:val="00F33D52"/>
    <w:rsid w:val="00F351D8"/>
    <w:rsid w:val="00F35E1C"/>
    <w:rsid w:val="00F36B0B"/>
    <w:rsid w:val="00F42497"/>
    <w:rsid w:val="00F45F63"/>
    <w:rsid w:val="00F51CED"/>
    <w:rsid w:val="00F53160"/>
    <w:rsid w:val="00F538F2"/>
    <w:rsid w:val="00F543CA"/>
    <w:rsid w:val="00F5658C"/>
    <w:rsid w:val="00F57B21"/>
    <w:rsid w:val="00F61857"/>
    <w:rsid w:val="00F643AD"/>
    <w:rsid w:val="00F647B5"/>
    <w:rsid w:val="00F65235"/>
    <w:rsid w:val="00F657D7"/>
    <w:rsid w:val="00F667EB"/>
    <w:rsid w:val="00F73407"/>
    <w:rsid w:val="00F805CF"/>
    <w:rsid w:val="00F849F9"/>
    <w:rsid w:val="00F90238"/>
    <w:rsid w:val="00F929CB"/>
    <w:rsid w:val="00F93199"/>
    <w:rsid w:val="00F9385D"/>
    <w:rsid w:val="00F94686"/>
    <w:rsid w:val="00F95CA8"/>
    <w:rsid w:val="00F96E53"/>
    <w:rsid w:val="00FA3D7B"/>
    <w:rsid w:val="00FA5EAF"/>
    <w:rsid w:val="00FA60AA"/>
    <w:rsid w:val="00FB2162"/>
    <w:rsid w:val="00FB2661"/>
    <w:rsid w:val="00FB744E"/>
    <w:rsid w:val="00FB7AF0"/>
    <w:rsid w:val="00FC0AF2"/>
    <w:rsid w:val="00FC242D"/>
    <w:rsid w:val="00FC5994"/>
    <w:rsid w:val="00FC7875"/>
    <w:rsid w:val="00FD0551"/>
    <w:rsid w:val="00FD0D85"/>
    <w:rsid w:val="00FD0E11"/>
    <w:rsid w:val="00FD1A32"/>
    <w:rsid w:val="00FD4577"/>
    <w:rsid w:val="00FD48E3"/>
    <w:rsid w:val="00FD57BC"/>
    <w:rsid w:val="00FD7D77"/>
    <w:rsid w:val="00FE06A8"/>
    <w:rsid w:val="00FE5BDB"/>
    <w:rsid w:val="00FF1FC9"/>
    <w:rsid w:val="00FF2273"/>
    <w:rsid w:val="00FF6011"/>
    <w:rsid w:val="00FF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985E67-2731-4F02-B6E6-B05328D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15D5"/>
    <w:pPr>
      <w:spacing w:line="288" w:lineRule="auto"/>
      <w:ind w:firstLine="567"/>
      <w:jc w:val="both"/>
    </w:pPr>
    <w:rPr>
      <w:sz w:val="28"/>
      <w:szCs w:val="28"/>
    </w:rPr>
  </w:style>
  <w:style w:type="paragraph" w:styleId="1">
    <w:name w:val="heading 1"/>
    <w:basedOn w:val="a0"/>
    <w:next w:val="a0"/>
    <w:link w:val="10"/>
    <w:qFormat/>
    <w:rsid w:val="009B15D5"/>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0"/>
    <w:next w:val="-3"/>
    <w:qFormat/>
    <w:rsid w:val="009B15D5"/>
    <w:pPr>
      <w:keepNext/>
      <w:tabs>
        <w:tab w:val="num" w:pos="1560"/>
      </w:tabs>
      <w:suppressAutoHyphens/>
      <w:spacing w:before="360" w:after="120" w:line="240" w:lineRule="auto"/>
      <w:ind w:left="-141"/>
      <w:jc w:val="left"/>
      <w:outlineLvl w:val="1"/>
    </w:pPr>
    <w:rPr>
      <w:b/>
      <w:bCs/>
      <w:szCs w:val="32"/>
    </w:rPr>
  </w:style>
  <w:style w:type="paragraph" w:styleId="3">
    <w:name w:val="heading 3"/>
    <w:aliases w:val="H3"/>
    <w:basedOn w:val="a0"/>
    <w:next w:val="a0"/>
    <w:qFormat/>
    <w:rsid w:val="009B15D5"/>
    <w:pPr>
      <w:keepNext/>
      <w:numPr>
        <w:ilvl w:val="2"/>
        <w:numId w:val="1"/>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basedOn w:val="a0"/>
    <w:next w:val="a0"/>
    <w:qFormat/>
    <w:rsid w:val="009B15D5"/>
    <w:pPr>
      <w:keepNext/>
      <w:numPr>
        <w:ilvl w:val="3"/>
        <w:numId w:val="1"/>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0"/>
    <w:next w:val="a0"/>
    <w:qFormat/>
    <w:rsid w:val="009B15D5"/>
    <w:pPr>
      <w:keepNext/>
      <w:numPr>
        <w:ilvl w:val="4"/>
        <w:numId w:val="2"/>
      </w:numPr>
      <w:tabs>
        <w:tab w:val="clear" w:pos="1008"/>
        <w:tab w:val="num" w:pos="1080"/>
      </w:tabs>
      <w:suppressAutoHyphens/>
      <w:spacing w:before="60"/>
      <w:ind w:left="1080" w:hanging="1080"/>
      <w:outlineLvl w:val="4"/>
    </w:pPr>
    <w:rPr>
      <w:b/>
      <w:bCs/>
      <w:sz w:val="26"/>
      <w:szCs w:val="26"/>
    </w:rPr>
  </w:style>
  <w:style w:type="paragraph" w:styleId="6">
    <w:name w:val="heading 6"/>
    <w:aliases w:val=" RTC 6,RTC 6"/>
    <w:basedOn w:val="a0"/>
    <w:next w:val="a0"/>
    <w:qFormat/>
    <w:rsid w:val="009B15D5"/>
    <w:pPr>
      <w:widowControl w:val="0"/>
      <w:numPr>
        <w:ilvl w:val="5"/>
        <w:numId w:val="2"/>
      </w:numPr>
      <w:tabs>
        <w:tab w:val="clear" w:pos="1152"/>
        <w:tab w:val="num" w:pos="1080"/>
      </w:tabs>
      <w:suppressAutoHyphens/>
      <w:spacing w:before="240" w:after="60"/>
      <w:ind w:left="1080" w:hanging="1080"/>
      <w:outlineLvl w:val="5"/>
    </w:pPr>
    <w:rPr>
      <w:b/>
      <w:bCs/>
      <w:sz w:val="22"/>
      <w:szCs w:val="22"/>
    </w:rPr>
  </w:style>
  <w:style w:type="paragraph" w:styleId="7">
    <w:name w:val="heading 7"/>
    <w:aliases w:val="RTC7"/>
    <w:basedOn w:val="a0"/>
    <w:next w:val="a0"/>
    <w:qFormat/>
    <w:rsid w:val="009B15D5"/>
    <w:pPr>
      <w:widowControl w:val="0"/>
      <w:numPr>
        <w:ilvl w:val="6"/>
        <w:numId w:val="2"/>
      </w:numPr>
      <w:tabs>
        <w:tab w:val="clear" w:pos="1296"/>
        <w:tab w:val="num" w:pos="1440"/>
      </w:tabs>
      <w:suppressAutoHyphens/>
      <w:spacing w:before="240" w:after="60"/>
      <w:ind w:left="1440" w:hanging="1440"/>
      <w:outlineLvl w:val="6"/>
    </w:pPr>
    <w:rPr>
      <w:sz w:val="26"/>
      <w:szCs w:val="26"/>
    </w:rPr>
  </w:style>
  <w:style w:type="paragraph" w:styleId="8">
    <w:name w:val="heading 8"/>
    <w:basedOn w:val="a0"/>
    <w:next w:val="a0"/>
    <w:qFormat/>
    <w:rsid w:val="009B15D5"/>
    <w:pPr>
      <w:widowControl w:val="0"/>
      <w:numPr>
        <w:ilvl w:val="7"/>
        <w:numId w:val="2"/>
      </w:numPr>
      <w:suppressAutoHyphens/>
      <w:spacing w:before="240" w:after="60"/>
      <w:outlineLvl w:val="7"/>
    </w:pPr>
    <w:rPr>
      <w:i/>
      <w:iCs/>
      <w:sz w:val="26"/>
      <w:szCs w:val="26"/>
    </w:rPr>
  </w:style>
  <w:style w:type="paragraph" w:styleId="9">
    <w:name w:val="heading 9"/>
    <w:basedOn w:val="a0"/>
    <w:next w:val="a0"/>
    <w:qFormat/>
    <w:rsid w:val="009B15D5"/>
    <w:pPr>
      <w:widowControl w:val="0"/>
      <w:numPr>
        <w:ilvl w:val="8"/>
        <w:numId w:val="2"/>
      </w:numPr>
      <w:tabs>
        <w:tab w:val="clear" w:pos="1584"/>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B15D5"/>
    <w:rPr>
      <w:rFonts w:ascii="Arial" w:hAnsi="Arial" w:cs="Arial"/>
      <w:b/>
      <w:bCs/>
      <w:kern w:val="32"/>
      <w:sz w:val="32"/>
      <w:szCs w:val="32"/>
      <w:lang w:val="ru-RU" w:eastAsia="ru-RU" w:bidi="ar-SA"/>
    </w:rPr>
  </w:style>
  <w:style w:type="paragraph" w:customStyle="1" w:styleId="-30">
    <w:name w:val="Подзаголовок-3"/>
    <w:basedOn w:val="-3"/>
    <w:rsid w:val="009B15D5"/>
    <w:pPr>
      <w:keepNext/>
      <w:numPr>
        <w:ilvl w:val="2"/>
      </w:numPr>
      <w:tabs>
        <w:tab w:val="num" w:pos="2574"/>
      </w:tabs>
      <w:suppressAutoHyphens/>
      <w:spacing w:before="240" w:after="120"/>
      <w:ind w:left="873" w:firstLine="567"/>
      <w:outlineLvl w:val="2"/>
    </w:pPr>
    <w:rPr>
      <w:b/>
    </w:rPr>
  </w:style>
  <w:style w:type="paragraph" w:customStyle="1" w:styleId="-4">
    <w:name w:val="Подзаголовок-4"/>
    <w:basedOn w:val="-40"/>
    <w:rsid w:val="009B15D5"/>
    <w:pPr>
      <w:keepNext/>
      <w:numPr>
        <w:ilvl w:val="3"/>
      </w:numPr>
      <w:tabs>
        <w:tab w:val="num" w:pos="1985"/>
      </w:tabs>
      <w:spacing w:before="240"/>
      <w:ind w:left="284" w:firstLine="567"/>
      <w:outlineLvl w:val="3"/>
    </w:pPr>
    <w:rPr>
      <w:b/>
      <w:i/>
    </w:rPr>
  </w:style>
  <w:style w:type="paragraph" w:styleId="HTML">
    <w:name w:val="HTML Address"/>
    <w:basedOn w:val="a0"/>
    <w:rsid w:val="009B15D5"/>
    <w:pPr>
      <w:spacing w:line="240" w:lineRule="auto"/>
      <w:ind w:firstLine="0"/>
      <w:jc w:val="left"/>
    </w:pPr>
    <w:rPr>
      <w:i/>
      <w:iCs/>
      <w:szCs w:val="24"/>
    </w:rPr>
  </w:style>
  <w:style w:type="paragraph" w:styleId="a4">
    <w:name w:val="header"/>
    <w:basedOn w:val="a0"/>
    <w:rsid w:val="009B15D5"/>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styleId="a5">
    <w:name w:val="Emphasis"/>
    <w:qFormat/>
    <w:rsid w:val="009B15D5"/>
    <w:rPr>
      <w:i/>
      <w:iCs/>
    </w:rPr>
  </w:style>
  <w:style w:type="character" w:styleId="a6">
    <w:name w:val="Hyperlink"/>
    <w:rsid w:val="009B15D5"/>
    <w:rPr>
      <w:color w:val="0000FF"/>
      <w:u w:val="single"/>
    </w:rPr>
  </w:style>
  <w:style w:type="character" w:styleId="a7">
    <w:name w:val="annotation reference"/>
    <w:semiHidden/>
    <w:rsid w:val="009B15D5"/>
    <w:rPr>
      <w:sz w:val="16"/>
      <w:szCs w:val="16"/>
    </w:rPr>
  </w:style>
  <w:style w:type="character" w:styleId="a8">
    <w:name w:val="footnote reference"/>
    <w:semiHidden/>
    <w:rsid w:val="009B15D5"/>
    <w:rPr>
      <w:vertAlign w:val="superscript"/>
    </w:rPr>
  </w:style>
  <w:style w:type="paragraph" w:styleId="a9">
    <w:name w:val="List Bullet"/>
    <w:basedOn w:val="a0"/>
    <w:autoRedefine/>
    <w:rsid w:val="009B15D5"/>
    <w:pPr>
      <w:widowControl w:val="0"/>
      <w:tabs>
        <w:tab w:val="num" w:pos="405"/>
        <w:tab w:val="num" w:pos="644"/>
      </w:tabs>
      <w:autoSpaceDE w:val="0"/>
      <w:autoSpaceDN w:val="0"/>
      <w:adjustRightInd w:val="0"/>
      <w:spacing w:before="120"/>
      <w:ind w:left="360" w:firstLine="0"/>
      <w:textAlignment w:val="baseline"/>
    </w:pPr>
  </w:style>
  <w:style w:type="paragraph" w:styleId="20">
    <w:name w:val="List Bullet 2"/>
    <w:basedOn w:val="a0"/>
    <w:autoRedefine/>
    <w:rsid w:val="009B15D5"/>
    <w:pPr>
      <w:widowControl w:val="0"/>
      <w:adjustRightInd w:val="0"/>
      <w:spacing w:before="120" w:line="360" w:lineRule="atLeast"/>
      <w:ind w:firstLine="0"/>
      <w:textAlignment w:val="baseline"/>
    </w:pPr>
    <w:rPr>
      <w:szCs w:val="20"/>
    </w:rPr>
  </w:style>
  <w:style w:type="paragraph" w:styleId="30">
    <w:name w:val="List Bullet 3"/>
    <w:basedOn w:val="a0"/>
    <w:autoRedefine/>
    <w:rsid w:val="009B15D5"/>
    <w:pPr>
      <w:widowControl w:val="0"/>
      <w:tabs>
        <w:tab w:val="num" w:pos="0"/>
        <w:tab w:val="num" w:pos="1080"/>
      </w:tabs>
      <w:adjustRightInd w:val="0"/>
      <w:spacing w:before="120"/>
      <w:ind w:firstLine="720"/>
      <w:textAlignment w:val="baseline"/>
    </w:pPr>
    <w:rPr>
      <w:i/>
      <w:iCs/>
      <w:szCs w:val="24"/>
    </w:rPr>
  </w:style>
  <w:style w:type="paragraph" w:customStyle="1" w:styleId="11">
    <w:name w:val="Название1"/>
    <w:basedOn w:val="a0"/>
    <w:link w:val="aa"/>
    <w:qFormat/>
    <w:rsid w:val="009B15D5"/>
    <w:pPr>
      <w:keepNext/>
      <w:spacing w:before="240" w:after="120" w:line="240" w:lineRule="auto"/>
      <w:ind w:firstLine="0"/>
      <w:jc w:val="left"/>
    </w:pPr>
    <w:rPr>
      <w:bCs/>
      <w:i/>
      <w:lang w:val="x-none" w:eastAsia="x-none"/>
    </w:rPr>
  </w:style>
  <w:style w:type="paragraph" w:styleId="ab">
    <w:name w:val="caption"/>
    <w:basedOn w:val="a0"/>
    <w:next w:val="a0"/>
    <w:qFormat/>
    <w:rsid w:val="009B15D5"/>
    <w:pPr>
      <w:keepNext/>
      <w:suppressAutoHyphens/>
      <w:spacing w:line="240" w:lineRule="auto"/>
      <w:ind w:firstLine="0"/>
    </w:pPr>
    <w:rPr>
      <w:i/>
      <w:iCs/>
      <w:szCs w:val="24"/>
    </w:rPr>
  </w:style>
  <w:style w:type="paragraph" w:styleId="ac">
    <w:name w:val="footer"/>
    <w:basedOn w:val="a0"/>
    <w:rsid w:val="009B15D5"/>
    <w:pPr>
      <w:tabs>
        <w:tab w:val="center" w:pos="4253"/>
        <w:tab w:val="right" w:pos="9356"/>
      </w:tabs>
      <w:spacing w:line="240" w:lineRule="auto"/>
      <w:ind w:firstLine="0"/>
    </w:pPr>
    <w:rPr>
      <w:sz w:val="20"/>
      <w:szCs w:val="20"/>
    </w:rPr>
  </w:style>
  <w:style w:type="character" w:styleId="ad">
    <w:name w:val="page number"/>
    <w:rsid w:val="009B15D5"/>
    <w:rPr>
      <w:rFonts w:ascii="Times New Roman" w:hAnsi="Times New Roman" w:cs="Times New Roman"/>
      <w:sz w:val="20"/>
      <w:szCs w:val="20"/>
    </w:rPr>
  </w:style>
  <w:style w:type="paragraph" w:styleId="ae">
    <w:name w:val="List Number"/>
    <w:basedOn w:val="a0"/>
    <w:rsid w:val="009B15D5"/>
    <w:pPr>
      <w:tabs>
        <w:tab w:val="num" w:pos="360"/>
      </w:tabs>
      <w:autoSpaceDE w:val="0"/>
      <w:autoSpaceDN w:val="0"/>
      <w:spacing w:before="60"/>
      <w:ind w:left="360" w:hanging="360"/>
    </w:pPr>
  </w:style>
  <w:style w:type="paragraph" w:styleId="21">
    <w:name w:val="List Number 2"/>
    <w:basedOn w:val="a0"/>
    <w:rsid w:val="009B15D5"/>
    <w:pPr>
      <w:spacing w:before="60" w:line="240" w:lineRule="auto"/>
      <w:ind w:firstLine="0"/>
      <w:outlineLvl w:val="1"/>
    </w:pPr>
    <w:rPr>
      <w:kern w:val="20"/>
      <w:szCs w:val="20"/>
    </w:rPr>
  </w:style>
  <w:style w:type="paragraph" w:styleId="af">
    <w:name w:val="Normal (Web)"/>
    <w:basedOn w:val="a0"/>
    <w:rsid w:val="009B15D5"/>
    <w:pPr>
      <w:spacing w:line="240" w:lineRule="auto"/>
    </w:pPr>
    <w:rPr>
      <w:szCs w:val="24"/>
    </w:rPr>
  </w:style>
  <w:style w:type="paragraph" w:styleId="12">
    <w:name w:val="toc 1"/>
    <w:basedOn w:val="a0"/>
    <w:next w:val="a0"/>
    <w:autoRedefine/>
    <w:rsid w:val="009B15D5"/>
    <w:pPr>
      <w:tabs>
        <w:tab w:val="left" w:pos="540"/>
        <w:tab w:val="right" w:leader="dot" w:pos="9344"/>
      </w:tabs>
      <w:spacing w:before="120" w:after="120" w:line="240" w:lineRule="auto"/>
      <w:ind w:left="540" w:right="1134" w:hanging="540"/>
      <w:jc w:val="left"/>
    </w:pPr>
    <w:rPr>
      <w:b/>
      <w:bCs/>
      <w:caps/>
      <w:noProof/>
      <w:sz w:val="24"/>
      <w:szCs w:val="20"/>
    </w:rPr>
  </w:style>
  <w:style w:type="paragraph" w:styleId="22">
    <w:name w:val="toc 2"/>
    <w:basedOn w:val="a0"/>
    <w:next w:val="a0"/>
    <w:autoRedefine/>
    <w:rsid w:val="009B15D5"/>
    <w:pPr>
      <w:tabs>
        <w:tab w:val="left" w:pos="1260"/>
        <w:tab w:val="right" w:leader="dot" w:pos="9344"/>
      </w:tabs>
      <w:spacing w:line="240" w:lineRule="auto"/>
      <w:ind w:left="1260" w:right="1134" w:hanging="720"/>
      <w:jc w:val="left"/>
    </w:pPr>
    <w:rPr>
      <w:noProof/>
      <w:sz w:val="24"/>
      <w:szCs w:val="20"/>
    </w:rPr>
  </w:style>
  <w:style w:type="paragraph" w:styleId="31">
    <w:name w:val="toc 3"/>
    <w:basedOn w:val="a0"/>
    <w:next w:val="a0"/>
    <w:autoRedefine/>
    <w:rsid w:val="009B15D5"/>
    <w:pPr>
      <w:tabs>
        <w:tab w:val="left" w:pos="2160"/>
        <w:tab w:val="right" w:leader="dot" w:pos="9344"/>
      </w:tabs>
      <w:spacing w:before="60" w:after="60" w:line="240" w:lineRule="auto"/>
      <w:ind w:left="2160" w:right="1134" w:hanging="900"/>
      <w:jc w:val="left"/>
    </w:pPr>
    <w:rPr>
      <w:iCs/>
      <w:noProof/>
      <w:sz w:val="24"/>
      <w:szCs w:val="20"/>
    </w:rPr>
  </w:style>
  <w:style w:type="paragraph" w:styleId="60">
    <w:name w:val="toc 6"/>
    <w:basedOn w:val="a0"/>
    <w:next w:val="a0"/>
    <w:autoRedefine/>
    <w:rsid w:val="009B15D5"/>
    <w:pPr>
      <w:ind w:left="1400"/>
      <w:jc w:val="left"/>
    </w:pPr>
    <w:rPr>
      <w:sz w:val="18"/>
      <w:szCs w:val="18"/>
    </w:rPr>
  </w:style>
  <w:style w:type="paragraph" w:styleId="af0">
    <w:name w:val="Body Text"/>
    <w:basedOn w:val="a0"/>
    <w:rsid w:val="009B15D5"/>
    <w:pPr>
      <w:tabs>
        <w:tab w:val="right" w:pos="9360"/>
      </w:tabs>
      <w:spacing w:line="240" w:lineRule="auto"/>
      <w:ind w:firstLine="0"/>
      <w:jc w:val="left"/>
    </w:pPr>
  </w:style>
  <w:style w:type="paragraph" w:styleId="23">
    <w:name w:val="Body Text 2"/>
    <w:basedOn w:val="a0"/>
    <w:rsid w:val="009B15D5"/>
    <w:pPr>
      <w:spacing w:line="240" w:lineRule="auto"/>
      <w:ind w:firstLine="0"/>
      <w:jc w:val="left"/>
    </w:pPr>
    <w:rPr>
      <w:sz w:val="20"/>
      <w:szCs w:val="20"/>
      <w:lang w:eastAsia="en-US"/>
    </w:rPr>
  </w:style>
  <w:style w:type="paragraph" w:styleId="32">
    <w:name w:val="Body Text 3"/>
    <w:basedOn w:val="a0"/>
    <w:rsid w:val="009B15D5"/>
    <w:pPr>
      <w:tabs>
        <w:tab w:val="num" w:pos="720"/>
      </w:tabs>
      <w:spacing w:after="120"/>
      <w:ind w:left="720" w:hanging="720"/>
    </w:pPr>
    <w:rPr>
      <w:sz w:val="16"/>
      <w:szCs w:val="16"/>
    </w:rPr>
  </w:style>
  <w:style w:type="paragraph" w:styleId="af1">
    <w:name w:val="Body Text Indent"/>
    <w:basedOn w:val="a0"/>
    <w:rsid w:val="009B15D5"/>
    <w:pPr>
      <w:autoSpaceDE w:val="0"/>
      <w:autoSpaceDN w:val="0"/>
      <w:adjustRightInd w:val="0"/>
      <w:ind w:firstLine="485"/>
    </w:pPr>
    <w:rPr>
      <w:i/>
      <w:iCs/>
      <w:color w:val="000000"/>
    </w:rPr>
  </w:style>
  <w:style w:type="paragraph" w:styleId="24">
    <w:name w:val="Body Text Indent 2"/>
    <w:basedOn w:val="a0"/>
    <w:rsid w:val="009B15D5"/>
    <w:pPr>
      <w:spacing w:after="120" w:line="480" w:lineRule="auto"/>
      <w:ind w:left="283"/>
    </w:pPr>
  </w:style>
  <w:style w:type="paragraph" w:styleId="33">
    <w:name w:val="Body Text Indent 3"/>
    <w:basedOn w:val="a0"/>
    <w:rsid w:val="009B15D5"/>
    <w:pPr>
      <w:spacing w:line="240" w:lineRule="auto"/>
    </w:pPr>
    <w:rPr>
      <w:b/>
      <w:bCs/>
      <w:sz w:val="26"/>
      <w:szCs w:val="26"/>
      <w:lang w:eastAsia="en-US"/>
    </w:rPr>
  </w:style>
  <w:style w:type="paragraph" w:customStyle="1" w:styleId="-41">
    <w:name w:val="пункт-4"/>
    <w:basedOn w:val="a0"/>
    <w:rsid w:val="009B15D5"/>
    <w:pPr>
      <w:tabs>
        <w:tab w:val="num" w:pos="1701"/>
      </w:tabs>
    </w:pPr>
  </w:style>
  <w:style w:type="character" w:styleId="af2">
    <w:name w:val="FollowedHyperlink"/>
    <w:rsid w:val="009B15D5"/>
    <w:rPr>
      <w:color w:val="800080"/>
      <w:u w:val="single"/>
    </w:rPr>
  </w:style>
  <w:style w:type="paragraph" w:customStyle="1" w:styleId="-5">
    <w:name w:val="пункт-5"/>
    <w:basedOn w:val="a0"/>
    <w:link w:val="-50"/>
    <w:rsid w:val="009B15D5"/>
    <w:pPr>
      <w:tabs>
        <w:tab w:val="num" w:pos="1701"/>
      </w:tabs>
    </w:pPr>
  </w:style>
  <w:style w:type="character" w:customStyle="1" w:styleId="-50">
    <w:name w:val="пункт-5 Знак"/>
    <w:link w:val="-5"/>
    <w:rsid w:val="009B15D5"/>
    <w:rPr>
      <w:sz w:val="28"/>
      <w:szCs w:val="28"/>
      <w:lang w:val="ru-RU" w:eastAsia="ru-RU" w:bidi="ar-SA"/>
    </w:rPr>
  </w:style>
  <w:style w:type="paragraph" w:customStyle="1" w:styleId="-6">
    <w:name w:val="пункт-6"/>
    <w:basedOn w:val="a0"/>
    <w:rsid w:val="009B15D5"/>
    <w:pPr>
      <w:tabs>
        <w:tab w:val="num" w:pos="1701"/>
      </w:tabs>
    </w:pPr>
  </w:style>
  <w:style w:type="paragraph" w:customStyle="1" w:styleId="-7">
    <w:name w:val="пункт-7"/>
    <w:basedOn w:val="a0"/>
    <w:rsid w:val="009B15D5"/>
    <w:pPr>
      <w:tabs>
        <w:tab w:val="num" w:pos="1701"/>
      </w:tabs>
    </w:pPr>
  </w:style>
  <w:style w:type="table" w:styleId="af3">
    <w:name w:val="Table Grid"/>
    <w:basedOn w:val="a2"/>
    <w:rsid w:val="009B15D5"/>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9B15D5"/>
    <w:rPr>
      <w:b/>
      <w:bCs/>
    </w:rPr>
  </w:style>
  <w:style w:type="paragraph" w:customStyle="1" w:styleId="af5">
    <w:name w:val="Структура"/>
    <w:basedOn w:val="a0"/>
    <w:semiHidden/>
    <w:rsid w:val="009B15D5"/>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6">
    <w:name w:val="Document Map"/>
    <w:basedOn w:val="a0"/>
    <w:semiHidden/>
    <w:rsid w:val="009B15D5"/>
    <w:pPr>
      <w:shd w:val="clear" w:color="auto" w:fill="000080"/>
    </w:pPr>
    <w:rPr>
      <w:rFonts w:ascii="Tahoma" w:hAnsi="Tahoma" w:cs="Tahoma"/>
      <w:sz w:val="20"/>
    </w:rPr>
  </w:style>
  <w:style w:type="paragraph" w:customStyle="1" w:styleId="af7">
    <w:name w:val="Таблица текст"/>
    <w:basedOn w:val="a0"/>
    <w:rsid w:val="009B15D5"/>
    <w:pPr>
      <w:spacing w:before="40" w:after="40" w:line="240" w:lineRule="auto"/>
      <w:ind w:left="57" w:right="57" w:firstLine="0"/>
      <w:jc w:val="left"/>
    </w:pPr>
    <w:rPr>
      <w:sz w:val="24"/>
      <w:szCs w:val="24"/>
    </w:rPr>
  </w:style>
  <w:style w:type="paragraph" w:customStyle="1" w:styleId="af8">
    <w:name w:val="Таблица шапка"/>
    <w:basedOn w:val="a0"/>
    <w:link w:val="af9"/>
    <w:rsid w:val="009B15D5"/>
    <w:pPr>
      <w:keepNext/>
      <w:spacing w:before="40" w:after="40" w:line="240" w:lineRule="auto"/>
      <w:ind w:left="57" w:right="57" w:firstLine="0"/>
      <w:jc w:val="left"/>
    </w:pPr>
    <w:rPr>
      <w:sz w:val="18"/>
      <w:szCs w:val="18"/>
    </w:rPr>
  </w:style>
  <w:style w:type="paragraph" w:styleId="afa">
    <w:name w:val="Plain Text"/>
    <w:basedOn w:val="a0"/>
    <w:rsid w:val="009B15D5"/>
    <w:pPr>
      <w:spacing w:line="240" w:lineRule="auto"/>
      <w:ind w:firstLine="720"/>
    </w:pPr>
    <w:rPr>
      <w:sz w:val="26"/>
      <w:szCs w:val="26"/>
    </w:rPr>
  </w:style>
  <w:style w:type="paragraph" w:styleId="afb">
    <w:name w:val="Balloon Text"/>
    <w:basedOn w:val="a0"/>
    <w:semiHidden/>
    <w:rsid w:val="009B15D5"/>
    <w:rPr>
      <w:rFonts w:ascii="Tahoma" w:hAnsi="Tahoma" w:cs="Tahoma"/>
      <w:sz w:val="16"/>
      <w:szCs w:val="16"/>
    </w:rPr>
  </w:style>
  <w:style w:type="paragraph" w:styleId="afc">
    <w:name w:val="annotation text"/>
    <w:basedOn w:val="a0"/>
    <w:semiHidden/>
    <w:rsid w:val="009B15D5"/>
    <w:rPr>
      <w:sz w:val="20"/>
      <w:szCs w:val="20"/>
    </w:rPr>
  </w:style>
  <w:style w:type="paragraph" w:styleId="afd">
    <w:name w:val="footnote text"/>
    <w:basedOn w:val="a0"/>
    <w:semiHidden/>
    <w:rsid w:val="009B15D5"/>
    <w:pPr>
      <w:spacing w:line="240" w:lineRule="auto"/>
    </w:pPr>
    <w:rPr>
      <w:sz w:val="18"/>
      <w:szCs w:val="20"/>
    </w:rPr>
  </w:style>
  <w:style w:type="paragraph" w:customStyle="1" w:styleId="afe">
    <w:name w:val="Текст таблицы"/>
    <w:basedOn w:val="a0"/>
    <w:semiHidden/>
    <w:rsid w:val="009B15D5"/>
    <w:pPr>
      <w:spacing w:before="40" w:after="40" w:line="240" w:lineRule="auto"/>
      <w:ind w:left="57" w:right="57" w:firstLine="0"/>
      <w:jc w:val="left"/>
    </w:pPr>
    <w:rPr>
      <w:szCs w:val="24"/>
    </w:rPr>
  </w:style>
  <w:style w:type="paragraph" w:styleId="aff">
    <w:name w:val="annotation subject"/>
    <w:basedOn w:val="afc"/>
    <w:next w:val="afc"/>
    <w:semiHidden/>
    <w:rsid w:val="009B15D5"/>
    <w:rPr>
      <w:b/>
      <w:bCs/>
    </w:rPr>
  </w:style>
  <w:style w:type="paragraph" w:styleId="13">
    <w:name w:val="index 1"/>
    <w:basedOn w:val="a0"/>
    <w:next w:val="a0"/>
    <w:autoRedefine/>
    <w:semiHidden/>
    <w:rsid w:val="009B15D5"/>
    <w:pPr>
      <w:spacing w:line="240" w:lineRule="auto"/>
      <w:ind w:left="240" w:hanging="240"/>
      <w:jc w:val="left"/>
    </w:pPr>
    <w:rPr>
      <w:szCs w:val="24"/>
      <w:lang w:val="en-US" w:eastAsia="en-US"/>
    </w:rPr>
  </w:style>
  <w:style w:type="paragraph" w:styleId="aff0">
    <w:name w:val="Block Text"/>
    <w:basedOn w:val="a0"/>
    <w:rsid w:val="009B15D5"/>
    <w:pPr>
      <w:spacing w:before="120" w:line="240" w:lineRule="auto"/>
      <w:ind w:left="170" w:right="170" w:firstLine="170"/>
    </w:pPr>
    <w:rPr>
      <w:szCs w:val="24"/>
      <w:lang w:eastAsia="en-US"/>
    </w:rPr>
  </w:style>
  <w:style w:type="paragraph" w:styleId="40">
    <w:name w:val="toc 4"/>
    <w:basedOn w:val="a0"/>
    <w:next w:val="a0"/>
    <w:autoRedefine/>
    <w:rsid w:val="009B15D5"/>
    <w:pPr>
      <w:ind w:left="840"/>
      <w:jc w:val="left"/>
    </w:pPr>
    <w:rPr>
      <w:sz w:val="18"/>
      <w:szCs w:val="18"/>
    </w:rPr>
  </w:style>
  <w:style w:type="paragraph" w:styleId="50">
    <w:name w:val="toc 5"/>
    <w:basedOn w:val="a0"/>
    <w:next w:val="a0"/>
    <w:autoRedefine/>
    <w:rsid w:val="009B15D5"/>
    <w:pPr>
      <w:ind w:left="1120"/>
      <w:jc w:val="left"/>
    </w:pPr>
    <w:rPr>
      <w:sz w:val="18"/>
      <w:szCs w:val="18"/>
    </w:rPr>
  </w:style>
  <w:style w:type="paragraph" w:styleId="70">
    <w:name w:val="toc 7"/>
    <w:basedOn w:val="a0"/>
    <w:next w:val="a0"/>
    <w:autoRedefine/>
    <w:rsid w:val="009B15D5"/>
    <w:pPr>
      <w:ind w:left="1680"/>
      <w:jc w:val="left"/>
    </w:pPr>
    <w:rPr>
      <w:sz w:val="18"/>
      <w:szCs w:val="18"/>
    </w:rPr>
  </w:style>
  <w:style w:type="paragraph" w:styleId="80">
    <w:name w:val="toc 8"/>
    <w:basedOn w:val="a0"/>
    <w:next w:val="a0"/>
    <w:autoRedefine/>
    <w:rsid w:val="009B15D5"/>
    <w:pPr>
      <w:ind w:left="1960"/>
      <w:jc w:val="left"/>
    </w:pPr>
    <w:rPr>
      <w:sz w:val="18"/>
      <w:szCs w:val="18"/>
    </w:rPr>
  </w:style>
  <w:style w:type="paragraph" w:styleId="90">
    <w:name w:val="toc 9"/>
    <w:basedOn w:val="a0"/>
    <w:next w:val="a0"/>
    <w:autoRedefine/>
    <w:rsid w:val="009B15D5"/>
    <w:pPr>
      <w:ind w:left="2240"/>
      <w:jc w:val="left"/>
    </w:pPr>
    <w:rPr>
      <w:sz w:val="18"/>
      <w:szCs w:val="18"/>
    </w:rPr>
  </w:style>
  <w:style w:type="character" w:customStyle="1" w:styleId="oddtlanswer">
    <w:name w:val="oddtlanswer"/>
    <w:basedOn w:val="a1"/>
    <w:rsid w:val="009B15D5"/>
  </w:style>
  <w:style w:type="paragraph" w:customStyle="1" w:styleId="a">
    <w:name w:val="Глава"/>
    <w:basedOn w:val="a0"/>
    <w:rsid w:val="009B15D5"/>
    <w:pPr>
      <w:pageBreakBefore/>
      <w:numPr>
        <w:numId w:val="3"/>
      </w:numPr>
      <w:suppressAutoHyphens/>
      <w:spacing w:before="720" w:after="240"/>
      <w:jc w:val="center"/>
      <w:outlineLvl w:val="0"/>
    </w:pPr>
    <w:rPr>
      <w:rFonts w:ascii="Arial" w:hAnsi="Arial" w:cs="Arial"/>
      <w:b/>
      <w:caps/>
      <w:sz w:val="40"/>
      <w:szCs w:val="48"/>
    </w:rPr>
  </w:style>
  <w:style w:type="paragraph" w:customStyle="1" w:styleId="aff1">
    <w:name w:val="Примечание"/>
    <w:basedOn w:val="a0"/>
    <w:rsid w:val="009B15D5"/>
    <w:pPr>
      <w:spacing w:before="360" w:after="360"/>
      <w:ind w:left="1701" w:firstLine="0"/>
    </w:pPr>
    <w:rPr>
      <w:spacing w:val="20"/>
      <w:sz w:val="24"/>
    </w:rPr>
  </w:style>
  <w:style w:type="paragraph" w:customStyle="1" w:styleId="aff2">
    <w:name w:val="Подподпункт"/>
    <w:basedOn w:val="a0"/>
    <w:rsid w:val="009B15D5"/>
    <w:pPr>
      <w:tabs>
        <w:tab w:val="left" w:pos="851"/>
        <w:tab w:val="left" w:pos="1134"/>
        <w:tab w:val="left" w:pos="1418"/>
        <w:tab w:val="num" w:pos="2978"/>
      </w:tabs>
      <w:spacing w:line="360" w:lineRule="auto"/>
      <w:ind w:left="2978" w:hanging="567"/>
    </w:pPr>
    <w:rPr>
      <w:szCs w:val="20"/>
    </w:rPr>
  </w:style>
  <w:style w:type="character" w:customStyle="1" w:styleId="aff3">
    <w:name w:val="Часть Знак"/>
    <w:link w:val="aff4"/>
    <w:rsid w:val="009B15D5"/>
    <w:rPr>
      <w:sz w:val="28"/>
      <w:szCs w:val="24"/>
      <w:lang w:val="ru-RU" w:eastAsia="ru-RU" w:bidi="ar-SA"/>
    </w:rPr>
  </w:style>
  <w:style w:type="paragraph" w:customStyle="1" w:styleId="aff4">
    <w:name w:val="Часть"/>
    <w:basedOn w:val="a0"/>
    <w:link w:val="aff3"/>
    <w:rsid w:val="009B15D5"/>
    <w:pPr>
      <w:tabs>
        <w:tab w:val="num" w:pos="1134"/>
      </w:tabs>
    </w:pPr>
    <w:rPr>
      <w:szCs w:val="24"/>
    </w:rPr>
  </w:style>
  <w:style w:type="paragraph" w:customStyle="1" w:styleId="aff5">
    <w:name w:val="Пункт"/>
    <w:basedOn w:val="a0"/>
    <w:rsid w:val="009B15D5"/>
    <w:pPr>
      <w:tabs>
        <w:tab w:val="num" w:pos="1134"/>
      </w:tabs>
      <w:ind w:left="1134" w:hanging="1134"/>
    </w:pPr>
  </w:style>
  <w:style w:type="character" w:customStyle="1" w:styleId="aff6">
    <w:name w:val="Статья Знак"/>
    <w:link w:val="aff7"/>
    <w:rsid w:val="009B15D5"/>
    <w:rPr>
      <w:b/>
      <w:sz w:val="28"/>
      <w:szCs w:val="24"/>
      <w:lang w:val="ru-RU" w:eastAsia="ru-RU" w:bidi="ar-SA"/>
    </w:rPr>
  </w:style>
  <w:style w:type="paragraph" w:customStyle="1" w:styleId="aff7">
    <w:name w:val="Статья"/>
    <w:basedOn w:val="a0"/>
    <w:link w:val="aff6"/>
    <w:rsid w:val="009B15D5"/>
    <w:pPr>
      <w:keepNext/>
      <w:tabs>
        <w:tab w:val="num" w:pos="1134"/>
      </w:tabs>
      <w:spacing w:before="360" w:after="120"/>
      <w:ind w:left="1134" w:hanging="1133"/>
      <w:jc w:val="left"/>
      <w:outlineLvl w:val="1"/>
    </w:pPr>
    <w:rPr>
      <w:b/>
      <w:szCs w:val="24"/>
    </w:rPr>
  </w:style>
  <w:style w:type="paragraph" w:customStyle="1" w:styleId="aff8">
    <w:name w:val="маркированный"/>
    <w:basedOn w:val="a0"/>
    <w:rsid w:val="009B15D5"/>
    <w:pPr>
      <w:tabs>
        <w:tab w:val="num" w:pos="0"/>
        <w:tab w:val="num" w:pos="432"/>
        <w:tab w:val="num" w:pos="1134"/>
      </w:tabs>
      <w:spacing w:line="360" w:lineRule="auto"/>
      <w:ind w:left="432" w:hanging="432"/>
    </w:pPr>
  </w:style>
  <w:style w:type="paragraph" w:customStyle="1" w:styleId="aff9">
    <w:name w:val="нумерованный"/>
    <w:basedOn w:val="a0"/>
    <w:rsid w:val="009B15D5"/>
    <w:pPr>
      <w:tabs>
        <w:tab w:val="num" w:pos="432"/>
        <w:tab w:val="num" w:pos="567"/>
        <w:tab w:val="num" w:pos="1134"/>
      </w:tabs>
      <w:spacing w:line="360" w:lineRule="auto"/>
      <w:ind w:left="432" w:hanging="432"/>
    </w:pPr>
  </w:style>
  <w:style w:type="paragraph" w:customStyle="1" w:styleId="affa">
    <w:name w:val="Подпункт"/>
    <w:basedOn w:val="a0"/>
    <w:rsid w:val="009B15D5"/>
    <w:pPr>
      <w:tabs>
        <w:tab w:val="num" w:pos="1701"/>
      </w:tabs>
      <w:ind w:left="1701" w:hanging="567"/>
    </w:pPr>
  </w:style>
  <w:style w:type="paragraph" w:customStyle="1" w:styleId="affb">
    <w:name w:val="Подподподпункт"/>
    <w:basedOn w:val="a0"/>
    <w:rsid w:val="009B15D5"/>
    <w:pPr>
      <w:tabs>
        <w:tab w:val="num" w:pos="1008"/>
        <w:tab w:val="num" w:pos="1701"/>
        <w:tab w:val="num" w:pos="2448"/>
        <w:tab w:val="num" w:pos="3560"/>
        <w:tab w:val="num" w:pos="3600"/>
      </w:tabs>
      <w:spacing w:line="360" w:lineRule="auto"/>
      <w:ind w:left="1701" w:hanging="567"/>
    </w:pPr>
  </w:style>
  <w:style w:type="paragraph" w:customStyle="1" w:styleId="affc">
    <w:name w:val="Пункт б/н"/>
    <w:basedOn w:val="a0"/>
    <w:rsid w:val="009B15D5"/>
    <w:pPr>
      <w:spacing w:line="360" w:lineRule="auto"/>
      <w:ind w:left="1134"/>
    </w:pPr>
  </w:style>
  <w:style w:type="paragraph" w:customStyle="1" w:styleId="41">
    <w:name w:val="Пункт_4"/>
    <w:basedOn w:val="a0"/>
    <w:rsid w:val="009B15D5"/>
    <w:pPr>
      <w:tabs>
        <w:tab w:val="num" w:pos="2880"/>
      </w:tabs>
      <w:spacing w:line="360" w:lineRule="auto"/>
      <w:ind w:left="2880" w:hanging="360"/>
    </w:pPr>
  </w:style>
  <w:style w:type="paragraph" w:customStyle="1" w:styleId="34">
    <w:name w:val="Пункт_3"/>
    <w:basedOn w:val="a0"/>
    <w:rsid w:val="009B15D5"/>
    <w:pPr>
      <w:tabs>
        <w:tab w:val="num" w:pos="2160"/>
      </w:tabs>
      <w:spacing w:line="360" w:lineRule="auto"/>
      <w:ind w:left="2160" w:hanging="180"/>
    </w:pPr>
  </w:style>
  <w:style w:type="paragraph" w:customStyle="1" w:styleId="14">
    <w:name w:val="Пункт_1"/>
    <w:basedOn w:val="a0"/>
    <w:rsid w:val="009B15D5"/>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d">
    <w:name w:val="Новая редакция"/>
    <w:basedOn w:val="a0"/>
    <w:rsid w:val="009B15D5"/>
    <w:pPr>
      <w:spacing w:line="360" w:lineRule="auto"/>
    </w:pPr>
    <w:rPr>
      <w:rFonts w:ascii="Arial" w:hAnsi="Arial" w:cs="Arial"/>
      <w:szCs w:val="24"/>
    </w:rPr>
  </w:style>
  <w:style w:type="paragraph" w:customStyle="1" w:styleId="5ABCD">
    <w:name w:val="Пункт_5_ABCD"/>
    <w:basedOn w:val="a0"/>
    <w:rsid w:val="009B15D5"/>
    <w:pPr>
      <w:tabs>
        <w:tab w:val="num" w:pos="3195"/>
      </w:tabs>
      <w:spacing w:line="360" w:lineRule="auto"/>
      <w:ind w:left="3195" w:hanging="567"/>
    </w:pPr>
    <w:rPr>
      <w:szCs w:val="20"/>
    </w:rPr>
  </w:style>
  <w:style w:type="paragraph" w:customStyle="1" w:styleId="-2">
    <w:name w:val="Подзаголовок-2"/>
    <w:basedOn w:val="-20"/>
    <w:link w:val="-21"/>
    <w:rsid w:val="009B15D5"/>
    <w:pPr>
      <w:keepNext/>
      <w:suppressAutoHyphens/>
      <w:spacing w:before="360" w:after="120"/>
      <w:jc w:val="left"/>
      <w:outlineLvl w:val="1"/>
    </w:pPr>
    <w:rPr>
      <w:b/>
      <w:caps/>
    </w:rPr>
  </w:style>
  <w:style w:type="paragraph" w:customStyle="1" w:styleId="-20">
    <w:name w:val="Пункт-2"/>
    <w:basedOn w:val="a0"/>
    <w:link w:val="-22"/>
    <w:rsid w:val="009B15D5"/>
    <w:pPr>
      <w:ind w:firstLine="0"/>
    </w:pPr>
    <w:rPr>
      <w:szCs w:val="24"/>
    </w:rPr>
  </w:style>
  <w:style w:type="character" w:customStyle="1" w:styleId="-22">
    <w:name w:val="Пункт-2 Знак"/>
    <w:link w:val="-20"/>
    <w:rsid w:val="009B15D5"/>
    <w:rPr>
      <w:sz w:val="28"/>
      <w:szCs w:val="24"/>
      <w:lang w:val="ru-RU" w:eastAsia="ru-RU" w:bidi="ar-SA"/>
    </w:rPr>
  </w:style>
  <w:style w:type="character" w:customStyle="1" w:styleId="-21">
    <w:name w:val="Подзаголовок-2 Знак"/>
    <w:link w:val="-2"/>
    <w:rsid w:val="009B15D5"/>
    <w:rPr>
      <w:b/>
      <w:caps/>
      <w:sz w:val="28"/>
      <w:szCs w:val="24"/>
      <w:lang w:val="ru-RU" w:eastAsia="ru-RU" w:bidi="ar-SA"/>
    </w:rPr>
  </w:style>
  <w:style w:type="paragraph" w:customStyle="1" w:styleId="-3">
    <w:name w:val="Пункт-3"/>
    <w:basedOn w:val="a0"/>
    <w:rsid w:val="009B15D5"/>
    <w:pPr>
      <w:tabs>
        <w:tab w:val="num" w:pos="2574"/>
      </w:tabs>
      <w:ind w:left="873"/>
    </w:pPr>
    <w:rPr>
      <w:szCs w:val="24"/>
    </w:rPr>
  </w:style>
  <w:style w:type="paragraph" w:customStyle="1" w:styleId="-40">
    <w:name w:val="Пункт-4"/>
    <w:basedOn w:val="a0"/>
    <w:rsid w:val="009B15D5"/>
    <w:pPr>
      <w:tabs>
        <w:tab w:val="num" w:pos="1985"/>
      </w:tabs>
      <w:ind w:left="284"/>
    </w:pPr>
    <w:rPr>
      <w:szCs w:val="24"/>
    </w:rPr>
  </w:style>
  <w:style w:type="paragraph" w:customStyle="1" w:styleId="-51">
    <w:name w:val="Пункт-5"/>
    <w:basedOn w:val="a0"/>
    <w:rsid w:val="009B15D5"/>
    <w:pPr>
      <w:ind w:firstLine="0"/>
    </w:pPr>
    <w:rPr>
      <w:szCs w:val="24"/>
    </w:rPr>
  </w:style>
  <w:style w:type="paragraph" w:customStyle="1" w:styleId="-60">
    <w:name w:val="Пункт-6"/>
    <w:basedOn w:val="a0"/>
    <w:rsid w:val="009B15D5"/>
    <w:pPr>
      <w:tabs>
        <w:tab w:val="num" w:pos="2410"/>
      </w:tabs>
      <w:ind w:left="709"/>
    </w:pPr>
    <w:rPr>
      <w:szCs w:val="24"/>
    </w:rPr>
  </w:style>
  <w:style w:type="paragraph" w:customStyle="1" w:styleId="-70">
    <w:name w:val="Пункт-7"/>
    <w:basedOn w:val="a0"/>
    <w:rsid w:val="009B15D5"/>
    <w:pPr>
      <w:tabs>
        <w:tab w:val="num" w:pos="1701"/>
      </w:tabs>
    </w:pPr>
    <w:rPr>
      <w:szCs w:val="24"/>
    </w:rPr>
  </w:style>
  <w:style w:type="paragraph" w:customStyle="1" w:styleId="Default">
    <w:name w:val="Default"/>
    <w:rsid w:val="009B15D5"/>
    <w:pPr>
      <w:autoSpaceDE w:val="0"/>
      <w:autoSpaceDN w:val="0"/>
      <w:adjustRightInd w:val="0"/>
    </w:pPr>
    <w:rPr>
      <w:color w:val="000000"/>
      <w:sz w:val="24"/>
      <w:szCs w:val="24"/>
    </w:rPr>
  </w:style>
  <w:style w:type="character" w:customStyle="1" w:styleId="25">
    <w:name w:val="Основной шрифт абзаца2"/>
    <w:rsid w:val="009B15D5"/>
  </w:style>
  <w:style w:type="character" w:customStyle="1" w:styleId="15">
    <w:name w:val="Основной шрифт абзаца1"/>
    <w:rsid w:val="009B15D5"/>
  </w:style>
  <w:style w:type="character" w:customStyle="1" w:styleId="affe">
    <w:name w:val="Символ нумерации"/>
    <w:rsid w:val="009B15D5"/>
  </w:style>
  <w:style w:type="paragraph" w:customStyle="1" w:styleId="26">
    <w:name w:val="Название2"/>
    <w:basedOn w:val="a0"/>
    <w:rsid w:val="009B15D5"/>
    <w:pPr>
      <w:suppressLineNumbers/>
      <w:spacing w:before="120" w:after="120"/>
    </w:pPr>
    <w:rPr>
      <w:rFonts w:ascii="Arial" w:eastAsia="Calibri" w:hAnsi="Arial" w:cs="Tahoma"/>
      <w:i/>
      <w:iCs/>
      <w:sz w:val="20"/>
      <w:szCs w:val="24"/>
      <w:lang w:eastAsia="ar-SA"/>
    </w:rPr>
  </w:style>
  <w:style w:type="paragraph" w:customStyle="1" w:styleId="27">
    <w:name w:val="Указатель2"/>
    <w:basedOn w:val="a0"/>
    <w:rsid w:val="009B15D5"/>
    <w:pPr>
      <w:suppressLineNumbers/>
    </w:pPr>
    <w:rPr>
      <w:rFonts w:ascii="Arial" w:eastAsia="Calibri" w:hAnsi="Arial" w:cs="Tahoma"/>
      <w:szCs w:val="22"/>
      <w:lang w:eastAsia="ar-SA"/>
    </w:rPr>
  </w:style>
  <w:style w:type="paragraph" w:customStyle="1" w:styleId="16">
    <w:name w:val="Название1"/>
    <w:basedOn w:val="a0"/>
    <w:rsid w:val="009B15D5"/>
    <w:pPr>
      <w:suppressLineNumbers/>
      <w:spacing w:before="120" w:after="120"/>
    </w:pPr>
    <w:rPr>
      <w:rFonts w:ascii="Arial" w:eastAsia="Calibri" w:hAnsi="Arial" w:cs="Tahoma"/>
      <w:i/>
      <w:iCs/>
      <w:sz w:val="20"/>
      <w:szCs w:val="24"/>
      <w:lang w:eastAsia="ar-SA"/>
    </w:rPr>
  </w:style>
  <w:style w:type="paragraph" w:customStyle="1" w:styleId="17">
    <w:name w:val="Указатель1"/>
    <w:basedOn w:val="a0"/>
    <w:rsid w:val="009B15D5"/>
    <w:pPr>
      <w:suppressLineNumbers/>
    </w:pPr>
    <w:rPr>
      <w:rFonts w:ascii="Arial" w:eastAsia="Calibri" w:hAnsi="Arial" w:cs="Tahoma"/>
      <w:szCs w:val="22"/>
      <w:lang w:eastAsia="ar-SA"/>
    </w:rPr>
  </w:style>
  <w:style w:type="character" w:customStyle="1" w:styleId="afff">
    <w:name w:val="Статья Знак Знак"/>
    <w:rsid w:val="009B15D5"/>
    <w:rPr>
      <w:rFonts w:eastAsia="Calibri" w:cs="Calibri"/>
      <w:b/>
      <w:sz w:val="28"/>
      <w:szCs w:val="22"/>
      <w:lang w:val="ru-RU" w:eastAsia="ar-SA" w:bidi="ar-SA"/>
    </w:rPr>
  </w:style>
  <w:style w:type="paragraph" w:customStyle="1" w:styleId="afff0">
    <w:name w:val="Пункт Знак"/>
    <w:basedOn w:val="a0"/>
    <w:rsid w:val="009B15D5"/>
    <w:pPr>
      <w:tabs>
        <w:tab w:val="num" w:pos="576"/>
        <w:tab w:val="left" w:pos="851"/>
        <w:tab w:val="left" w:pos="1134"/>
      </w:tabs>
      <w:spacing w:line="360" w:lineRule="auto"/>
      <w:ind w:left="576" w:hanging="576"/>
    </w:pPr>
  </w:style>
  <w:style w:type="paragraph" w:customStyle="1" w:styleId="-23">
    <w:name w:val="пункт-2"/>
    <w:basedOn w:val="af0"/>
    <w:rsid w:val="009B15D5"/>
    <w:pPr>
      <w:tabs>
        <w:tab w:val="clear" w:pos="9360"/>
        <w:tab w:val="right" w:pos="0"/>
        <w:tab w:val="num" w:pos="1701"/>
      </w:tabs>
      <w:ind w:firstLine="709"/>
      <w:jc w:val="both"/>
    </w:pPr>
    <w:rPr>
      <w:szCs w:val="24"/>
    </w:rPr>
  </w:style>
  <w:style w:type="paragraph" w:customStyle="1" w:styleId="28">
    <w:name w:val="Пункт_2"/>
    <w:basedOn w:val="a0"/>
    <w:rsid w:val="009B15D5"/>
    <w:pPr>
      <w:tabs>
        <w:tab w:val="num" w:pos="1134"/>
      </w:tabs>
      <w:spacing w:line="360" w:lineRule="auto"/>
      <w:ind w:left="1134" w:hanging="1133"/>
    </w:pPr>
    <w:rPr>
      <w:snapToGrid w:val="0"/>
      <w:szCs w:val="20"/>
    </w:rPr>
  </w:style>
  <w:style w:type="paragraph" w:customStyle="1" w:styleId="29">
    <w:name w:val="Пункт_2_заглав"/>
    <w:basedOn w:val="28"/>
    <w:next w:val="28"/>
    <w:rsid w:val="009B15D5"/>
    <w:pPr>
      <w:keepNext/>
      <w:suppressAutoHyphens/>
      <w:spacing w:before="360" w:after="120"/>
      <w:outlineLvl w:val="1"/>
    </w:pPr>
    <w:rPr>
      <w:b/>
    </w:rPr>
  </w:style>
  <w:style w:type="character" w:customStyle="1" w:styleId="af9">
    <w:name w:val="Таблица шапка Знак"/>
    <w:link w:val="af8"/>
    <w:rsid w:val="009B15D5"/>
    <w:rPr>
      <w:sz w:val="18"/>
      <w:szCs w:val="18"/>
      <w:lang w:val="ru-RU" w:eastAsia="ru-RU" w:bidi="ar-SA"/>
    </w:rPr>
  </w:style>
  <w:style w:type="paragraph" w:customStyle="1" w:styleId="afff1">
    <w:name w:val="Пункт_б/н"/>
    <w:basedOn w:val="a0"/>
    <w:rsid w:val="009B15D5"/>
    <w:pPr>
      <w:spacing w:line="360" w:lineRule="auto"/>
      <w:ind w:left="1134" w:firstLine="0"/>
    </w:pPr>
    <w:rPr>
      <w:snapToGrid w:val="0"/>
    </w:rPr>
  </w:style>
  <w:style w:type="numbering" w:customStyle="1" w:styleId="StyleBulleted">
    <w:name w:val="StyleBulleted"/>
    <w:rsid w:val="009B15D5"/>
    <w:pPr>
      <w:numPr>
        <w:numId w:val="4"/>
      </w:numPr>
    </w:pPr>
  </w:style>
  <w:style w:type="paragraph" w:customStyle="1" w:styleId="default0">
    <w:name w:val="default"/>
    <w:basedOn w:val="a0"/>
    <w:rsid w:val="009B15D5"/>
    <w:pPr>
      <w:spacing w:before="100" w:beforeAutospacing="1" w:after="100" w:afterAutospacing="1" w:line="240" w:lineRule="auto"/>
      <w:ind w:firstLine="0"/>
      <w:jc w:val="left"/>
    </w:pPr>
    <w:rPr>
      <w:sz w:val="24"/>
      <w:szCs w:val="24"/>
    </w:rPr>
  </w:style>
  <w:style w:type="paragraph" w:styleId="afff2">
    <w:name w:val="List Paragraph"/>
    <w:basedOn w:val="a0"/>
    <w:link w:val="afff3"/>
    <w:uiPriority w:val="34"/>
    <w:qFormat/>
    <w:rsid w:val="009B15D5"/>
    <w:pPr>
      <w:ind w:left="708"/>
    </w:pPr>
    <w:rPr>
      <w:lang w:val="x-none" w:eastAsia="x-none"/>
    </w:rPr>
  </w:style>
  <w:style w:type="character" w:customStyle="1" w:styleId="FontStyle23">
    <w:name w:val="Font Style23"/>
    <w:rsid w:val="009B15D5"/>
    <w:rPr>
      <w:rFonts w:ascii="Arial" w:hAnsi="Arial" w:cs="Arial"/>
      <w:sz w:val="22"/>
      <w:szCs w:val="22"/>
    </w:rPr>
  </w:style>
  <w:style w:type="paragraph" w:customStyle="1" w:styleId="Style12">
    <w:name w:val="Style12"/>
    <w:basedOn w:val="a0"/>
    <w:rsid w:val="009B15D5"/>
    <w:pPr>
      <w:widowControl w:val="0"/>
      <w:autoSpaceDE w:val="0"/>
      <w:autoSpaceDN w:val="0"/>
      <w:adjustRightInd w:val="0"/>
      <w:spacing w:line="262" w:lineRule="exact"/>
      <w:ind w:firstLine="679"/>
      <w:jc w:val="left"/>
    </w:pPr>
    <w:rPr>
      <w:rFonts w:ascii="Arial" w:hAnsi="Arial"/>
      <w:sz w:val="24"/>
      <w:szCs w:val="24"/>
    </w:rPr>
  </w:style>
  <w:style w:type="character" w:customStyle="1" w:styleId="afff4">
    <w:name w:val="комментарий"/>
    <w:rsid w:val="009B15D5"/>
    <w:rPr>
      <w:b/>
      <w:i/>
      <w:shd w:val="clear" w:color="auto" w:fill="FFFF99"/>
    </w:rPr>
  </w:style>
  <w:style w:type="paragraph" w:styleId="afff5">
    <w:name w:val="endnote text"/>
    <w:basedOn w:val="a0"/>
    <w:link w:val="afff6"/>
    <w:rsid w:val="009B15D5"/>
    <w:rPr>
      <w:sz w:val="20"/>
      <w:szCs w:val="20"/>
    </w:rPr>
  </w:style>
  <w:style w:type="character" w:customStyle="1" w:styleId="afff6">
    <w:name w:val="Текст концевой сноски Знак"/>
    <w:link w:val="afff5"/>
    <w:rsid w:val="009B15D5"/>
    <w:rPr>
      <w:lang w:val="ru-RU" w:eastAsia="ru-RU" w:bidi="ar-SA"/>
    </w:rPr>
  </w:style>
  <w:style w:type="character" w:styleId="afff7">
    <w:name w:val="endnote reference"/>
    <w:rsid w:val="009B15D5"/>
    <w:rPr>
      <w:vertAlign w:val="superscript"/>
    </w:rPr>
  </w:style>
  <w:style w:type="paragraph" w:styleId="afff8">
    <w:name w:val="Revision"/>
    <w:hidden/>
    <w:semiHidden/>
    <w:rsid w:val="009B15D5"/>
    <w:rPr>
      <w:sz w:val="28"/>
      <w:szCs w:val="28"/>
    </w:rPr>
  </w:style>
  <w:style w:type="character" w:customStyle="1" w:styleId="b-serp-urlitem1">
    <w:name w:val="b-serp-url__item1"/>
    <w:basedOn w:val="a1"/>
    <w:rsid w:val="009B15D5"/>
  </w:style>
  <w:style w:type="character" w:customStyle="1" w:styleId="FontStyle48">
    <w:name w:val="Font Style48"/>
    <w:rsid w:val="009B15D5"/>
    <w:rPr>
      <w:rFonts w:ascii="Times New Roman" w:hAnsi="Times New Roman" w:cs="Times New Roman"/>
      <w:sz w:val="22"/>
      <w:szCs w:val="22"/>
    </w:rPr>
  </w:style>
  <w:style w:type="paragraph" w:customStyle="1" w:styleId="ConsPlusNormal">
    <w:name w:val="ConsPlusNormal"/>
    <w:rsid w:val="009B15D5"/>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9B15D5"/>
    <w:pPr>
      <w:spacing w:before="100" w:beforeAutospacing="1" w:after="100" w:afterAutospacing="1" w:line="240" w:lineRule="auto"/>
      <w:ind w:firstLine="0"/>
      <w:jc w:val="left"/>
    </w:pPr>
    <w:rPr>
      <w:sz w:val="24"/>
      <w:szCs w:val="24"/>
    </w:rPr>
  </w:style>
  <w:style w:type="paragraph" w:customStyle="1" w:styleId="Style5">
    <w:name w:val="Style5"/>
    <w:basedOn w:val="a0"/>
    <w:next w:val="a0"/>
    <w:rsid w:val="004614CD"/>
    <w:pPr>
      <w:widowControl w:val="0"/>
      <w:autoSpaceDE w:val="0"/>
      <w:autoSpaceDN w:val="0"/>
      <w:adjustRightInd w:val="0"/>
      <w:spacing w:line="240" w:lineRule="auto"/>
      <w:ind w:firstLine="0"/>
      <w:jc w:val="left"/>
    </w:pPr>
    <w:rPr>
      <w:rFonts w:ascii="Arial MT" w:hAnsi="Arial MT" w:cs="Arial MT"/>
      <w:sz w:val="24"/>
      <w:szCs w:val="24"/>
    </w:rPr>
  </w:style>
  <w:style w:type="paragraph" w:customStyle="1" w:styleId="Style7">
    <w:name w:val="Style7"/>
    <w:basedOn w:val="a0"/>
    <w:next w:val="a0"/>
    <w:rsid w:val="004614CD"/>
    <w:pPr>
      <w:widowControl w:val="0"/>
      <w:autoSpaceDE w:val="0"/>
      <w:autoSpaceDN w:val="0"/>
      <w:adjustRightInd w:val="0"/>
      <w:spacing w:line="240" w:lineRule="auto"/>
      <w:ind w:firstLine="0"/>
      <w:jc w:val="left"/>
    </w:pPr>
    <w:rPr>
      <w:rFonts w:ascii="Symbol MT" w:hAnsi="Symbol MT" w:cs="Symbol MT"/>
      <w:sz w:val="24"/>
      <w:szCs w:val="24"/>
    </w:rPr>
  </w:style>
  <w:style w:type="character" w:customStyle="1" w:styleId="aa">
    <w:name w:val="Название Знак"/>
    <w:link w:val="11"/>
    <w:rsid w:val="006260A4"/>
    <w:rPr>
      <w:bCs/>
      <w:i/>
      <w:sz w:val="28"/>
      <w:szCs w:val="28"/>
    </w:rPr>
  </w:style>
  <w:style w:type="paragraph" w:customStyle="1" w:styleId="CM1">
    <w:name w:val="CM1"/>
    <w:basedOn w:val="Default"/>
    <w:next w:val="Default"/>
    <w:rsid w:val="00A86DC7"/>
    <w:pPr>
      <w:widowControl w:val="0"/>
      <w:spacing w:line="483" w:lineRule="atLeast"/>
    </w:pPr>
    <w:rPr>
      <w:color w:val="auto"/>
    </w:rPr>
  </w:style>
  <w:style w:type="paragraph" w:customStyle="1" w:styleId="CM4">
    <w:name w:val="CM4"/>
    <w:basedOn w:val="Default"/>
    <w:next w:val="Default"/>
    <w:rsid w:val="003A5AA1"/>
    <w:pPr>
      <w:widowControl w:val="0"/>
      <w:spacing w:after="988"/>
    </w:pPr>
    <w:rPr>
      <w:color w:val="auto"/>
    </w:rPr>
  </w:style>
  <w:style w:type="paragraph" w:customStyle="1" w:styleId="CM5">
    <w:name w:val="CM5"/>
    <w:basedOn w:val="Default"/>
    <w:next w:val="Default"/>
    <w:rsid w:val="003A5AA1"/>
    <w:pPr>
      <w:widowControl w:val="0"/>
      <w:spacing w:after="118"/>
    </w:pPr>
    <w:rPr>
      <w:color w:val="auto"/>
    </w:rPr>
  </w:style>
  <w:style w:type="paragraph" w:customStyle="1" w:styleId="CM2">
    <w:name w:val="CM2"/>
    <w:basedOn w:val="Default"/>
    <w:next w:val="Default"/>
    <w:rsid w:val="003A5AA1"/>
    <w:pPr>
      <w:widowControl w:val="0"/>
      <w:spacing w:line="483" w:lineRule="atLeast"/>
    </w:pPr>
    <w:rPr>
      <w:color w:val="auto"/>
    </w:rPr>
  </w:style>
  <w:style w:type="character" w:customStyle="1" w:styleId="afff3">
    <w:name w:val="Абзац списка Знак"/>
    <w:link w:val="afff2"/>
    <w:uiPriority w:val="34"/>
    <w:rsid w:val="009F5D76"/>
    <w:rPr>
      <w:sz w:val="28"/>
      <w:szCs w:val="28"/>
    </w:rPr>
  </w:style>
  <w:style w:type="paragraph" w:customStyle="1" w:styleId="ConsPlusNonformat">
    <w:name w:val="ConsPlusNonformat"/>
    <w:uiPriority w:val="99"/>
    <w:rsid w:val="0009721F"/>
    <w:pPr>
      <w:autoSpaceDE w:val="0"/>
      <w:autoSpaceDN w:val="0"/>
      <w:adjustRightInd w:val="0"/>
    </w:pPr>
    <w:rPr>
      <w:rFonts w:ascii="Courier New" w:eastAsia="Calibri" w:hAnsi="Courier New" w:cs="Courier New"/>
      <w:lang w:eastAsia="en-US"/>
    </w:rPr>
  </w:style>
  <w:style w:type="character" w:customStyle="1" w:styleId="matches">
    <w:name w:val="matches"/>
    <w:basedOn w:val="a1"/>
    <w:rsid w:val="006323E4"/>
  </w:style>
  <w:style w:type="paragraph" w:customStyle="1" w:styleId="copyright-info">
    <w:name w:val="copyright-info"/>
    <w:basedOn w:val="a0"/>
    <w:rsid w:val="006323E4"/>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7083">
      <w:bodyDiv w:val="1"/>
      <w:marLeft w:val="0"/>
      <w:marRight w:val="0"/>
      <w:marTop w:val="0"/>
      <w:marBottom w:val="0"/>
      <w:divBdr>
        <w:top w:val="none" w:sz="0" w:space="0" w:color="auto"/>
        <w:left w:val="none" w:sz="0" w:space="0" w:color="auto"/>
        <w:bottom w:val="none" w:sz="0" w:space="0" w:color="auto"/>
        <w:right w:val="none" w:sz="0" w:space="0" w:color="auto"/>
      </w:divBdr>
    </w:div>
    <w:div w:id="564414507">
      <w:bodyDiv w:val="1"/>
      <w:marLeft w:val="0"/>
      <w:marRight w:val="0"/>
      <w:marTop w:val="0"/>
      <w:marBottom w:val="0"/>
      <w:divBdr>
        <w:top w:val="none" w:sz="0" w:space="0" w:color="auto"/>
        <w:left w:val="none" w:sz="0" w:space="0" w:color="auto"/>
        <w:bottom w:val="none" w:sz="0" w:space="0" w:color="auto"/>
        <w:right w:val="none" w:sz="0" w:space="0" w:color="auto"/>
      </w:divBdr>
    </w:div>
    <w:div w:id="829293342">
      <w:bodyDiv w:val="1"/>
      <w:marLeft w:val="0"/>
      <w:marRight w:val="0"/>
      <w:marTop w:val="0"/>
      <w:marBottom w:val="0"/>
      <w:divBdr>
        <w:top w:val="none" w:sz="0" w:space="0" w:color="auto"/>
        <w:left w:val="none" w:sz="0" w:space="0" w:color="auto"/>
        <w:bottom w:val="none" w:sz="0" w:space="0" w:color="auto"/>
        <w:right w:val="none" w:sz="0" w:space="0" w:color="auto"/>
      </w:divBdr>
    </w:div>
    <w:div w:id="1028994911">
      <w:bodyDiv w:val="1"/>
      <w:marLeft w:val="0"/>
      <w:marRight w:val="0"/>
      <w:marTop w:val="0"/>
      <w:marBottom w:val="0"/>
      <w:divBdr>
        <w:top w:val="none" w:sz="0" w:space="0" w:color="auto"/>
        <w:left w:val="none" w:sz="0" w:space="0" w:color="auto"/>
        <w:bottom w:val="none" w:sz="0" w:space="0" w:color="auto"/>
        <w:right w:val="none" w:sz="0" w:space="0" w:color="auto"/>
      </w:divBdr>
    </w:div>
    <w:div w:id="1493830394">
      <w:bodyDiv w:val="1"/>
      <w:marLeft w:val="0"/>
      <w:marRight w:val="0"/>
      <w:marTop w:val="0"/>
      <w:marBottom w:val="0"/>
      <w:divBdr>
        <w:top w:val="none" w:sz="0" w:space="0" w:color="auto"/>
        <w:left w:val="none" w:sz="0" w:space="0" w:color="auto"/>
        <w:bottom w:val="none" w:sz="0" w:space="0" w:color="auto"/>
        <w:right w:val="none" w:sz="0" w:space="0" w:color="auto"/>
      </w:divBdr>
    </w:div>
    <w:div w:id="18009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A03B2F1BA08CE31A11EAB130ED3646B159DE2641602163C3097A440EDD5AAB20AAA68E4410104CYAR3I" TargetMode="External"/><Relationship Id="rId18" Type="http://schemas.openxmlformats.org/officeDocument/2006/relationships/hyperlink" Target="consultantplus://offline/ref=064580A3DDC4583849EB35443362EE8281CF474E5975AFBAF7EB41AC2AC91B34D1B482D84A6ECA79ADD31206F9E90E207141402063EE9392BBD9K" TargetMode="External"/><Relationship Id="rId26" Type="http://schemas.openxmlformats.org/officeDocument/2006/relationships/hyperlink" Target="consultantplus://offline/ref=1C43A2F76AEEC38268A15BFEB9FB5B1966C9CACC32290E3A809E58AEC8529A460E6BFDEE586E7220561AB43DACB0E6FA51E6F9FCEED1a2g3H" TargetMode="External"/><Relationship Id="rId39" Type="http://schemas.openxmlformats.org/officeDocument/2006/relationships/hyperlink" Target="consultantplus://offline/ref=A15370D433C3D7214F67A8FCB4AEF0BCE86782DE8B61ED6F8F9F33D0717FFD604EE4CFC81384840D60844580D52979EB3B8A556B69H0AAI" TargetMode="External"/><Relationship Id="rId21" Type="http://schemas.openxmlformats.org/officeDocument/2006/relationships/hyperlink" Target="consultantplus://offline/ref=4A35F5230E0BE19023CD7AAA76D1461B6081210811FA315028162B1905787B53AA96C55DF2D4A7F7pBs3M" TargetMode="External"/><Relationship Id="rId34" Type="http://schemas.openxmlformats.org/officeDocument/2006/relationships/hyperlink" Target="consultantplus://offline/ref=A15370D433C3D7214F67A8FCB4AEF0BCE86782DE8B61ED6F8F9F33D0717FFD604EE4CFC8128C840D60844580D52979EB3B8A556B69H0AAI" TargetMode="External"/><Relationship Id="rId42" Type="http://schemas.openxmlformats.org/officeDocument/2006/relationships/hyperlink" Target="consultantplus://offline/ref=9558CBFCBBAF75DB12790E63030014A0695BA3C2CD508D81E9B17A79C9E788F5EA83D0204B444F2A89FAE274628B96F96342A98F6Es4O9I" TargetMode="External"/><Relationship Id="rId47" Type="http://schemas.openxmlformats.org/officeDocument/2006/relationships/hyperlink" Target="consultantplus://offline/ref=9558CBFCBBAF75DB12790E63030014A0695BA3C2CD508D81E9B17A79C9E788F5EA83D020454A4F2A89FAE274628B96F96342A98F6Es4O9I" TargetMode="External"/><Relationship Id="rId50" Type="http://schemas.openxmlformats.org/officeDocument/2006/relationships/hyperlink" Target="consultantplus://offline/ref=7202168BA2DF3F3733E3153A50716DFB6F7F7616AB37302BF2D50FB4FEF3D8B7FDD9F6652E4306AF28123FE5A27F22DF3497E9C4FFQ7UFI" TargetMode="External"/><Relationship Id="rId55" Type="http://schemas.openxmlformats.org/officeDocument/2006/relationships/hyperlink" Target="consultantplus://offline/ref=A854EA33B01556DB35886B29DAAAAEBAA38FB4D4605CBE9472E74686BF99732BF4375C292B2E13A16D0775036D3FB3CD4A5F509379bFjDI"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040;&#1088;&#1073;&#1080;&#1090;&#1088;&#1072;&#1078;&#1085;&#1086;&#1084;" TargetMode="External"/><Relationship Id="rId20" Type="http://schemas.openxmlformats.org/officeDocument/2006/relationships/hyperlink" Target="consultantplus://offline/ref=064580A3DDC4583849EB35443362EE8281CF474E5975AFBAF7EB41AC2AC91B34D1B482D84A6ECA79ADD31206F9E90E207141402063EE9392BBD9K" TargetMode="External"/><Relationship Id="rId29" Type="http://schemas.openxmlformats.org/officeDocument/2006/relationships/hyperlink" Target="consultantplus://offline/ref=1C43A2F76AEEC38268A15BFEB9FB5B1966C8CEC83B290E3A809E58AEC8529A460E6BFDEE5E697620561AB43DACB0E6FA51E6F9FCEED1a2g3H" TargetMode="External"/><Relationship Id="rId41" Type="http://schemas.openxmlformats.org/officeDocument/2006/relationships/hyperlink" Target="consultantplus://offline/ref=A15370D433C3D7214F67A8FCB4AEF0BCE86782DE8B61ED6F8F9F33D0717FFD604EE4CFC81C82840D60844580D52979EB3B8A556B69H0AAI" TargetMode="External"/><Relationship Id="rId54" Type="http://schemas.openxmlformats.org/officeDocument/2006/relationships/hyperlink" Target="consultantplus://offline/ref=A854EA33B01556DB35886B29DAAAAEBAA38FB4D4605CBE9472E74686BF99732BF4375C29282F13A16D0775036D3FB3CD4A5F509379bFjDI" TargetMode="External"/><Relationship Id="rId62" Type="http://schemas.openxmlformats.org/officeDocument/2006/relationships/hyperlink" Target="consultantplus://offline/ref=E412A586EC13A9A04B76A13004756A8FFE02E1682703D1C76D8AD172B8CCCB5D026081E6C0599EB494BFE7225B53DD3A1DF81A79C7850F5Cr2s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A30C28F054FB872E1F3D4D9BCD61C4D074F01B6817CE908B8B5352ADFDA2A0F6A764794184C0877129162D4E30E8C51737ADCF1A758328n2u1K" TargetMode="External"/><Relationship Id="rId24" Type="http://schemas.openxmlformats.org/officeDocument/2006/relationships/hyperlink" Target="consultantplus://offline/ref=1C43A2F76AEEC38268A15BFEB9FB5B1966C8CEC83B290E3A809E58AEC8529A460E6BFDE959697D7F530FA565A0B2FBE452FBE5FEECaDg2H" TargetMode="External"/><Relationship Id="rId32" Type="http://schemas.openxmlformats.org/officeDocument/2006/relationships/hyperlink" Target="consultantplus://offline/ref=CA4B05E0BD485130726483363DF922B4A9D813A0B756540B96D316D776B02EC07BE93D479D2064E78F972A7E2BF1F855243C5740661BzEH" TargetMode="External"/><Relationship Id="rId37" Type="http://schemas.openxmlformats.org/officeDocument/2006/relationships/hyperlink" Target="consultantplus://offline/ref=A15370D433C3D7214F67A8FCB4AEF0BCE86782DE8B61ED6F8F9F33D0717FFD604EE4CFC81285840D60844580D52979EB3B8A556B69H0AAI" TargetMode="External"/><Relationship Id="rId40" Type="http://schemas.openxmlformats.org/officeDocument/2006/relationships/hyperlink" Target="consultantplus://offline/ref=A15370D433C3D7214F67A8FCB4AEF0BCE86782DE8B61ED6F8F9F33D0717FFD604EE4CFC81386840D60844580D52979EB3B8A556B69H0AAI" TargetMode="External"/><Relationship Id="rId45" Type="http://schemas.openxmlformats.org/officeDocument/2006/relationships/hyperlink" Target="consultantplus://offline/ref=9558CBFCBBAF75DB12790E63030014A0695BA3C2CD508D81E9B17A79C9E788F5EA83D0204A4D4F2A89FAE274628B96F96342A98F6Es4O9I" TargetMode="External"/><Relationship Id="rId53" Type="http://schemas.openxmlformats.org/officeDocument/2006/relationships/hyperlink" Target="consultantplus://offline/ref=F690E0A253022947F9452B035AA406A75194588585628356E1CD4CF5BCE5C7013DFE85444F132A58A78A39A09CB0F1A6F6615E1C23ZCg3I" TargetMode="External"/><Relationship Id="rId58" Type="http://schemas.openxmlformats.org/officeDocument/2006/relationships/hyperlink" Target="consultantplus://offline/ref=5EED2532D475557D4967245D035F26A211428BE7F22BE5A80C49898802501E56E7B34B1EF12A0E7833376A4CE1A5978683D760F27BZCx7I" TargetMode="External"/><Relationship Id="rId5" Type="http://schemas.openxmlformats.org/officeDocument/2006/relationships/webSettings" Target="webSettings.xml"/><Relationship Id="rId15" Type="http://schemas.openxmlformats.org/officeDocument/2006/relationships/hyperlink" Target="consultantplus://offline/ref=EDA03B2F1BA08CE31A11EAB130ED3646B159DE2641602163C3097A440EDD5AAB20AAA68E4410104CYAR3I" TargetMode="External"/><Relationship Id="rId23" Type="http://schemas.openxmlformats.org/officeDocument/2006/relationships/hyperlink" Target="consultantplus://offline/ref=472387EDC222B2A016F0872AEF8F68F5475892B9D52618C3829C5026A2DEFF36E6DBF954E6932FE90EE7015833AA4B59EBEF8668CDE5x2G" TargetMode="External"/><Relationship Id="rId28" Type="http://schemas.openxmlformats.org/officeDocument/2006/relationships/hyperlink" Target="consultantplus://offline/ref=1C43A2F76AEEC38268A15BFEB9FB5B1966C9CACC32290E3A809E58AEC8529A460E6BFDEE58637020561AB43DACB0E6FA51E6F9FCEED1a2g3H" TargetMode="External"/><Relationship Id="rId36" Type="http://schemas.openxmlformats.org/officeDocument/2006/relationships/hyperlink" Target="consultantplus://offline/ref=A15370D433C3D7214F67A8FCB4AEF0BCE86782DE8B61ED6F8F9F33D0717FFD604EE4CFC81C8D840D60844580D52979EB3B8A556B69H0AAI" TargetMode="External"/><Relationship Id="rId49" Type="http://schemas.openxmlformats.org/officeDocument/2006/relationships/hyperlink" Target="consultantplus://offline/ref=7202168BA2DF3F3733E3153A50716DFB6F7F7616AB37302BF2D50FB4FEF3D8B7FDD9F665204406AF28123FE5A27F22DF3497E9C4FFQ7UFI" TargetMode="External"/><Relationship Id="rId57" Type="http://schemas.openxmlformats.org/officeDocument/2006/relationships/hyperlink" Target="consultantplus://offline/ref=5EED2532D475557D4967245D035F26A211428BE7F22BE5A80C49898802501E56E7B34B1EF1290E7833376A4CE1A5978683D760F27BZCx7I" TargetMode="External"/><Relationship Id="rId61" Type="http://schemas.openxmlformats.org/officeDocument/2006/relationships/hyperlink" Target="consultantplus://offline/ref=E412A586EC13A9A04B76A13004756A8FFE02E1682703D1C76D8AD172B8CCCB5D026081E6C0599EB396BFE7225B53DD3A1DF81A79C7850F5Cr2sBH" TargetMode="External"/><Relationship Id="rId10" Type="http://schemas.openxmlformats.org/officeDocument/2006/relationships/hyperlink" Target="consultantplus://offline/ref=8AA30C28F054FB872E1F3D4D9BCD61C4D074F01B6817CE908B8B5352ADFDA2A0F6A764794184C0877329162D4E30E8C51737ADCF1A758328n2u1K" TargetMode="External"/><Relationship Id="rId19" Type="http://schemas.openxmlformats.org/officeDocument/2006/relationships/hyperlink" Target="consultantplus://offline/ref=064580A3DDC4583849EB35443362EE8281CF474E5975AFBAF7EB41AC2AC91B34D1B482D84A6ECA79ACD31206F9E90E207141402063EE9392BBD9K" TargetMode="External"/><Relationship Id="rId31" Type="http://schemas.openxmlformats.org/officeDocument/2006/relationships/hyperlink" Target="consultantplus://offline/ref=CA4B05E0BD485130726483363DF922B4A9D813A0B756540B96D316D776B02EC07BE93D47922464E78F972A7E2BF1F855243C5740661BzEH" TargetMode="External"/><Relationship Id="rId44" Type="http://schemas.openxmlformats.org/officeDocument/2006/relationships/hyperlink" Target="consultantplus://offline/ref=9558CBFCBBAF75DB12790E63030014A0695BA3C2CD508D81E9B17A79C9E788F5EA83D0204B4D4F2A89FAE274628B96F96342A98F6Es4O9I" TargetMode="External"/><Relationship Id="rId52" Type="http://schemas.openxmlformats.org/officeDocument/2006/relationships/hyperlink" Target="consultantplus://offline/ref=FF46DAD8A9122C04FB06D58D94CBC48C8303B89655D4D01C202E1AC0FDCE08EBD29D9E1A58ED9BA6EBAA60B894276E8C0FF0536A2A57cFI" TargetMode="External"/><Relationship Id="rId60" Type="http://schemas.openxmlformats.org/officeDocument/2006/relationships/hyperlink" Target="consultantplus://offline/main?base=LAW;n=110597;fld=134;dst=51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rslovarei.com/search_yur/%CF%D0%C8%CD%DF%D2%C8%C5+%D0%C5%D8%C5%CD%C8%DF/" TargetMode="External"/><Relationship Id="rId14" Type="http://schemas.openxmlformats.org/officeDocument/2006/relationships/hyperlink" Target="consultantplus://offline/ref=EDA03B2F1BA08CE31A11EAB130ED3646B159DE2641602163C3097A440EDD5AAB20AAA68E4410104CYAR3I" TargetMode="External"/><Relationship Id="rId22" Type="http://schemas.openxmlformats.org/officeDocument/2006/relationships/hyperlink" Target="consultantplus://offline/ref=472387EDC222B2A016F0872AEF8F68F5475892B9D52618C3829C5026A2DEFF36E6DBF954E7922FE90EE7015833AA4B59EBEF8668CDE5x2G" TargetMode="External"/><Relationship Id="rId27" Type="http://schemas.openxmlformats.org/officeDocument/2006/relationships/hyperlink" Target="consultantplus://offline/ref=1C43A2F76AEEC38268A15BFEB9FB5B1966C9CACC32290E3A809E58AEC8529A460E6BFDEE586C7420561AB43DACB0E6FA51E6F9FCEED1a2g3H" TargetMode="External"/><Relationship Id="rId30" Type="http://schemas.openxmlformats.org/officeDocument/2006/relationships/hyperlink" Target="consultantplus://offline/ref=1C43A2F76AEEC38268A15BFEB9FB5B1966C9CBCC33250E3A809E58AEC8529A460E6BFDE85C6B7D7F530FA565A0B2FBE452FBE5FEECaDg2H" TargetMode="External"/><Relationship Id="rId35" Type="http://schemas.openxmlformats.org/officeDocument/2006/relationships/hyperlink" Target="consultantplus://offline/ref=A15370D433C3D7214F67A8FCB4AEF0BCE86782DE8B61ED6F8F9F33D0717FFD604EE4CFC81386840D60844580D52979EB3B8A556B69H0AAI" TargetMode="External"/><Relationship Id="rId43" Type="http://schemas.openxmlformats.org/officeDocument/2006/relationships/hyperlink" Target="consultantplus://offline/ref=9558CBFCBBAF75DB12790E63030014A0695BA3C2CD508D81E9B17A79C9E788F5EA83D02045454F2A89FAE274628B96F96342A98F6Es4O9I" TargetMode="External"/><Relationship Id="rId48" Type="http://schemas.openxmlformats.org/officeDocument/2006/relationships/hyperlink" Target="consultantplus://offline/ref=B143ABB9229D2304E0F5119249A40CCFE2C65F6204CCAD5FECEF82163D5540C6C541BD7910DE4BA1ABDE757ADB3AC436B335458ACBYBSDI" TargetMode="External"/><Relationship Id="rId56" Type="http://schemas.openxmlformats.org/officeDocument/2006/relationships/hyperlink" Target="consultantplus://offline/ref=5EED2532D475557D4967245D035F26A211428BE7F22BE5A80C49898802501E56E7B34B1EF12F0E7833376A4CE1A5978683D760F27BZCx7I" TargetMode="External"/><Relationship Id="rId64" Type="http://schemas.openxmlformats.org/officeDocument/2006/relationships/fontTable" Target="fontTable.xml"/><Relationship Id="rId8" Type="http://schemas.openxmlformats.org/officeDocument/2006/relationships/hyperlink" Target="http://mirslovarei.com/search_yur/%CF%D0%C0%C2%CE/" TargetMode="External"/><Relationship Id="rId51" Type="http://schemas.openxmlformats.org/officeDocument/2006/relationships/hyperlink" Target="consultantplus://offline/ref=7202168BA2DF3F3733E3153A50716DFB6F7F7616AB37302BF2D50FB4FEF3D8B7FDD9F6622E4706AF28123FE5A27F22DF3497E9C4FFQ7UFI" TargetMode="External"/><Relationship Id="rId3" Type="http://schemas.openxmlformats.org/officeDocument/2006/relationships/styles" Target="styles.xml"/><Relationship Id="rId12" Type="http://schemas.openxmlformats.org/officeDocument/2006/relationships/hyperlink" Target="consultantplus://offline/ref=EDA03B2F1BA08CE31A11EAB130ED3646B159DE2641602163C3097A440EDD5AAB20AAA68E4410104CYAR3I" TargetMode="External"/><Relationship Id="rId17" Type="http://schemas.openxmlformats.org/officeDocument/2006/relationships/hyperlink" Target="consultantplus://offline/ref=064580A3DDC4583849EB35443362EE8281CF474E5975AFBAF7EB41AC2AC91B34D1B482D84A6ECA79ACD31206F9E90E207141402063EE9392BBD9K" TargetMode="External"/><Relationship Id="rId25" Type="http://schemas.openxmlformats.org/officeDocument/2006/relationships/hyperlink" Target="consultantplus://offline/ref=1C43A2F76AEEC38268A15BFEB9FB5B1966C9CACC32290E3A809E58AEC8529A460E6BFDED586A7E220540A439E5E4E8E552FBE7FDF0D122ADa2gDH" TargetMode="External"/><Relationship Id="rId33" Type="http://schemas.openxmlformats.org/officeDocument/2006/relationships/hyperlink" Target="consultantplus://offline/ref=0EDCF405E554346727C5626A6190D5FB4B24D7E9ED87428E929F9E2EDCEFD5882CF8913F8F290930D1D975CF6FECAF3078965F613CY62DH" TargetMode="External"/><Relationship Id="rId38" Type="http://schemas.openxmlformats.org/officeDocument/2006/relationships/hyperlink" Target="consultantplus://offline/ref=A15370D433C3D7214F67A8FCB4AEF0BCE86782DE8B61ED6F8F9F33D0717FFD604EE4CFC81385840D60844580D52979EB3B8A556B69H0AAI" TargetMode="External"/><Relationship Id="rId46" Type="http://schemas.openxmlformats.org/officeDocument/2006/relationships/hyperlink" Target="consultantplus://offline/ref=9558CBFCBBAF75DB12790E63030014A0695BA3C2CD508D81E9B17A79C9E788F5EA83D0204A4C4F2A89FAE274628B96F96342A98F6Es4O9I" TargetMode="External"/><Relationship Id="rId59" Type="http://schemas.openxmlformats.org/officeDocument/2006/relationships/hyperlink" Target="consultantplus://offline/ref=5EED2532D475557D4967245D035F26A211428BE7F22BE5A80C49898802501E56E7B34B1FF42C0E7833376A4CE1A5978683D760F27BZC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0CDD-B026-49CE-A9DC-08155500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41697</Words>
  <Characters>301423</Characters>
  <Application>Microsoft Office Word</Application>
  <DocSecurity>0</DocSecurity>
  <Lines>2511</Lines>
  <Paragraphs>684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342436</CharactersWithSpaces>
  <SharedDoc>false</SharedDoc>
  <HLinks>
    <vt:vector size="336" baseType="variant">
      <vt:variant>
        <vt:i4>2359396</vt:i4>
      </vt:variant>
      <vt:variant>
        <vt:i4>171</vt:i4>
      </vt:variant>
      <vt:variant>
        <vt:i4>0</vt:i4>
      </vt:variant>
      <vt:variant>
        <vt:i4>5</vt:i4>
      </vt:variant>
      <vt:variant>
        <vt:lpwstr>consultantplus://offline/ref=E412A586EC13A9A04B76A13004756A8FFE02E1682703D1C76D8AD172B8CCCB5D026081E6C0599EB494BFE7225B53DD3A1DF81A79C7850F5Cr2sBH</vt:lpwstr>
      </vt:variant>
      <vt:variant>
        <vt:lpwstr/>
      </vt:variant>
      <vt:variant>
        <vt:i4>2359393</vt:i4>
      </vt:variant>
      <vt:variant>
        <vt:i4>168</vt:i4>
      </vt:variant>
      <vt:variant>
        <vt:i4>0</vt:i4>
      </vt:variant>
      <vt:variant>
        <vt:i4>5</vt:i4>
      </vt:variant>
      <vt:variant>
        <vt:lpwstr>consultantplus://offline/ref=E412A586EC13A9A04B76A13004756A8FFE02E1682703D1C76D8AD172B8CCCB5D026081E6C0599EB396BFE7225B53DD3A1DF81A79C7850F5Cr2sBH</vt:lpwstr>
      </vt:variant>
      <vt:variant>
        <vt:lpwstr/>
      </vt:variant>
      <vt:variant>
        <vt:i4>4128876</vt:i4>
      </vt:variant>
      <vt:variant>
        <vt:i4>165</vt:i4>
      </vt:variant>
      <vt:variant>
        <vt:i4>0</vt:i4>
      </vt:variant>
      <vt:variant>
        <vt:i4>5</vt:i4>
      </vt:variant>
      <vt:variant>
        <vt:lpwstr>consultantplus://offline/main?base=LAW;n=110597;fld=134;dst=512</vt:lpwstr>
      </vt:variant>
      <vt:variant>
        <vt:lpwstr/>
      </vt:variant>
      <vt:variant>
        <vt:i4>1835008</vt:i4>
      </vt:variant>
      <vt:variant>
        <vt:i4>162</vt:i4>
      </vt:variant>
      <vt:variant>
        <vt:i4>0</vt:i4>
      </vt:variant>
      <vt:variant>
        <vt:i4>5</vt:i4>
      </vt:variant>
      <vt:variant>
        <vt:lpwstr>consultantplus://offline/ref=5EED2532D475557D4967245D035F26A211428BE7F22BE5A80C49898802501E56E7B34B1FF42C0E7833376A4CE1A5978683D760F27BZCx7I</vt:lpwstr>
      </vt:variant>
      <vt:variant>
        <vt:lpwstr/>
      </vt:variant>
      <vt:variant>
        <vt:i4>1835012</vt:i4>
      </vt:variant>
      <vt:variant>
        <vt:i4>159</vt:i4>
      </vt:variant>
      <vt:variant>
        <vt:i4>0</vt:i4>
      </vt:variant>
      <vt:variant>
        <vt:i4>5</vt:i4>
      </vt:variant>
      <vt:variant>
        <vt:lpwstr>consultantplus://offline/ref=5EED2532D475557D4967245D035F26A211428BE7F22BE5A80C49898802501E56E7B34B1EF12A0E7833376A4CE1A5978683D760F27BZCx7I</vt:lpwstr>
      </vt:variant>
      <vt:variant>
        <vt:lpwstr/>
      </vt:variant>
      <vt:variant>
        <vt:i4>1835100</vt:i4>
      </vt:variant>
      <vt:variant>
        <vt:i4>156</vt:i4>
      </vt:variant>
      <vt:variant>
        <vt:i4>0</vt:i4>
      </vt:variant>
      <vt:variant>
        <vt:i4>5</vt:i4>
      </vt:variant>
      <vt:variant>
        <vt:lpwstr>consultantplus://offline/ref=5EED2532D475557D4967245D035F26A211428BE7F22BE5A80C49898802501E56E7B34B1EF1290E7833376A4CE1A5978683D760F27BZCx7I</vt:lpwstr>
      </vt:variant>
      <vt:variant>
        <vt:lpwstr/>
      </vt:variant>
      <vt:variant>
        <vt:i4>1835011</vt:i4>
      </vt:variant>
      <vt:variant>
        <vt:i4>153</vt:i4>
      </vt:variant>
      <vt:variant>
        <vt:i4>0</vt:i4>
      </vt:variant>
      <vt:variant>
        <vt:i4>5</vt:i4>
      </vt:variant>
      <vt:variant>
        <vt:lpwstr>consultantplus://offline/ref=5EED2532D475557D4967245D035F26A211428BE7F22BE5A80C49898802501E56E7B34B1EF12F0E7833376A4CE1A5978683D760F27BZCx7I</vt:lpwstr>
      </vt:variant>
      <vt:variant>
        <vt:lpwstr/>
      </vt:variant>
      <vt:variant>
        <vt:i4>1441795</vt:i4>
      </vt:variant>
      <vt:variant>
        <vt:i4>150</vt:i4>
      </vt:variant>
      <vt:variant>
        <vt:i4>0</vt:i4>
      </vt:variant>
      <vt:variant>
        <vt:i4>5</vt:i4>
      </vt:variant>
      <vt:variant>
        <vt:lpwstr>consultantplus://offline/ref=A854EA33B01556DB35886B29DAAAAEBAA38FB4D4605CBE9472E74686BF99732BF4375C292B2E13A16D0775036D3FB3CD4A5F509379bFjDI</vt:lpwstr>
      </vt:variant>
      <vt:variant>
        <vt:lpwstr/>
      </vt:variant>
      <vt:variant>
        <vt:i4>1441882</vt:i4>
      </vt:variant>
      <vt:variant>
        <vt:i4>147</vt:i4>
      </vt:variant>
      <vt:variant>
        <vt:i4>0</vt:i4>
      </vt:variant>
      <vt:variant>
        <vt:i4>5</vt:i4>
      </vt:variant>
      <vt:variant>
        <vt:lpwstr>consultantplus://offline/ref=A854EA33B01556DB35886B29DAAAAEBAA38FB4D4605CBE9472E74686BF99732BF4375C29282F13A16D0775036D3FB3CD4A5F509379bFjDI</vt:lpwstr>
      </vt:variant>
      <vt:variant>
        <vt:lpwstr/>
      </vt:variant>
      <vt:variant>
        <vt:i4>5570655</vt:i4>
      </vt:variant>
      <vt:variant>
        <vt:i4>144</vt:i4>
      </vt:variant>
      <vt:variant>
        <vt:i4>0</vt:i4>
      </vt:variant>
      <vt:variant>
        <vt:i4>5</vt:i4>
      </vt:variant>
      <vt:variant>
        <vt:lpwstr>consultantplus://offline/ref=F690E0A253022947F9452B035AA406A75194588585628356E1CD4CF5BCE5C7013DFE85444F132A58A78A39A09CB0F1A6F6615E1C23ZCg3I</vt:lpwstr>
      </vt:variant>
      <vt:variant>
        <vt:lpwstr/>
      </vt:variant>
      <vt:variant>
        <vt:i4>4849747</vt:i4>
      </vt:variant>
      <vt:variant>
        <vt:i4>141</vt:i4>
      </vt:variant>
      <vt:variant>
        <vt:i4>0</vt:i4>
      </vt:variant>
      <vt:variant>
        <vt:i4>5</vt:i4>
      </vt:variant>
      <vt:variant>
        <vt:lpwstr>consultantplus://offline/ref=FF46DAD8A9122C04FB06D58D94CBC48C8303B89655D4D01C202E1AC0FDCE08EBD29D9E1A58ED9BA6EBAA60B894276E8C0FF0536A2A57cFI</vt:lpwstr>
      </vt:variant>
      <vt:variant>
        <vt:lpwstr/>
      </vt:variant>
      <vt:variant>
        <vt:i4>1835091</vt:i4>
      </vt:variant>
      <vt:variant>
        <vt:i4>138</vt:i4>
      </vt:variant>
      <vt:variant>
        <vt:i4>0</vt:i4>
      </vt:variant>
      <vt:variant>
        <vt:i4>5</vt:i4>
      </vt:variant>
      <vt:variant>
        <vt:lpwstr>consultantplus://offline/ref=7202168BA2DF3F3733E3153A50716DFB6F7F7616AB37302BF2D50FB4FEF3D8B7FDD9F6622E4706AF28123FE5A27F22DF3497E9C4FFQ7UFI</vt:lpwstr>
      </vt:variant>
      <vt:variant>
        <vt:lpwstr/>
      </vt:variant>
      <vt:variant>
        <vt:i4>1835088</vt:i4>
      </vt:variant>
      <vt:variant>
        <vt:i4>135</vt:i4>
      </vt:variant>
      <vt:variant>
        <vt:i4>0</vt:i4>
      </vt:variant>
      <vt:variant>
        <vt:i4>5</vt:i4>
      </vt:variant>
      <vt:variant>
        <vt:lpwstr>consultantplus://offline/ref=7202168BA2DF3F3733E3153A50716DFB6F7F7616AB37302BF2D50FB4FEF3D8B7FDD9F6652E4306AF28123FE5A27F22DF3497E9C4FFQ7UFI</vt:lpwstr>
      </vt:variant>
      <vt:variant>
        <vt:lpwstr/>
      </vt:variant>
      <vt:variant>
        <vt:i4>1835010</vt:i4>
      </vt:variant>
      <vt:variant>
        <vt:i4>132</vt:i4>
      </vt:variant>
      <vt:variant>
        <vt:i4>0</vt:i4>
      </vt:variant>
      <vt:variant>
        <vt:i4>5</vt:i4>
      </vt:variant>
      <vt:variant>
        <vt:lpwstr>consultantplus://offline/ref=7202168BA2DF3F3733E3153A50716DFB6F7F7616AB37302BF2D50FB4FEF3D8B7FDD9F665204406AF28123FE5A27F22DF3497E9C4FFQ7UFI</vt:lpwstr>
      </vt:variant>
      <vt:variant>
        <vt:lpwstr/>
      </vt:variant>
      <vt:variant>
        <vt:i4>1179663</vt:i4>
      </vt:variant>
      <vt:variant>
        <vt:i4>129</vt:i4>
      </vt:variant>
      <vt:variant>
        <vt:i4>0</vt:i4>
      </vt:variant>
      <vt:variant>
        <vt:i4>5</vt:i4>
      </vt:variant>
      <vt:variant>
        <vt:lpwstr>consultantplus://offline/ref=B143ABB9229D2304E0F5119249A40CCFE2C65F6204CCAD5FECEF82163D5540C6C541BD7910DE4BA1ABDE757ADB3AC436B335458ACBYBSDI</vt:lpwstr>
      </vt:variant>
      <vt:variant>
        <vt:lpwstr/>
      </vt:variant>
      <vt:variant>
        <vt:i4>852058</vt:i4>
      </vt:variant>
      <vt:variant>
        <vt:i4>126</vt:i4>
      </vt:variant>
      <vt:variant>
        <vt:i4>0</vt:i4>
      </vt:variant>
      <vt:variant>
        <vt:i4>5</vt:i4>
      </vt:variant>
      <vt:variant>
        <vt:lpwstr>consultantplus://offline/ref=9558CBFCBBAF75DB12790E63030014A0695BA3C2CD508D81E9B17A79C9E788F5EA83D020454A4F2A89FAE274628B96F96342A98F6Es4O9I</vt:lpwstr>
      </vt:variant>
      <vt:variant>
        <vt:lpwstr/>
      </vt:variant>
      <vt:variant>
        <vt:i4>851980</vt:i4>
      </vt:variant>
      <vt:variant>
        <vt:i4>123</vt:i4>
      </vt:variant>
      <vt:variant>
        <vt:i4>0</vt:i4>
      </vt:variant>
      <vt:variant>
        <vt:i4>5</vt:i4>
      </vt:variant>
      <vt:variant>
        <vt:lpwstr>consultantplus://offline/ref=9558CBFCBBAF75DB12790E63030014A0695BA3C2CD508D81E9B17A79C9E788F5EA83D0204A4C4F2A89FAE274628B96F96342A98F6Es4O9I</vt:lpwstr>
      </vt:variant>
      <vt:variant>
        <vt:lpwstr/>
      </vt:variant>
      <vt:variant>
        <vt:i4>851979</vt:i4>
      </vt:variant>
      <vt:variant>
        <vt:i4>120</vt:i4>
      </vt:variant>
      <vt:variant>
        <vt:i4>0</vt:i4>
      </vt:variant>
      <vt:variant>
        <vt:i4>5</vt:i4>
      </vt:variant>
      <vt:variant>
        <vt:lpwstr>consultantplus://offline/ref=9558CBFCBBAF75DB12790E63030014A0695BA3C2CD508D81E9B17A79C9E788F5EA83D0204A4D4F2A89FAE274628B96F96342A98F6Es4O9I</vt:lpwstr>
      </vt:variant>
      <vt:variant>
        <vt:lpwstr/>
      </vt:variant>
      <vt:variant>
        <vt:i4>851976</vt:i4>
      </vt:variant>
      <vt:variant>
        <vt:i4>117</vt:i4>
      </vt:variant>
      <vt:variant>
        <vt:i4>0</vt:i4>
      </vt:variant>
      <vt:variant>
        <vt:i4>5</vt:i4>
      </vt:variant>
      <vt:variant>
        <vt:lpwstr>consultantplus://offline/ref=9558CBFCBBAF75DB12790E63030014A0695BA3C2CD508D81E9B17A79C9E788F5EA83D0204B4D4F2A89FAE274628B96F96342A98F6Es4O9I</vt:lpwstr>
      </vt:variant>
      <vt:variant>
        <vt:lpwstr/>
      </vt:variant>
      <vt:variant>
        <vt:i4>851982</vt:i4>
      </vt:variant>
      <vt:variant>
        <vt:i4>114</vt:i4>
      </vt:variant>
      <vt:variant>
        <vt:i4>0</vt:i4>
      </vt:variant>
      <vt:variant>
        <vt:i4>5</vt:i4>
      </vt:variant>
      <vt:variant>
        <vt:lpwstr>consultantplus://offline/ref=9558CBFCBBAF75DB12790E63030014A0695BA3C2CD508D81E9B17A79C9E788F5EA83D02045454F2A89FAE274628B96F96342A98F6Es4O9I</vt:lpwstr>
      </vt:variant>
      <vt:variant>
        <vt:lpwstr/>
      </vt:variant>
      <vt:variant>
        <vt:i4>852056</vt:i4>
      </vt:variant>
      <vt:variant>
        <vt:i4>111</vt:i4>
      </vt:variant>
      <vt:variant>
        <vt:i4>0</vt:i4>
      </vt:variant>
      <vt:variant>
        <vt:i4>5</vt:i4>
      </vt:variant>
      <vt:variant>
        <vt:lpwstr>consultantplus://offline/ref=9558CBFCBBAF75DB12790E63030014A0695BA3C2CD508D81E9B17A79C9E788F5EA83D0204B444F2A89FAE274628B96F96342A98F6Es4O9I</vt:lpwstr>
      </vt:variant>
      <vt:variant>
        <vt:lpwstr/>
      </vt:variant>
      <vt:variant>
        <vt:i4>1769476</vt:i4>
      </vt:variant>
      <vt:variant>
        <vt:i4>108</vt:i4>
      </vt:variant>
      <vt:variant>
        <vt:i4>0</vt:i4>
      </vt:variant>
      <vt:variant>
        <vt:i4>5</vt:i4>
      </vt:variant>
      <vt:variant>
        <vt:lpwstr>consultantplus://offline/ref=A15370D433C3D7214F67A8FCB4AEF0BCE86782DE8B61ED6F8F9F33D0717FFD604EE4CFC81C82840D60844580D52979EB3B8A556B69H0AAI</vt:lpwstr>
      </vt:variant>
      <vt:variant>
        <vt:lpwstr/>
      </vt:variant>
      <vt:variant>
        <vt:i4>1769552</vt:i4>
      </vt:variant>
      <vt:variant>
        <vt:i4>105</vt:i4>
      </vt:variant>
      <vt:variant>
        <vt:i4>0</vt:i4>
      </vt:variant>
      <vt:variant>
        <vt:i4>5</vt:i4>
      </vt:variant>
      <vt:variant>
        <vt:lpwstr>consultantplus://offline/ref=A15370D433C3D7214F67A8FCB4AEF0BCE86782DE8B61ED6F8F9F33D0717FFD604EE4CFC81386840D60844580D52979EB3B8A556B69H0AAI</vt:lpwstr>
      </vt:variant>
      <vt:variant>
        <vt:lpwstr/>
      </vt:variant>
      <vt:variant>
        <vt:i4>1769554</vt:i4>
      </vt:variant>
      <vt:variant>
        <vt:i4>102</vt:i4>
      </vt:variant>
      <vt:variant>
        <vt:i4>0</vt:i4>
      </vt:variant>
      <vt:variant>
        <vt:i4>5</vt:i4>
      </vt:variant>
      <vt:variant>
        <vt:lpwstr>consultantplus://offline/ref=A15370D433C3D7214F67A8FCB4AEF0BCE86782DE8B61ED6F8F9F33D0717FFD604EE4CFC81384840D60844580D52979EB3B8A556B69H0AAI</vt:lpwstr>
      </vt:variant>
      <vt:variant>
        <vt:lpwstr/>
      </vt:variant>
      <vt:variant>
        <vt:i4>1769555</vt:i4>
      </vt:variant>
      <vt:variant>
        <vt:i4>99</vt:i4>
      </vt:variant>
      <vt:variant>
        <vt:i4>0</vt:i4>
      </vt:variant>
      <vt:variant>
        <vt:i4>5</vt:i4>
      </vt:variant>
      <vt:variant>
        <vt:lpwstr>consultantplus://offline/ref=A15370D433C3D7214F67A8FCB4AEF0BCE86782DE8B61ED6F8F9F33D0717FFD604EE4CFC81385840D60844580D52979EB3B8A556B69H0AAI</vt:lpwstr>
      </vt:variant>
      <vt:variant>
        <vt:lpwstr/>
      </vt:variant>
      <vt:variant>
        <vt:i4>1769554</vt:i4>
      </vt:variant>
      <vt:variant>
        <vt:i4>96</vt:i4>
      </vt:variant>
      <vt:variant>
        <vt:i4>0</vt:i4>
      </vt:variant>
      <vt:variant>
        <vt:i4>5</vt:i4>
      </vt:variant>
      <vt:variant>
        <vt:lpwstr>consultantplus://offline/ref=A15370D433C3D7214F67A8FCB4AEF0BCE86782DE8B61ED6F8F9F33D0717FFD604EE4CFC81285840D60844580D52979EB3B8A556B69H0AAI</vt:lpwstr>
      </vt:variant>
      <vt:variant>
        <vt:lpwstr/>
      </vt:variant>
      <vt:variant>
        <vt:i4>1769554</vt:i4>
      </vt:variant>
      <vt:variant>
        <vt:i4>93</vt:i4>
      </vt:variant>
      <vt:variant>
        <vt:i4>0</vt:i4>
      </vt:variant>
      <vt:variant>
        <vt:i4>5</vt:i4>
      </vt:variant>
      <vt:variant>
        <vt:lpwstr>consultantplus://offline/ref=A15370D433C3D7214F67A8FCB4AEF0BCE86782DE8B61ED6F8F9F33D0717FFD604EE4CFC81C8D840D60844580D52979EB3B8A556B69H0AAI</vt:lpwstr>
      </vt:variant>
      <vt:variant>
        <vt:lpwstr/>
      </vt:variant>
      <vt:variant>
        <vt:i4>1769552</vt:i4>
      </vt:variant>
      <vt:variant>
        <vt:i4>90</vt:i4>
      </vt:variant>
      <vt:variant>
        <vt:i4>0</vt:i4>
      </vt:variant>
      <vt:variant>
        <vt:i4>5</vt:i4>
      </vt:variant>
      <vt:variant>
        <vt:lpwstr>consultantplus://offline/ref=A15370D433C3D7214F67A8FCB4AEF0BCE86782DE8B61ED6F8F9F33D0717FFD604EE4CFC81386840D60844580D52979EB3B8A556B69H0AAI</vt:lpwstr>
      </vt:variant>
      <vt:variant>
        <vt:lpwstr/>
      </vt:variant>
      <vt:variant>
        <vt:i4>1769476</vt:i4>
      </vt:variant>
      <vt:variant>
        <vt:i4>87</vt:i4>
      </vt:variant>
      <vt:variant>
        <vt:i4>0</vt:i4>
      </vt:variant>
      <vt:variant>
        <vt:i4>5</vt:i4>
      </vt:variant>
      <vt:variant>
        <vt:lpwstr>consultantplus://offline/ref=A15370D433C3D7214F67A8FCB4AEF0BCE86782DE8B61ED6F8F9F33D0717FFD604EE4CFC8128C840D60844580D52979EB3B8A556B69H0AAI</vt:lpwstr>
      </vt:variant>
      <vt:variant>
        <vt:lpwstr/>
      </vt:variant>
      <vt:variant>
        <vt:i4>5242969</vt:i4>
      </vt:variant>
      <vt:variant>
        <vt:i4>84</vt:i4>
      </vt:variant>
      <vt:variant>
        <vt:i4>0</vt:i4>
      </vt:variant>
      <vt:variant>
        <vt:i4>5</vt:i4>
      </vt:variant>
      <vt:variant>
        <vt:lpwstr>consultantplus://offline/ref=0EDCF405E554346727C5626A6190D5FB4B24D7E9ED87428E929F9E2EDCEFD5882CF8913F8F290930D1D975CF6FECAF3078965F613CY62DH</vt:lpwstr>
      </vt:variant>
      <vt:variant>
        <vt:lpwstr/>
      </vt:variant>
      <vt:variant>
        <vt:i4>589909</vt:i4>
      </vt:variant>
      <vt:variant>
        <vt:i4>81</vt:i4>
      </vt:variant>
      <vt:variant>
        <vt:i4>0</vt:i4>
      </vt:variant>
      <vt:variant>
        <vt:i4>5</vt:i4>
      </vt:variant>
      <vt:variant>
        <vt:lpwstr>consultantplus://offline/ref=CA4B05E0BD485130726483363DF922B4A9D813A0B756540B96D316D776B02EC07BE93D479D2064E78F972A7E2BF1F855243C5740661BzEH</vt:lpwstr>
      </vt:variant>
      <vt:variant>
        <vt:lpwstr/>
      </vt:variant>
      <vt:variant>
        <vt:i4>589831</vt:i4>
      </vt:variant>
      <vt:variant>
        <vt:i4>78</vt:i4>
      </vt:variant>
      <vt:variant>
        <vt:i4>0</vt:i4>
      </vt:variant>
      <vt:variant>
        <vt:i4>5</vt:i4>
      </vt:variant>
      <vt:variant>
        <vt:lpwstr>consultantplus://offline/ref=CA4B05E0BD485130726483363DF922B4A9D813A0B756540B96D316D776B02EC07BE93D47922464E78F972A7E2BF1F855243C5740661BzEH</vt:lpwstr>
      </vt:variant>
      <vt:variant>
        <vt:lpwstr/>
      </vt:variant>
      <vt:variant>
        <vt:i4>1835018</vt:i4>
      </vt:variant>
      <vt:variant>
        <vt:i4>75</vt:i4>
      </vt:variant>
      <vt:variant>
        <vt:i4>0</vt:i4>
      </vt:variant>
      <vt:variant>
        <vt:i4>5</vt:i4>
      </vt:variant>
      <vt:variant>
        <vt:lpwstr>consultantplus://offline/ref=1C43A2F76AEEC38268A15BFEB9FB5B1966C9CBCC33250E3A809E58AEC8529A460E6BFDE85C6B7D7F530FA565A0B2FBE452FBE5FEECaDg2H</vt:lpwstr>
      </vt:variant>
      <vt:variant>
        <vt:lpwstr/>
      </vt:variant>
      <vt:variant>
        <vt:i4>7995441</vt:i4>
      </vt:variant>
      <vt:variant>
        <vt:i4>72</vt:i4>
      </vt:variant>
      <vt:variant>
        <vt:i4>0</vt:i4>
      </vt:variant>
      <vt:variant>
        <vt:i4>5</vt:i4>
      </vt:variant>
      <vt:variant>
        <vt:lpwstr>consultantplus://offline/ref=1C43A2F76AEEC38268A15BFEB9FB5B1966C8CEC83B290E3A809E58AEC8529A460E6BFDEE5E697620561AB43DACB0E6FA51E6F9FCEED1a2g3H</vt:lpwstr>
      </vt:variant>
      <vt:variant>
        <vt:lpwstr/>
      </vt:variant>
      <vt:variant>
        <vt:i4>7995502</vt:i4>
      </vt:variant>
      <vt:variant>
        <vt:i4>69</vt:i4>
      </vt:variant>
      <vt:variant>
        <vt:i4>0</vt:i4>
      </vt:variant>
      <vt:variant>
        <vt:i4>5</vt:i4>
      </vt:variant>
      <vt:variant>
        <vt:lpwstr>consultantplus://offline/ref=1C43A2F76AEEC38268A15BFEB9FB5B1966C9CACC32290E3A809E58AEC8529A460E6BFDEE58637020561AB43DACB0E6FA51E6F9FCEED1a2g3H</vt:lpwstr>
      </vt:variant>
      <vt:variant>
        <vt:lpwstr/>
      </vt:variant>
      <vt:variant>
        <vt:i4>7995450</vt:i4>
      </vt:variant>
      <vt:variant>
        <vt:i4>66</vt:i4>
      </vt:variant>
      <vt:variant>
        <vt:i4>0</vt:i4>
      </vt:variant>
      <vt:variant>
        <vt:i4>5</vt:i4>
      </vt:variant>
      <vt:variant>
        <vt:lpwstr>consultantplus://offline/ref=1C43A2F76AEEC38268A15BFEB9FB5B1966C9CACC32290E3A809E58AEC8529A460E6BFDEE586C7420561AB43DACB0E6FA51E6F9FCEED1a2g3H</vt:lpwstr>
      </vt:variant>
      <vt:variant>
        <vt:lpwstr/>
      </vt:variant>
      <vt:variant>
        <vt:i4>7995450</vt:i4>
      </vt:variant>
      <vt:variant>
        <vt:i4>63</vt:i4>
      </vt:variant>
      <vt:variant>
        <vt:i4>0</vt:i4>
      </vt:variant>
      <vt:variant>
        <vt:i4>5</vt:i4>
      </vt:variant>
      <vt:variant>
        <vt:lpwstr>consultantplus://offline/ref=1C43A2F76AEEC38268A15BFEB9FB5B1966C9CACC32290E3A809E58AEC8529A460E6BFDEE586E7220561AB43DACB0E6FA51E6F9FCEED1a2g3H</vt:lpwstr>
      </vt:variant>
      <vt:variant>
        <vt:lpwstr/>
      </vt:variant>
      <vt:variant>
        <vt:i4>2687079</vt:i4>
      </vt:variant>
      <vt:variant>
        <vt:i4>60</vt:i4>
      </vt:variant>
      <vt:variant>
        <vt:i4>0</vt:i4>
      </vt:variant>
      <vt:variant>
        <vt:i4>5</vt:i4>
      </vt:variant>
      <vt:variant>
        <vt:lpwstr>consultantplus://offline/ref=1C43A2F76AEEC38268A15BFEB9FB5B1966C9CACC32290E3A809E58AEC8529A460E6BFDED586A7E220540A439E5E4E8E552FBE7FDF0D122ADa2gDH</vt:lpwstr>
      </vt:variant>
      <vt:variant>
        <vt:lpwstr/>
      </vt:variant>
      <vt:variant>
        <vt:i4>1835018</vt:i4>
      </vt:variant>
      <vt:variant>
        <vt:i4>57</vt:i4>
      </vt:variant>
      <vt:variant>
        <vt:i4>0</vt:i4>
      </vt:variant>
      <vt:variant>
        <vt:i4>5</vt:i4>
      </vt:variant>
      <vt:variant>
        <vt:lpwstr>consultantplus://offline/ref=1C43A2F76AEEC38268A15BFEB9FB5B1966C8CEC83B290E3A809E58AEC8529A460E6BFDE959697D7F530FA565A0B2FBE452FBE5FEECaDg2H</vt:lpwstr>
      </vt:variant>
      <vt:variant>
        <vt:lpwstr/>
      </vt:variant>
      <vt:variant>
        <vt:i4>5242882</vt:i4>
      </vt:variant>
      <vt:variant>
        <vt:i4>54</vt:i4>
      </vt:variant>
      <vt:variant>
        <vt:i4>0</vt:i4>
      </vt:variant>
      <vt:variant>
        <vt:i4>5</vt:i4>
      </vt:variant>
      <vt:variant>
        <vt:lpwstr/>
      </vt:variant>
      <vt:variant>
        <vt:lpwstr>Par19</vt:lpwstr>
      </vt:variant>
      <vt:variant>
        <vt:i4>5767181</vt:i4>
      </vt:variant>
      <vt:variant>
        <vt:i4>51</vt:i4>
      </vt:variant>
      <vt:variant>
        <vt:i4>0</vt:i4>
      </vt:variant>
      <vt:variant>
        <vt:i4>5</vt:i4>
      </vt:variant>
      <vt:variant>
        <vt:lpwstr>consultantplus://offline/ref=472387EDC222B2A016F0872AEF8F68F5475892B9D52618C3829C5026A2DEFF36E6DBF954E6932FE90EE7015833AA4B59EBEF8668CDE5x2G</vt:lpwstr>
      </vt:variant>
      <vt:variant>
        <vt:lpwstr/>
      </vt:variant>
      <vt:variant>
        <vt:i4>5767181</vt:i4>
      </vt:variant>
      <vt:variant>
        <vt:i4>48</vt:i4>
      </vt:variant>
      <vt:variant>
        <vt:i4>0</vt:i4>
      </vt:variant>
      <vt:variant>
        <vt:i4>5</vt:i4>
      </vt:variant>
      <vt:variant>
        <vt:lpwstr>consultantplus://offline/ref=472387EDC222B2A016F0872AEF8F68F5475892B9D52618C3829C5026A2DEFF36E6DBF954E7922FE90EE7015833AA4B59EBEF8668CDE5x2G</vt:lpwstr>
      </vt:variant>
      <vt:variant>
        <vt:lpwstr/>
      </vt:variant>
      <vt:variant>
        <vt:i4>2555952</vt:i4>
      </vt:variant>
      <vt:variant>
        <vt:i4>45</vt:i4>
      </vt:variant>
      <vt:variant>
        <vt:i4>0</vt:i4>
      </vt:variant>
      <vt:variant>
        <vt:i4>5</vt:i4>
      </vt:variant>
      <vt:variant>
        <vt:lpwstr>consultantplus://offline/ref=4A35F5230E0BE19023CD7AAA76D1461B6081210811FA315028162B1905787B53AA96C55DF2D4A7F7pBs3M</vt:lpwstr>
      </vt:variant>
      <vt:variant>
        <vt:lpwstr/>
      </vt:variant>
      <vt:variant>
        <vt:i4>8061027</vt:i4>
      </vt:variant>
      <vt:variant>
        <vt:i4>42</vt:i4>
      </vt:variant>
      <vt:variant>
        <vt:i4>0</vt:i4>
      </vt:variant>
      <vt:variant>
        <vt:i4>5</vt:i4>
      </vt:variant>
      <vt:variant>
        <vt:lpwstr>consultantplus://offline/ref=064580A3DDC4583849EB35443362EE8281CF474E5975AFBAF7EB41AC2AC91B34D1B482D84A6ECA79ADD31206F9E90E207141402063EE9392BBD9K</vt:lpwstr>
      </vt:variant>
      <vt:variant>
        <vt:lpwstr/>
      </vt:variant>
      <vt:variant>
        <vt:i4>8061028</vt:i4>
      </vt:variant>
      <vt:variant>
        <vt:i4>39</vt:i4>
      </vt:variant>
      <vt:variant>
        <vt:i4>0</vt:i4>
      </vt:variant>
      <vt:variant>
        <vt:i4>5</vt:i4>
      </vt:variant>
      <vt:variant>
        <vt:lpwstr>consultantplus://offline/ref=064580A3DDC4583849EB35443362EE8281CF474E5975AFBAF7EB41AC2AC91B34D1B482D84A6ECA79ACD31206F9E90E207141402063EE9392BBD9K</vt:lpwstr>
      </vt:variant>
      <vt:variant>
        <vt:lpwstr/>
      </vt:variant>
      <vt:variant>
        <vt:i4>8061027</vt:i4>
      </vt:variant>
      <vt:variant>
        <vt:i4>36</vt:i4>
      </vt:variant>
      <vt:variant>
        <vt:i4>0</vt:i4>
      </vt:variant>
      <vt:variant>
        <vt:i4>5</vt:i4>
      </vt:variant>
      <vt:variant>
        <vt:lpwstr>consultantplus://offline/ref=064580A3DDC4583849EB35443362EE8281CF474E5975AFBAF7EB41AC2AC91B34D1B482D84A6ECA79ADD31206F9E90E207141402063EE9392BBD9K</vt:lpwstr>
      </vt:variant>
      <vt:variant>
        <vt:lpwstr/>
      </vt:variant>
      <vt:variant>
        <vt:i4>8061028</vt:i4>
      </vt:variant>
      <vt:variant>
        <vt:i4>33</vt:i4>
      </vt:variant>
      <vt:variant>
        <vt:i4>0</vt:i4>
      </vt:variant>
      <vt:variant>
        <vt:i4>5</vt:i4>
      </vt:variant>
      <vt:variant>
        <vt:lpwstr>consultantplus://offline/ref=064580A3DDC4583849EB35443362EE8281CF474E5975AFBAF7EB41AC2AC91B34D1B482D84A6ECA79ACD31206F9E90E207141402063EE9392BBD9K</vt:lpwstr>
      </vt:variant>
      <vt:variant>
        <vt:lpwstr/>
      </vt:variant>
      <vt:variant>
        <vt:i4>5833785</vt:i4>
      </vt:variant>
      <vt:variant>
        <vt:i4>30</vt:i4>
      </vt:variant>
      <vt:variant>
        <vt:i4>0</vt:i4>
      </vt:variant>
      <vt:variant>
        <vt:i4>5</vt:i4>
      </vt:variant>
      <vt:variant>
        <vt:lpwstr>http://арбитражном/</vt:lpwstr>
      </vt:variant>
      <vt:variant>
        <vt:lpwstr/>
      </vt:variant>
      <vt:variant>
        <vt:i4>2424933</vt:i4>
      </vt:variant>
      <vt:variant>
        <vt:i4>24</vt:i4>
      </vt:variant>
      <vt:variant>
        <vt:i4>0</vt:i4>
      </vt:variant>
      <vt:variant>
        <vt:i4>5</vt:i4>
      </vt:variant>
      <vt:variant>
        <vt:lpwstr>consultantplus://offline/ref=EDA03B2F1BA08CE31A11EAB130ED3646B159DE2641602163C3097A440EDD5AAB20AAA68E4410104CYAR3I</vt:lpwstr>
      </vt:variant>
      <vt:variant>
        <vt:lpwstr/>
      </vt:variant>
      <vt:variant>
        <vt:i4>2424933</vt:i4>
      </vt:variant>
      <vt:variant>
        <vt:i4>21</vt:i4>
      </vt:variant>
      <vt:variant>
        <vt:i4>0</vt:i4>
      </vt:variant>
      <vt:variant>
        <vt:i4>5</vt:i4>
      </vt:variant>
      <vt:variant>
        <vt:lpwstr>consultantplus://offline/ref=EDA03B2F1BA08CE31A11EAB130ED3646B159DE2641602163C3097A440EDD5AAB20AAA68E4410104CYAR3I</vt:lpwstr>
      </vt:variant>
      <vt:variant>
        <vt:lpwstr/>
      </vt:variant>
      <vt:variant>
        <vt:i4>2424933</vt:i4>
      </vt:variant>
      <vt:variant>
        <vt:i4>18</vt:i4>
      </vt:variant>
      <vt:variant>
        <vt:i4>0</vt:i4>
      </vt:variant>
      <vt:variant>
        <vt:i4>5</vt:i4>
      </vt:variant>
      <vt:variant>
        <vt:lpwstr>consultantplus://offline/ref=EDA03B2F1BA08CE31A11EAB130ED3646B159DE2641602163C3097A440EDD5AAB20AAA68E4410104CYAR3I</vt:lpwstr>
      </vt:variant>
      <vt:variant>
        <vt:lpwstr/>
      </vt:variant>
      <vt:variant>
        <vt:i4>2424933</vt:i4>
      </vt:variant>
      <vt:variant>
        <vt:i4>15</vt:i4>
      </vt:variant>
      <vt:variant>
        <vt:i4>0</vt:i4>
      </vt:variant>
      <vt:variant>
        <vt:i4>5</vt:i4>
      </vt:variant>
      <vt:variant>
        <vt:lpwstr>consultantplus://offline/ref=EDA03B2F1BA08CE31A11EAB130ED3646B159DE2641602163C3097A440EDD5AAB20AAA68E4410104CYAR3I</vt:lpwstr>
      </vt:variant>
      <vt:variant>
        <vt:lpwstr/>
      </vt:variant>
      <vt:variant>
        <vt:i4>7143524</vt:i4>
      </vt:variant>
      <vt:variant>
        <vt:i4>9</vt:i4>
      </vt:variant>
      <vt:variant>
        <vt:i4>0</vt:i4>
      </vt:variant>
      <vt:variant>
        <vt:i4>5</vt:i4>
      </vt:variant>
      <vt:variant>
        <vt:lpwstr>consultantplus://offline/ref=8AA30C28F054FB872E1F3D4D9BCD61C4D074F01B6817CE908B8B5352ADFDA2A0F6A764794184C0877129162D4E30E8C51737ADCF1A758328n2u1K</vt:lpwstr>
      </vt:variant>
      <vt:variant>
        <vt:lpwstr/>
      </vt:variant>
      <vt:variant>
        <vt:i4>7143526</vt:i4>
      </vt:variant>
      <vt:variant>
        <vt:i4>6</vt:i4>
      </vt:variant>
      <vt:variant>
        <vt:i4>0</vt:i4>
      </vt:variant>
      <vt:variant>
        <vt:i4>5</vt:i4>
      </vt:variant>
      <vt:variant>
        <vt:lpwstr>consultantplus://offline/ref=8AA30C28F054FB872E1F3D4D9BCD61C4D074F01B6817CE908B8B5352ADFDA2A0F6A764794184C0877329162D4E30E8C51737ADCF1A758328n2u1K</vt:lpwstr>
      </vt:variant>
      <vt:variant>
        <vt:lpwstr/>
      </vt:variant>
      <vt:variant>
        <vt:i4>7471187</vt:i4>
      </vt:variant>
      <vt:variant>
        <vt:i4>3</vt:i4>
      </vt:variant>
      <vt:variant>
        <vt:i4>0</vt:i4>
      </vt:variant>
      <vt:variant>
        <vt:i4>5</vt:i4>
      </vt:variant>
      <vt:variant>
        <vt:lpwstr>http://mirslovarei.com/search_yur/%CF%D0%C8%CD%DF%D2%C8%C5+%D0%C5%D8%C5%CD%C8%DF/</vt:lpwstr>
      </vt:variant>
      <vt:variant>
        <vt:lpwstr/>
      </vt:variant>
      <vt:variant>
        <vt:i4>65651</vt:i4>
      </vt:variant>
      <vt:variant>
        <vt:i4>0</vt:i4>
      </vt:variant>
      <vt:variant>
        <vt:i4>0</vt:i4>
      </vt:variant>
      <vt:variant>
        <vt:i4>5</vt:i4>
      </vt:variant>
      <vt:variant>
        <vt:lpwstr>http://mirslovarei.com/search_yur/%CF%D0%C0%C2%CE/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Старков</dc:creator>
  <cp:keywords/>
  <cp:lastModifiedBy>Паршев Степан Викторович</cp:lastModifiedBy>
  <cp:revision>2</cp:revision>
  <cp:lastPrinted>2021-06-05T07:49:00Z</cp:lastPrinted>
  <dcterms:created xsi:type="dcterms:W3CDTF">2024-05-29T05:40:00Z</dcterms:created>
  <dcterms:modified xsi:type="dcterms:W3CDTF">2024-05-29T05:40:00Z</dcterms:modified>
</cp:coreProperties>
</file>